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89" w:rsidRPr="00E23B29" w:rsidRDefault="00CD7089" w:rsidP="00E23B29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23B29"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CD7089" w:rsidRPr="00E23B29" w:rsidRDefault="00CD7089" w:rsidP="00E23B29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23B29">
        <w:rPr>
          <w:rFonts w:ascii="Times New Roman" w:hAnsi="Times New Roman" w:cs="Times New Roman"/>
          <w:sz w:val="28"/>
          <w:szCs w:val="28"/>
        </w:rPr>
        <w:t>приказом комитета общего</w:t>
      </w:r>
    </w:p>
    <w:p w:rsidR="00CD7089" w:rsidRPr="00E23B29" w:rsidRDefault="00CD7089" w:rsidP="00E23B29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23B29">
        <w:rPr>
          <w:rFonts w:ascii="Times New Roman" w:hAnsi="Times New Roman" w:cs="Times New Roman"/>
          <w:sz w:val="28"/>
          <w:szCs w:val="28"/>
        </w:rPr>
        <w:t xml:space="preserve"> и профессионального образования </w:t>
      </w:r>
    </w:p>
    <w:p w:rsidR="00CD7089" w:rsidRPr="00E23B29" w:rsidRDefault="00CD7089" w:rsidP="00E23B29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23B2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D7089" w:rsidRPr="00E23B29" w:rsidRDefault="00CD7089" w:rsidP="00E23B29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23B29">
        <w:rPr>
          <w:rFonts w:ascii="Times New Roman" w:hAnsi="Times New Roman" w:cs="Times New Roman"/>
          <w:sz w:val="28"/>
          <w:szCs w:val="28"/>
        </w:rPr>
        <w:t>от ______________ № ____________</w:t>
      </w:r>
    </w:p>
    <w:p w:rsidR="00736103" w:rsidRPr="00E23B29" w:rsidRDefault="00736103" w:rsidP="00E23B29">
      <w:pPr>
        <w:tabs>
          <w:tab w:val="left" w:pos="1134"/>
        </w:tabs>
        <w:spacing w:after="0" w:line="240" w:lineRule="auto"/>
        <w:ind w:firstLine="567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50306D" w:rsidRPr="00E23B29" w:rsidRDefault="0050306D" w:rsidP="002F0CE1">
      <w:pPr>
        <w:tabs>
          <w:tab w:val="left" w:pos="1134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23B29">
        <w:rPr>
          <w:rFonts w:ascii="PT Astra Serif" w:hAnsi="PT Astra Serif" w:cs="Times New Roman"/>
          <w:b/>
          <w:sz w:val="28"/>
          <w:szCs w:val="28"/>
        </w:rPr>
        <w:t>ПОЛОЖЕНИЕ</w:t>
      </w:r>
    </w:p>
    <w:p w:rsidR="0050306D" w:rsidRPr="00E23B29" w:rsidRDefault="0050306D" w:rsidP="002F0CE1">
      <w:pPr>
        <w:tabs>
          <w:tab w:val="left" w:pos="1134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23B29">
        <w:rPr>
          <w:rFonts w:ascii="PT Astra Serif" w:hAnsi="PT Astra Serif" w:cs="Times New Roman"/>
          <w:b/>
          <w:sz w:val="28"/>
          <w:szCs w:val="28"/>
        </w:rPr>
        <w:t xml:space="preserve">о проведении диагностики профессиональных </w:t>
      </w:r>
      <w:r w:rsidR="00713EB9" w:rsidRPr="00E23B29">
        <w:rPr>
          <w:rFonts w:ascii="PT Astra Serif" w:hAnsi="PT Astra Serif" w:cs="Times New Roman"/>
          <w:b/>
          <w:sz w:val="28"/>
          <w:szCs w:val="28"/>
        </w:rPr>
        <w:t>компетенций</w:t>
      </w:r>
      <w:r w:rsidR="00736103" w:rsidRPr="00E23B2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23B29">
        <w:rPr>
          <w:rFonts w:ascii="PT Astra Serif" w:hAnsi="PT Astra Serif" w:cs="Times New Roman"/>
          <w:b/>
          <w:sz w:val="28"/>
          <w:szCs w:val="28"/>
        </w:rPr>
        <w:t>педагогических работников и управленческих кадров</w:t>
      </w:r>
    </w:p>
    <w:p w:rsidR="0050306D" w:rsidRPr="00E23B29" w:rsidRDefault="0050306D" w:rsidP="002F0CE1">
      <w:pPr>
        <w:tabs>
          <w:tab w:val="left" w:pos="1134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23B29">
        <w:rPr>
          <w:rFonts w:ascii="PT Astra Serif" w:hAnsi="PT Astra Serif" w:cs="Times New Roman"/>
          <w:b/>
          <w:sz w:val="28"/>
          <w:szCs w:val="28"/>
        </w:rPr>
        <w:t xml:space="preserve">образовательных организаций </w:t>
      </w:r>
      <w:r w:rsidR="00623490" w:rsidRPr="00E23B29">
        <w:rPr>
          <w:rFonts w:ascii="PT Astra Serif" w:hAnsi="PT Astra Serif" w:cs="Times New Roman"/>
          <w:b/>
          <w:sz w:val="28"/>
          <w:szCs w:val="28"/>
        </w:rPr>
        <w:t xml:space="preserve">Ленинградской </w:t>
      </w:r>
      <w:r w:rsidRPr="00E23B29">
        <w:rPr>
          <w:rFonts w:ascii="PT Astra Serif" w:hAnsi="PT Astra Serif" w:cs="Times New Roman"/>
          <w:b/>
          <w:sz w:val="28"/>
          <w:szCs w:val="28"/>
        </w:rPr>
        <w:t>области</w:t>
      </w:r>
    </w:p>
    <w:p w:rsidR="0050306D" w:rsidRPr="00E23B29" w:rsidRDefault="0050306D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0306D" w:rsidRDefault="0050306D" w:rsidP="002F0CE1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kern w:val="32"/>
          <w:sz w:val="28"/>
          <w:szCs w:val="28"/>
        </w:rPr>
      </w:pPr>
      <w:r w:rsidRPr="00E23B29">
        <w:rPr>
          <w:rFonts w:ascii="PT Astra Serif" w:eastAsia="Times New Roman" w:hAnsi="PT Astra Serif" w:cs="Times New Roman"/>
          <w:b/>
          <w:bCs/>
          <w:kern w:val="32"/>
          <w:sz w:val="28"/>
          <w:szCs w:val="28"/>
        </w:rPr>
        <w:t>1. Общие положения</w:t>
      </w:r>
    </w:p>
    <w:p w:rsidR="002F0CE1" w:rsidRPr="00E23B29" w:rsidRDefault="002F0CE1" w:rsidP="00E23B2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Times New Roman"/>
          <w:b/>
          <w:bCs/>
          <w:kern w:val="32"/>
          <w:sz w:val="28"/>
          <w:szCs w:val="28"/>
        </w:rPr>
      </w:pPr>
    </w:p>
    <w:p w:rsidR="0050306D" w:rsidRPr="00E23B29" w:rsidRDefault="0050306D" w:rsidP="002F0CE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 xml:space="preserve">Положение о проведении диагностики профессиональных </w:t>
      </w:r>
      <w:r w:rsidR="002F0CE1">
        <w:rPr>
          <w:rFonts w:ascii="PT Astra Serif" w:hAnsi="PT Astra Serif" w:cs="Times New Roman"/>
          <w:sz w:val="28"/>
          <w:szCs w:val="28"/>
        </w:rPr>
        <w:t>компетенциях</w:t>
      </w:r>
      <w:r w:rsidRPr="00E23B29">
        <w:rPr>
          <w:rFonts w:ascii="PT Astra Serif" w:hAnsi="PT Astra Serif" w:cs="Times New Roman"/>
          <w:sz w:val="28"/>
          <w:szCs w:val="28"/>
        </w:rPr>
        <w:t xml:space="preserve"> педагогических работников и управленческих кадров образовательных организаций </w:t>
      </w:r>
      <w:r w:rsidR="00496D12" w:rsidRPr="00E23B29">
        <w:rPr>
          <w:rFonts w:ascii="PT Astra Serif" w:hAnsi="PT Astra Serif" w:cs="Times New Roman"/>
          <w:sz w:val="28"/>
          <w:szCs w:val="28"/>
        </w:rPr>
        <w:t>Ленинградской</w:t>
      </w:r>
      <w:r w:rsidRPr="00E23B29">
        <w:rPr>
          <w:rFonts w:ascii="PT Astra Serif" w:hAnsi="PT Astra Serif" w:cs="Times New Roman"/>
          <w:sz w:val="28"/>
          <w:szCs w:val="28"/>
        </w:rPr>
        <w:t xml:space="preserve"> области (далее – Положение</w:t>
      </w:r>
      <w:r w:rsidR="002F0CE1">
        <w:rPr>
          <w:rFonts w:ascii="PT Astra Serif" w:hAnsi="PT Astra Serif" w:cs="Times New Roman"/>
          <w:sz w:val="28"/>
          <w:szCs w:val="28"/>
        </w:rPr>
        <w:t>, диагностика</w:t>
      </w:r>
      <w:r w:rsidRPr="00E23B29">
        <w:rPr>
          <w:rFonts w:ascii="PT Astra Serif" w:hAnsi="PT Astra Serif" w:cs="Times New Roman"/>
          <w:sz w:val="28"/>
          <w:szCs w:val="28"/>
        </w:rPr>
        <w:t xml:space="preserve">) разработано на основании: </w:t>
      </w:r>
    </w:p>
    <w:p w:rsidR="0050306D" w:rsidRPr="002F0CE1" w:rsidRDefault="0050306D" w:rsidP="002F0CE1">
      <w:pPr>
        <w:widowControl w:val="0"/>
        <w:tabs>
          <w:tab w:val="left" w:pos="0"/>
          <w:tab w:val="left" w:pos="1134"/>
          <w:tab w:val="left" w:pos="139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F0CE1">
        <w:rPr>
          <w:rFonts w:ascii="PT Astra Serif" w:hAnsi="PT Astra Serif"/>
          <w:sz w:val="28"/>
          <w:szCs w:val="28"/>
        </w:rPr>
        <w:t xml:space="preserve">Указа Президента Российской Федерации от 7 мая 2018 года № 204 </w:t>
      </w:r>
      <w:r w:rsidRPr="002F0CE1">
        <w:rPr>
          <w:rFonts w:ascii="PT Astra Serif" w:hAnsi="PT Astra Serif"/>
          <w:sz w:val="28"/>
          <w:szCs w:val="28"/>
        </w:rPr>
        <w:br/>
        <w:t>«О национальных целях и стратегических задачах развития Российской Федерации на период до 2024 года»;</w:t>
      </w:r>
    </w:p>
    <w:p w:rsidR="0050306D" w:rsidRPr="002F0CE1" w:rsidRDefault="0050306D" w:rsidP="002F0CE1">
      <w:pPr>
        <w:widowControl w:val="0"/>
        <w:tabs>
          <w:tab w:val="left" w:pos="0"/>
          <w:tab w:val="left" w:pos="1134"/>
          <w:tab w:val="left" w:pos="1385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F0CE1">
        <w:rPr>
          <w:rFonts w:ascii="PT Astra Serif" w:hAnsi="PT Astra Serif"/>
          <w:sz w:val="28"/>
          <w:szCs w:val="28"/>
        </w:rPr>
        <w:t xml:space="preserve">Указа Президента Российской Федерации от 21 июля 2020 года № 474 «О национальных целях развития Российской Федерации на период </w:t>
      </w:r>
      <w:r w:rsidRPr="002F0CE1">
        <w:rPr>
          <w:rFonts w:ascii="PT Astra Serif" w:hAnsi="PT Astra Serif"/>
          <w:sz w:val="28"/>
          <w:szCs w:val="28"/>
        </w:rPr>
        <w:br/>
        <w:t xml:space="preserve">до 2030 года»; </w:t>
      </w:r>
    </w:p>
    <w:p w:rsidR="0050306D" w:rsidRPr="002F0CE1" w:rsidRDefault="0050306D" w:rsidP="002F0CE1">
      <w:pPr>
        <w:widowControl w:val="0"/>
        <w:tabs>
          <w:tab w:val="left" w:pos="0"/>
          <w:tab w:val="left" w:pos="1134"/>
          <w:tab w:val="left" w:pos="1385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F0CE1">
        <w:rPr>
          <w:rFonts w:ascii="PT Astra Serif" w:hAnsi="PT Astra Serif"/>
          <w:sz w:val="28"/>
          <w:szCs w:val="28"/>
        </w:rPr>
        <w:t xml:space="preserve">Федерального закона от 29 декабря 2012 года № 273-ФЗ </w:t>
      </w:r>
      <w:r w:rsidRPr="002F0CE1">
        <w:rPr>
          <w:rFonts w:ascii="PT Astra Serif" w:hAnsi="PT Astra Serif"/>
          <w:sz w:val="28"/>
          <w:szCs w:val="28"/>
        </w:rPr>
        <w:br/>
        <w:t>«Об образовании в Российской Федерации»;</w:t>
      </w:r>
    </w:p>
    <w:p w:rsidR="0050306D" w:rsidRPr="002F0CE1" w:rsidRDefault="0050306D" w:rsidP="002F0CE1">
      <w:pPr>
        <w:widowControl w:val="0"/>
        <w:tabs>
          <w:tab w:val="left" w:pos="0"/>
          <w:tab w:val="left" w:pos="1134"/>
          <w:tab w:val="left" w:pos="139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 xml:space="preserve">распоряжения Министерства просвещения Российской Федерации </w:t>
      </w:r>
      <w:r w:rsidRPr="002F0CE1">
        <w:rPr>
          <w:rFonts w:ascii="PT Astra Serif" w:hAnsi="PT Astra Serif" w:cs="Times New Roman"/>
          <w:sz w:val="28"/>
          <w:szCs w:val="28"/>
        </w:rPr>
        <w:br/>
        <w:t>от 16 декабря 2020 года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</w:t>
      </w:r>
    </w:p>
    <w:p w:rsidR="0050306D" w:rsidRPr="002F0CE1" w:rsidRDefault="0050306D" w:rsidP="002F0CE1">
      <w:pPr>
        <w:widowControl w:val="0"/>
        <w:tabs>
          <w:tab w:val="left" w:pos="0"/>
          <w:tab w:val="left" w:pos="1134"/>
          <w:tab w:val="left" w:pos="139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 xml:space="preserve">распоряжения Министерства просвещения Российской Федерации </w:t>
      </w:r>
      <w:r w:rsidRPr="002F0CE1">
        <w:rPr>
          <w:rFonts w:ascii="PT Astra Serif" w:hAnsi="PT Astra Serif" w:cs="Times New Roman"/>
          <w:sz w:val="28"/>
          <w:szCs w:val="28"/>
        </w:rPr>
        <w:br/>
        <w:t>от 27 августа 2021 года № Р-201 «Об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плана».</w:t>
      </w:r>
    </w:p>
    <w:p w:rsidR="0050306D" w:rsidRPr="00E23B29" w:rsidRDefault="0050306D" w:rsidP="002F0CE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 xml:space="preserve">Положение определяет цель и задачи, организационные основы, направления, порядок и формы проведения диагностики профессиональных </w:t>
      </w:r>
      <w:r w:rsidR="00713EB9" w:rsidRPr="00E23B29">
        <w:rPr>
          <w:rFonts w:ascii="PT Astra Serif" w:hAnsi="PT Astra Serif" w:cs="Times New Roman"/>
          <w:sz w:val="28"/>
          <w:szCs w:val="28"/>
        </w:rPr>
        <w:t>компетенций</w:t>
      </w:r>
      <w:r w:rsidRPr="00E23B29">
        <w:rPr>
          <w:rFonts w:ascii="PT Astra Serif" w:hAnsi="PT Astra Serif" w:cs="Times New Roman"/>
          <w:sz w:val="28"/>
          <w:szCs w:val="28"/>
        </w:rPr>
        <w:t xml:space="preserve"> педагогических работников и управленческих кадров образовательных организаций Ленинградской области.</w:t>
      </w:r>
    </w:p>
    <w:p w:rsidR="009B4304" w:rsidRPr="00E23B29" w:rsidRDefault="00E07B78" w:rsidP="00E23B29">
      <w:pPr>
        <w:tabs>
          <w:tab w:val="left" w:pos="1134"/>
        </w:tabs>
        <w:spacing w:after="0" w:line="240" w:lineRule="auto"/>
        <w:ind w:firstLine="567"/>
        <w:rPr>
          <w:sz w:val="28"/>
          <w:szCs w:val="28"/>
        </w:rPr>
      </w:pPr>
    </w:p>
    <w:p w:rsidR="0050306D" w:rsidRDefault="0050306D" w:rsidP="002F0CE1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23B29">
        <w:rPr>
          <w:rFonts w:ascii="PT Astra Serif" w:hAnsi="PT Astra Serif" w:cs="Times New Roman"/>
          <w:b/>
          <w:sz w:val="28"/>
          <w:szCs w:val="28"/>
        </w:rPr>
        <w:t>2. Цель и задачи диагностики</w:t>
      </w:r>
    </w:p>
    <w:p w:rsidR="002F0CE1" w:rsidRPr="00E23B29" w:rsidRDefault="002F0CE1" w:rsidP="00E23B29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0306D" w:rsidRPr="00E23B29" w:rsidRDefault="0050306D" w:rsidP="00E23B29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 xml:space="preserve">Целью диагностики профессиональных </w:t>
      </w:r>
      <w:r w:rsidR="00713EB9" w:rsidRPr="00E23B29">
        <w:rPr>
          <w:rFonts w:ascii="PT Astra Serif" w:hAnsi="PT Astra Serif" w:cs="Times New Roman"/>
          <w:sz w:val="28"/>
          <w:szCs w:val="28"/>
        </w:rPr>
        <w:t>компетенций</w:t>
      </w:r>
      <w:r w:rsidRPr="00E23B29">
        <w:rPr>
          <w:rFonts w:ascii="PT Astra Serif" w:hAnsi="PT Astra Serif" w:cs="Times New Roman"/>
          <w:sz w:val="28"/>
          <w:szCs w:val="28"/>
        </w:rPr>
        <w:t xml:space="preserve"> </w:t>
      </w:r>
      <w:r w:rsidR="00E06161" w:rsidRPr="00E23B29">
        <w:rPr>
          <w:rFonts w:ascii="PT Astra Serif" w:hAnsi="PT Astra Serif" w:cs="Times New Roman"/>
          <w:sz w:val="28"/>
          <w:szCs w:val="28"/>
        </w:rPr>
        <w:t>является</w:t>
      </w:r>
      <w:r w:rsidRPr="00E23B29">
        <w:rPr>
          <w:rFonts w:ascii="PT Astra Serif" w:hAnsi="PT Astra Serif" w:cs="Times New Roman"/>
          <w:sz w:val="28"/>
          <w:szCs w:val="28"/>
        </w:rPr>
        <w:t xml:space="preserve"> получение актуальной информации о</w:t>
      </w:r>
      <w:r w:rsidR="00B306EA" w:rsidRPr="00E23B29">
        <w:rPr>
          <w:rFonts w:ascii="PT Astra Serif" w:hAnsi="PT Astra Serif" w:cs="Times New Roman"/>
          <w:sz w:val="28"/>
          <w:szCs w:val="28"/>
        </w:rPr>
        <w:t>б уровне</w:t>
      </w:r>
      <w:r w:rsidRPr="00E23B29">
        <w:rPr>
          <w:rFonts w:ascii="PT Astra Serif" w:hAnsi="PT Astra Serif" w:cs="Times New Roman"/>
          <w:sz w:val="28"/>
          <w:szCs w:val="28"/>
        </w:rPr>
        <w:t xml:space="preserve"> </w:t>
      </w:r>
      <w:r w:rsidR="00B306EA" w:rsidRPr="00E23B29">
        <w:rPr>
          <w:rFonts w:ascii="PT Astra Serif" w:hAnsi="PT Astra Serif" w:cs="Times New Roman"/>
          <w:sz w:val="28"/>
          <w:szCs w:val="28"/>
        </w:rPr>
        <w:t xml:space="preserve">сформированности </w:t>
      </w:r>
      <w:r w:rsidRPr="00E23B29">
        <w:rPr>
          <w:rFonts w:ascii="PT Astra Serif" w:hAnsi="PT Astra Serif" w:cs="Times New Roman"/>
          <w:sz w:val="28"/>
          <w:szCs w:val="28"/>
        </w:rPr>
        <w:t xml:space="preserve">профессиональных </w:t>
      </w:r>
      <w:r w:rsidR="00B306EA" w:rsidRPr="00E23B29">
        <w:rPr>
          <w:rFonts w:ascii="PT Astra Serif" w:hAnsi="PT Astra Serif" w:cs="Times New Roman"/>
          <w:sz w:val="28"/>
          <w:szCs w:val="28"/>
        </w:rPr>
        <w:t>компетенций</w:t>
      </w:r>
      <w:r w:rsidRPr="00E23B29">
        <w:rPr>
          <w:rFonts w:ascii="PT Astra Serif" w:hAnsi="PT Astra Serif" w:cs="Times New Roman"/>
          <w:sz w:val="28"/>
          <w:szCs w:val="28"/>
        </w:rPr>
        <w:t xml:space="preserve"> педагогических работников и </w:t>
      </w:r>
      <w:r w:rsidRPr="00E23B29">
        <w:rPr>
          <w:rFonts w:ascii="PT Astra Serif" w:hAnsi="PT Astra Serif" w:cs="Times New Roman"/>
          <w:sz w:val="28"/>
          <w:szCs w:val="28"/>
        </w:rPr>
        <w:lastRenderedPageBreak/>
        <w:t>управленческих кадров для дальнейшей разработки индивидуаль</w:t>
      </w:r>
      <w:r w:rsidR="00B306EA" w:rsidRPr="00E23B29">
        <w:rPr>
          <w:rFonts w:ascii="PT Astra Serif" w:hAnsi="PT Astra Serif" w:cs="Times New Roman"/>
          <w:sz w:val="28"/>
          <w:szCs w:val="28"/>
        </w:rPr>
        <w:t xml:space="preserve">ных образовательных маршрутов, организации </w:t>
      </w:r>
      <w:r w:rsidRPr="00E23B29">
        <w:rPr>
          <w:rFonts w:ascii="PT Astra Serif" w:hAnsi="PT Astra Serif" w:cs="Times New Roman"/>
          <w:sz w:val="28"/>
          <w:szCs w:val="28"/>
        </w:rPr>
        <w:t>дополнительного профессионального образования и иных форм непрерывного профессионального развития педагогических работников и управленческих кадров.</w:t>
      </w:r>
    </w:p>
    <w:p w:rsidR="0050306D" w:rsidRPr="00E23B29" w:rsidRDefault="0050306D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iCs/>
          <w:sz w:val="28"/>
          <w:szCs w:val="28"/>
        </w:rPr>
        <w:t xml:space="preserve">3.2. Основные задачи: </w:t>
      </w:r>
    </w:p>
    <w:p w:rsidR="0050306D" w:rsidRPr="00E23B29" w:rsidRDefault="0050306D" w:rsidP="00E23B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оценка уровня сформированности предметных, методических, психолого-педагогических и коммуникативных компетенций педагогических работников;</w:t>
      </w:r>
    </w:p>
    <w:p w:rsidR="0050306D" w:rsidRPr="00E23B29" w:rsidRDefault="0050306D" w:rsidP="00E23B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оценка уровня сформированности компетенций управленческих кадров, связанных с управлением процессами, ресурсами, кадрами, результатами и требованиями в области управления информацией;</w:t>
      </w:r>
    </w:p>
    <w:p w:rsidR="0050306D" w:rsidRPr="00E23B29" w:rsidRDefault="0050306D" w:rsidP="00E23B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 xml:space="preserve">выявление затруднений, возникающих у педагогических работников и управленческих кадров в процессе реализации основных трудовых функций; </w:t>
      </w:r>
    </w:p>
    <w:p w:rsidR="0050306D" w:rsidRPr="00E23B29" w:rsidRDefault="0050306D" w:rsidP="00E23B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 xml:space="preserve">выявление индивидуальных профессиональных интересов педагогических работников и управленческих кадров; </w:t>
      </w:r>
    </w:p>
    <w:p w:rsidR="00E06161" w:rsidRPr="00E23B29" w:rsidRDefault="00E06161" w:rsidP="00E23B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формирование регион</w:t>
      </w:r>
      <w:r w:rsidR="00713EB9" w:rsidRPr="00E23B29">
        <w:rPr>
          <w:rFonts w:ascii="PT Astra Serif" w:hAnsi="PT Astra Serif" w:cs="Times New Roman"/>
          <w:sz w:val="28"/>
          <w:szCs w:val="28"/>
        </w:rPr>
        <w:t>альной базы данных результатов д</w:t>
      </w:r>
      <w:r w:rsidRPr="00E23B29">
        <w:rPr>
          <w:rFonts w:ascii="PT Astra Serif" w:hAnsi="PT Astra Serif" w:cs="Times New Roman"/>
          <w:sz w:val="28"/>
          <w:szCs w:val="28"/>
        </w:rPr>
        <w:t>иагностики;</w:t>
      </w:r>
    </w:p>
    <w:p w:rsidR="0050306D" w:rsidRPr="00E23B29" w:rsidRDefault="00E06161" w:rsidP="00E23B2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 xml:space="preserve">выявление факторов, влияющих на качество профессиональной деятельности педагогических работников и управленческих кадров и </w:t>
      </w:r>
      <w:r w:rsidR="0050306D" w:rsidRPr="00E23B29">
        <w:rPr>
          <w:rFonts w:ascii="PT Astra Serif" w:hAnsi="PT Astra Serif" w:cs="Times New Roman"/>
          <w:sz w:val="28"/>
          <w:szCs w:val="28"/>
        </w:rPr>
        <w:t>определение эффективных стратегий совершенствования профессиональных компетенций педагогических работников и управленческих кадров с учетом выявленных профессиональных дефицитов и индивидуальных интересов.</w:t>
      </w:r>
    </w:p>
    <w:p w:rsidR="0050306D" w:rsidRPr="00E23B29" w:rsidRDefault="0050306D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0306D" w:rsidRDefault="008E079B" w:rsidP="00E23B29">
      <w:pPr>
        <w:tabs>
          <w:tab w:val="left" w:pos="1134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23B29">
        <w:rPr>
          <w:rFonts w:ascii="PT Astra Serif" w:hAnsi="PT Astra Serif" w:cs="Times New Roman"/>
          <w:b/>
          <w:sz w:val="28"/>
          <w:szCs w:val="28"/>
        </w:rPr>
        <w:t>3</w:t>
      </w:r>
      <w:r w:rsidR="0050306D" w:rsidRPr="00E23B29">
        <w:rPr>
          <w:rFonts w:ascii="PT Astra Serif" w:hAnsi="PT Astra Serif" w:cs="Times New Roman"/>
          <w:b/>
          <w:sz w:val="28"/>
          <w:szCs w:val="28"/>
        </w:rPr>
        <w:t xml:space="preserve">. Организационные </w:t>
      </w:r>
      <w:r w:rsidR="00D36702" w:rsidRPr="00E23B29">
        <w:rPr>
          <w:rFonts w:ascii="PT Astra Serif" w:hAnsi="PT Astra Serif" w:cs="Times New Roman"/>
          <w:b/>
          <w:sz w:val="28"/>
          <w:szCs w:val="28"/>
        </w:rPr>
        <w:t>у</w:t>
      </w:r>
      <w:r w:rsidR="00E06161" w:rsidRPr="00E23B29">
        <w:rPr>
          <w:rFonts w:ascii="PT Astra Serif" w:hAnsi="PT Astra Serif" w:cs="Times New Roman"/>
          <w:b/>
          <w:sz w:val="28"/>
          <w:szCs w:val="28"/>
        </w:rPr>
        <w:t>словия, формы, методы</w:t>
      </w:r>
      <w:r w:rsidR="00D36702" w:rsidRPr="00E23B29">
        <w:rPr>
          <w:rFonts w:ascii="PT Astra Serif" w:hAnsi="PT Astra Serif" w:cs="Times New Roman"/>
          <w:b/>
          <w:sz w:val="28"/>
          <w:szCs w:val="28"/>
        </w:rPr>
        <w:t xml:space="preserve"> и направления проведения диагностики</w:t>
      </w:r>
    </w:p>
    <w:p w:rsidR="002F0CE1" w:rsidRPr="00E23B29" w:rsidRDefault="002F0CE1" w:rsidP="00E23B29">
      <w:pPr>
        <w:tabs>
          <w:tab w:val="left" w:pos="1134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0306D" w:rsidRPr="00E23B29" w:rsidRDefault="008E079B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  <w:lang w:bidi="ru-RU"/>
        </w:rPr>
        <w:t>3</w:t>
      </w:r>
      <w:r w:rsidR="0050306D" w:rsidRPr="00E23B29">
        <w:rPr>
          <w:rFonts w:ascii="PT Astra Serif" w:hAnsi="PT Astra Serif" w:cs="Times New Roman"/>
          <w:sz w:val="28"/>
          <w:szCs w:val="28"/>
          <w:lang w:bidi="ru-RU"/>
        </w:rPr>
        <w:t xml:space="preserve">.1. </w:t>
      </w:r>
      <w:proofErr w:type="gramStart"/>
      <w:r w:rsidR="00496D12" w:rsidRPr="00E23B29">
        <w:rPr>
          <w:rFonts w:ascii="PT Astra Serif" w:hAnsi="PT Astra Serif" w:cs="Times New Roman"/>
          <w:sz w:val="28"/>
          <w:szCs w:val="28"/>
        </w:rPr>
        <w:t>Организационно-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методическую и экспертно-аналитическую деятельность по разработке оценочных средств диагностики в качестве регионального оператора осуществляет </w:t>
      </w:r>
      <w:r w:rsidR="00295958" w:rsidRPr="00E23B29">
        <w:rPr>
          <w:rFonts w:ascii="Times New Roman" w:hAnsi="Times New Roman" w:cs="Times New Roman"/>
          <w:sz w:val="28"/>
          <w:szCs w:val="28"/>
        </w:rPr>
        <w:t xml:space="preserve">Центр непрерывного повышения профессионального мастерства, являющийся структурным подразделением Государственного автономного образовательного учреждения дополнительного профессионального образования «Ленинградский областной институт развития образования» (далее – региональный оператор), во взаимодействии с субъектами </w:t>
      </w:r>
      <w:r w:rsidR="002F0CE1">
        <w:rPr>
          <w:rFonts w:ascii="Times New Roman" w:hAnsi="Times New Roman" w:cs="Times New Roman"/>
          <w:sz w:val="28"/>
          <w:szCs w:val="28"/>
        </w:rPr>
        <w:t>региональной системы научно-методического сопровождения педагогических работников и управленческих кадров Ленинградской области</w:t>
      </w:r>
      <w:r w:rsidR="00295958" w:rsidRPr="00E23B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306D" w:rsidRPr="00E23B29" w:rsidRDefault="008E079B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3</w:t>
      </w:r>
      <w:r w:rsidR="0050306D" w:rsidRPr="00E23B29">
        <w:rPr>
          <w:rFonts w:ascii="PT Astra Serif" w:hAnsi="PT Astra Serif" w:cs="Times New Roman"/>
          <w:sz w:val="28"/>
          <w:szCs w:val="28"/>
        </w:rPr>
        <w:t>.2. Функци</w:t>
      </w:r>
      <w:r w:rsidR="002F0CE1">
        <w:rPr>
          <w:rFonts w:ascii="PT Astra Serif" w:hAnsi="PT Astra Serif" w:cs="Times New Roman"/>
          <w:sz w:val="28"/>
          <w:szCs w:val="28"/>
        </w:rPr>
        <w:t>ями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 регионального оператора</w:t>
      </w:r>
      <w:r w:rsidR="002F0CE1">
        <w:rPr>
          <w:rFonts w:ascii="PT Astra Serif" w:hAnsi="PT Astra Serif" w:cs="Times New Roman"/>
          <w:sz w:val="28"/>
          <w:szCs w:val="28"/>
        </w:rPr>
        <w:t xml:space="preserve"> являются</w:t>
      </w:r>
      <w:r w:rsidR="0050306D" w:rsidRPr="00E23B29">
        <w:rPr>
          <w:rFonts w:ascii="PT Astra Serif" w:hAnsi="PT Astra Serif" w:cs="Times New Roman"/>
          <w:sz w:val="28"/>
          <w:szCs w:val="28"/>
        </w:rPr>
        <w:t>: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>создание комиссий по разработке диагностических материалов, включающих по каждому виду диагностик спецификацию, кодификатор, варианты диагностических заданий, критерии их оценивания, критерии определен</w:t>
      </w:r>
      <w:bookmarkStart w:id="0" w:name="_GoBack"/>
      <w:bookmarkEnd w:id="0"/>
      <w:r w:rsidRPr="002F0CE1">
        <w:rPr>
          <w:rFonts w:ascii="PT Astra Serif" w:hAnsi="PT Astra Serif" w:cs="Times New Roman"/>
          <w:sz w:val="28"/>
          <w:szCs w:val="28"/>
        </w:rPr>
        <w:t>ия уровней профессиональных дефицитов;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lastRenderedPageBreak/>
        <w:t>определение сроков, места проведения диагностики, порядка подачи заявлений об участии в диагностике, условий хранения диагностических материалов, информирование участников;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>создание региональных комиссий, участвующих в процедуре диагностики, включая председателей и заместителей председателей, экспертов и специалистов, привлекаемых к процедуре диагностики;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>определение порядка проверки диагностических работ;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>создание конфликтных комиссий, определение порядка подачи и рассмотрения апелляций по вопросам нарушения порядка, несогласия с выставленными баллами;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 xml:space="preserve">определение периодичности проведения диагностики, обеспечение </w:t>
      </w:r>
      <w:proofErr w:type="spellStart"/>
      <w:r w:rsidRPr="002F0CE1">
        <w:rPr>
          <w:rFonts w:ascii="PT Astra Serif" w:hAnsi="PT Astra Serif" w:cs="Times New Roman"/>
          <w:sz w:val="28"/>
          <w:szCs w:val="28"/>
        </w:rPr>
        <w:t>обновляемости</w:t>
      </w:r>
      <w:proofErr w:type="spellEnd"/>
      <w:r w:rsidRPr="002F0CE1">
        <w:rPr>
          <w:rFonts w:ascii="PT Astra Serif" w:hAnsi="PT Astra Serif" w:cs="Times New Roman"/>
          <w:sz w:val="28"/>
          <w:szCs w:val="28"/>
        </w:rPr>
        <w:t xml:space="preserve"> и преемственности фонда оценочных материалов.</w:t>
      </w:r>
    </w:p>
    <w:p w:rsidR="0050306D" w:rsidRPr="00E23B29" w:rsidRDefault="008E079B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E23B29">
        <w:rPr>
          <w:rFonts w:ascii="PT Astra Serif" w:hAnsi="PT Astra Serif" w:cs="Times New Roman"/>
          <w:sz w:val="28"/>
          <w:szCs w:val="28"/>
        </w:rPr>
        <w:t>3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.3. </w:t>
      </w:r>
      <w:r w:rsidR="0050306D" w:rsidRPr="00E23B29">
        <w:rPr>
          <w:rFonts w:ascii="PT Astra Serif" w:hAnsi="PT Astra Serif" w:cs="Times New Roman"/>
          <w:sz w:val="28"/>
          <w:szCs w:val="28"/>
          <w:lang w:bidi="ru-RU"/>
        </w:rPr>
        <w:t xml:space="preserve">Направления диагностики </w:t>
      </w:r>
      <w:r w:rsidR="00713EB9" w:rsidRPr="00E23B29">
        <w:rPr>
          <w:rFonts w:ascii="PT Astra Serif" w:hAnsi="PT Astra Serif" w:cs="Times New Roman"/>
          <w:sz w:val="28"/>
          <w:szCs w:val="28"/>
          <w:lang w:bidi="ru-RU"/>
        </w:rPr>
        <w:t xml:space="preserve">профессиональных компетенций </w:t>
      </w:r>
      <w:r w:rsidR="0050306D" w:rsidRPr="00E23B29">
        <w:rPr>
          <w:rFonts w:ascii="PT Astra Serif" w:hAnsi="PT Astra Serif" w:cs="Times New Roman"/>
          <w:sz w:val="28"/>
          <w:szCs w:val="28"/>
          <w:lang w:bidi="ru-RU"/>
        </w:rPr>
        <w:t>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«Педагог».</w:t>
      </w:r>
    </w:p>
    <w:p w:rsidR="0050306D" w:rsidRPr="00E23B29" w:rsidRDefault="008E079B" w:rsidP="00E23B29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E23B29">
        <w:rPr>
          <w:rFonts w:ascii="PT Astra Serif" w:hAnsi="PT Astra Serif" w:cs="Times New Roman"/>
          <w:sz w:val="28"/>
          <w:szCs w:val="28"/>
          <w:lang w:bidi="ru-RU"/>
        </w:rPr>
        <w:t>3</w:t>
      </w:r>
      <w:r w:rsidR="0050306D" w:rsidRPr="00E23B29">
        <w:rPr>
          <w:rFonts w:ascii="PT Astra Serif" w:hAnsi="PT Astra Serif" w:cs="Times New Roman"/>
          <w:sz w:val="28"/>
          <w:szCs w:val="28"/>
          <w:lang w:bidi="ru-RU"/>
        </w:rPr>
        <w:t xml:space="preserve">.4. Направления диагностики </w:t>
      </w:r>
      <w:r w:rsidR="00713EB9" w:rsidRPr="00E23B29">
        <w:rPr>
          <w:rFonts w:ascii="PT Astra Serif" w:hAnsi="PT Astra Serif" w:cs="Times New Roman"/>
          <w:sz w:val="28"/>
          <w:szCs w:val="28"/>
          <w:lang w:bidi="ru-RU"/>
        </w:rPr>
        <w:t xml:space="preserve">профессиональных компетенций </w:t>
      </w:r>
      <w:r w:rsidR="0050306D" w:rsidRPr="00E23B29">
        <w:rPr>
          <w:rFonts w:ascii="PT Astra Serif" w:hAnsi="PT Astra Serif" w:cs="Times New Roman"/>
          <w:sz w:val="28"/>
          <w:szCs w:val="28"/>
          <w:lang w:bidi="ru-RU"/>
        </w:rPr>
        <w:t>управленческих кадров обусловлены закрепленными должностными обязанностями, связанными с управлением процессами, ресурсами, кадрами, результатами и требованиями в области управления информацией.</w:t>
      </w:r>
    </w:p>
    <w:p w:rsidR="0050306D" w:rsidRPr="00E23B29" w:rsidRDefault="008E079B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3</w:t>
      </w:r>
      <w:r w:rsidR="0050306D" w:rsidRPr="00E23B29">
        <w:rPr>
          <w:rFonts w:ascii="PT Astra Serif" w:hAnsi="PT Astra Serif" w:cs="Times New Roman"/>
          <w:sz w:val="28"/>
          <w:szCs w:val="28"/>
        </w:rPr>
        <w:t>.</w:t>
      </w:r>
      <w:r w:rsidRPr="00E23B29">
        <w:rPr>
          <w:rFonts w:ascii="PT Astra Serif" w:hAnsi="PT Astra Serif" w:cs="Times New Roman"/>
          <w:sz w:val="28"/>
          <w:szCs w:val="28"/>
        </w:rPr>
        <w:t>5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. </w:t>
      </w:r>
      <w:r w:rsidR="006D2011" w:rsidRPr="00E23B29">
        <w:rPr>
          <w:rFonts w:ascii="PT Astra Serif" w:hAnsi="PT Astra Serif" w:cs="Times New Roman"/>
          <w:sz w:val="28"/>
          <w:szCs w:val="28"/>
        </w:rPr>
        <w:t>Диагностика проводится в следующих ф</w:t>
      </w:r>
      <w:r w:rsidR="0050306D" w:rsidRPr="00E23B29">
        <w:rPr>
          <w:rFonts w:ascii="PT Astra Serif" w:hAnsi="PT Astra Serif" w:cs="Times New Roman"/>
          <w:sz w:val="28"/>
          <w:szCs w:val="28"/>
        </w:rPr>
        <w:t>орма</w:t>
      </w:r>
      <w:r w:rsidR="006D2011" w:rsidRPr="00E23B29">
        <w:rPr>
          <w:rFonts w:ascii="PT Astra Serif" w:hAnsi="PT Astra Serif" w:cs="Times New Roman"/>
          <w:sz w:val="28"/>
          <w:szCs w:val="28"/>
        </w:rPr>
        <w:t>х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: </w:t>
      </w:r>
    </w:p>
    <w:p w:rsidR="00EE7F45" w:rsidRPr="002F0CE1" w:rsidRDefault="00EE7F45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 xml:space="preserve">диагностика профессиональных </w:t>
      </w:r>
      <w:r w:rsidR="00713EB9" w:rsidRPr="002F0CE1">
        <w:rPr>
          <w:rFonts w:ascii="PT Astra Serif" w:hAnsi="PT Astra Serif" w:cs="Times New Roman"/>
          <w:sz w:val="28"/>
          <w:szCs w:val="28"/>
        </w:rPr>
        <w:t>компетенций</w:t>
      </w:r>
      <w:r w:rsidRPr="002F0CE1">
        <w:rPr>
          <w:rFonts w:ascii="PT Astra Serif" w:hAnsi="PT Astra Serif" w:cs="Times New Roman"/>
          <w:sz w:val="28"/>
          <w:szCs w:val="28"/>
        </w:rPr>
        <w:t xml:space="preserve"> на основании стандартизированных оценочных процедур;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 xml:space="preserve">самодиагностика профессиональных </w:t>
      </w:r>
      <w:r w:rsidR="00713EB9" w:rsidRPr="002F0CE1">
        <w:rPr>
          <w:rFonts w:ascii="PT Astra Serif" w:hAnsi="PT Astra Serif" w:cs="Times New Roman"/>
          <w:sz w:val="28"/>
          <w:szCs w:val="28"/>
        </w:rPr>
        <w:t>компетенций</w:t>
      </w:r>
      <w:r w:rsidRPr="002F0CE1">
        <w:rPr>
          <w:rFonts w:ascii="PT Astra Serif" w:hAnsi="PT Astra Serif" w:cs="Times New Roman"/>
          <w:sz w:val="28"/>
          <w:szCs w:val="28"/>
        </w:rPr>
        <w:t xml:space="preserve"> на основании рефлексии профессиональной деятельности;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 xml:space="preserve">диагностика профессиональных </w:t>
      </w:r>
      <w:r w:rsidR="00713EB9" w:rsidRPr="002F0CE1">
        <w:rPr>
          <w:rFonts w:ascii="PT Astra Serif" w:hAnsi="PT Astra Serif" w:cs="Times New Roman"/>
          <w:sz w:val="28"/>
          <w:szCs w:val="28"/>
        </w:rPr>
        <w:t>компетенций</w:t>
      </w:r>
      <w:r w:rsidRPr="002F0CE1">
        <w:rPr>
          <w:rFonts w:ascii="PT Astra Serif" w:hAnsi="PT Astra Serif" w:cs="Times New Roman"/>
          <w:sz w:val="28"/>
          <w:szCs w:val="28"/>
        </w:rPr>
        <w:t xml:space="preserve"> на основании результатов профессиональной деятельности;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 xml:space="preserve">диагностика профессиональных </w:t>
      </w:r>
      <w:r w:rsidR="00713EB9" w:rsidRPr="002F0CE1">
        <w:rPr>
          <w:rFonts w:ascii="PT Astra Serif" w:hAnsi="PT Astra Serif" w:cs="Times New Roman"/>
          <w:sz w:val="28"/>
          <w:szCs w:val="28"/>
        </w:rPr>
        <w:t>компетенций</w:t>
      </w:r>
      <w:r w:rsidRPr="002F0CE1">
        <w:rPr>
          <w:rFonts w:ascii="PT Astra Serif" w:hAnsi="PT Astra Serif" w:cs="Times New Roman"/>
          <w:sz w:val="28"/>
          <w:szCs w:val="28"/>
        </w:rPr>
        <w:t xml:space="preserve"> на основании экспертной оценки практической (предметно-методической/управленческой) деятельности.</w:t>
      </w:r>
    </w:p>
    <w:p w:rsidR="00E06161" w:rsidRPr="00E23B29" w:rsidRDefault="008E079B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3.6. </w:t>
      </w:r>
      <w:r w:rsidR="00D36702" w:rsidRPr="00E23B2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диагностики возможно в бланковой и </w:t>
      </w:r>
      <w:r w:rsidR="00D36702" w:rsidRPr="00E23B29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компьютерной</w:t>
      </w:r>
      <w:r w:rsidR="00D36702" w:rsidRPr="00E23B29">
        <w:rPr>
          <w:rFonts w:ascii="Times New Roman" w:hAnsi="Times New Roman" w:cs="Times New Roman"/>
          <w:sz w:val="28"/>
          <w:szCs w:val="28"/>
          <w:shd w:val="clear" w:color="auto" w:fill="FFFFFF"/>
        </w:rPr>
        <w:t> форме</w:t>
      </w:r>
    </w:p>
    <w:p w:rsidR="0050306D" w:rsidRPr="00E23B29" w:rsidRDefault="008E079B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3</w:t>
      </w:r>
      <w:r w:rsidR="0050306D" w:rsidRPr="00E23B29">
        <w:rPr>
          <w:rFonts w:ascii="PT Astra Serif" w:hAnsi="PT Astra Serif" w:cs="Times New Roman"/>
          <w:sz w:val="28"/>
          <w:szCs w:val="28"/>
        </w:rPr>
        <w:t>.</w:t>
      </w:r>
      <w:r w:rsidRPr="00E23B29">
        <w:rPr>
          <w:rFonts w:ascii="PT Astra Serif" w:hAnsi="PT Astra Serif" w:cs="Times New Roman"/>
          <w:sz w:val="28"/>
          <w:szCs w:val="28"/>
        </w:rPr>
        <w:t>7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50306D" w:rsidRPr="00E23B29">
        <w:rPr>
          <w:rFonts w:ascii="PT Astra Serif" w:hAnsi="PT Astra Serif" w:cs="Times New Roman"/>
          <w:sz w:val="28"/>
          <w:szCs w:val="28"/>
        </w:rPr>
        <w:t>Диагностика основывается на вариативном, уровневом и комплексном подходах</w:t>
      </w:r>
      <w:r w:rsidR="002F0CE1">
        <w:rPr>
          <w:rFonts w:ascii="PT Astra Serif" w:hAnsi="PT Astra Serif" w:cs="Times New Roman"/>
          <w:sz w:val="28"/>
          <w:szCs w:val="28"/>
        </w:rPr>
        <w:t>, при этом</w:t>
      </w:r>
      <w:r w:rsidR="0050306D" w:rsidRPr="00E23B29">
        <w:rPr>
          <w:rFonts w:ascii="PT Astra Serif" w:hAnsi="PT Astra Serif" w:cs="Times New Roman"/>
          <w:sz w:val="28"/>
          <w:szCs w:val="28"/>
        </w:rPr>
        <w:t>:</w:t>
      </w:r>
      <w:proofErr w:type="gramEnd"/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>вариативный подход проявляется в применении имеющих разные основания форм диагностики профессиональных компетенций;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 xml:space="preserve">уровневый подход предполагает выявление разных уровней (минимальный, средний, высокий) профессиональных </w:t>
      </w:r>
      <w:r w:rsidR="00713EB9" w:rsidRPr="002F0CE1">
        <w:rPr>
          <w:rFonts w:ascii="PT Astra Serif" w:hAnsi="PT Astra Serif" w:cs="Times New Roman"/>
          <w:sz w:val="28"/>
          <w:szCs w:val="28"/>
        </w:rPr>
        <w:t>компетенций</w:t>
      </w:r>
      <w:r w:rsidRPr="002F0CE1">
        <w:rPr>
          <w:rFonts w:ascii="PT Astra Serif" w:hAnsi="PT Astra Serif" w:cs="Times New Roman"/>
          <w:sz w:val="28"/>
          <w:szCs w:val="28"/>
        </w:rPr>
        <w:t>;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>комплексный подход проявляется в одновременном применении разных форм диагностики.</w:t>
      </w:r>
    </w:p>
    <w:p w:rsidR="0050306D" w:rsidRPr="00E23B29" w:rsidRDefault="008E079B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 xml:space="preserve">3.8. 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Диагностика </w:t>
      </w:r>
      <w:r w:rsidR="00496D12" w:rsidRPr="00E23B29">
        <w:rPr>
          <w:rFonts w:ascii="PT Astra Serif" w:hAnsi="PT Astra Serif" w:cs="Times New Roman"/>
          <w:sz w:val="28"/>
          <w:szCs w:val="28"/>
        </w:rPr>
        <w:t xml:space="preserve">на основании стандартизированных оценочных процедур </w:t>
      </w:r>
      <w:r w:rsidR="0050306D" w:rsidRPr="00E23B29">
        <w:rPr>
          <w:rFonts w:ascii="PT Astra Serif" w:hAnsi="PT Astra Serif" w:cs="Times New Roman"/>
          <w:sz w:val="28"/>
          <w:szCs w:val="28"/>
        </w:rPr>
        <w:t>производится посредством выполнения диагностической работы с использованием стандартизированного инструментария, спроектированного: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lastRenderedPageBreak/>
        <w:t>для педагогических работников по блокам профессиональных компетенций (предметных, методических, психолого-педагогических, коммуникативных);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>для управленческих кадров по функциональным блокам управления (процессами, ресурсами, кадрами, результатами, информацией).</w:t>
      </w:r>
    </w:p>
    <w:p w:rsidR="0050306D" w:rsidRPr="00E23B29" w:rsidRDefault="008E079B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3.</w:t>
      </w:r>
      <w:r w:rsidR="008E4F6A" w:rsidRPr="00E23B29">
        <w:rPr>
          <w:rFonts w:ascii="PT Astra Serif" w:hAnsi="PT Astra Serif" w:cs="Times New Roman"/>
          <w:sz w:val="28"/>
          <w:szCs w:val="28"/>
        </w:rPr>
        <w:t>9</w:t>
      </w:r>
      <w:r w:rsidRPr="00E23B29">
        <w:rPr>
          <w:rFonts w:ascii="PT Astra Serif" w:hAnsi="PT Astra Serif" w:cs="Times New Roman"/>
          <w:sz w:val="28"/>
          <w:szCs w:val="28"/>
        </w:rPr>
        <w:t xml:space="preserve">. </w:t>
      </w:r>
      <w:r w:rsidR="0050306D" w:rsidRPr="00E23B29">
        <w:rPr>
          <w:rFonts w:ascii="PT Astra Serif" w:hAnsi="PT Astra Serif" w:cs="Times New Roman"/>
          <w:sz w:val="28"/>
          <w:szCs w:val="28"/>
        </w:rPr>
        <w:t>Диагностика на основании стандартизированных оценочных процедур осуществля</w:t>
      </w:r>
      <w:r w:rsidR="00273CAD" w:rsidRPr="00E23B29">
        <w:rPr>
          <w:rFonts w:ascii="PT Astra Serif" w:hAnsi="PT Astra Serif" w:cs="Times New Roman"/>
          <w:sz w:val="28"/>
          <w:szCs w:val="28"/>
        </w:rPr>
        <w:t>ет</w:t>
      </w:r>
      <w:r w:rsidR="0050306D" w:rsidRPr="00E23B29">
        <w:rPr>
          <w:rFonts w:ascii="PT Astra Serif" w:hAnsi="PT Astra Serif" w:cs="Times New Roman"/>
          <w:sz w:val="28"/>
          <w:szCs w:val="28"/>
        </w:rPr>
        <w:t>ся как отдель</w:t>
      </w:r>
      <w:r w:rsidR="00273CAD" w:rsidRPr="00E23B29">
        <w:rPr>
          <w:rFonts w:ascii="PT Astra Serif" w:hAnsi="PT Astra Serif" w:cs="Times New Roman"/>
          <w:sz w:val="28"/>
          <w:szCs w:val="28"/>
        </w:rPr>
        <w:t>ное диагностическое мероприятие или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 в рамках входного/итогового тестирования при </w:t>
      </w:r>
      <w:proofErr w:type="gramStart"/>
      <w:r w:rsidR="0050306D" w:rsidRPr="00E23B29">
        <w:rPr>
          <w:rFonts w:ascii="PT Astra Serif" w:hAnsi="PT Astra Serif" w:cs="Times New Roman"/>
          <w:sz w:val="28"/>
          <w:szCs w:val="28"/>
        </w:rPr>
        <w:t>обучении</w:t>
      </w:r>
      <w:proofErr w:type="gramEnd"/>
      <w:r w:rsidR="0050306D" w:rsidRPr="00E23B29">
        <w:rPr>
          <w:rFonts w:ascii="PT Astra Serif" w:hAnsi="PT Astra Serif" w:cs="Times New Roman"/>
          <w:sz w:val="28"/>
          <w:szCs w:val="28"/>
        </w:rPr>
        <w:t xml:space="preserve"> по дополнительной профессиональной программе повышения квалификации (далее – ДПП ПК). Тематика ДПП ПК определяет направленность диагностических заданий входного/итогового тестирования.</w:t>
      </w:r>
    </w:p>
    <w:p w:rsidR="0050306D" w:rsidRPr="00E23B29" w:rsidRDefault="008E079B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3</w:t>
      </w:r>
      <w:r w:rsidR="0050306D" w:rsidRPr="00E23B29">
        <w:rPr>
          <w:rFonts w:ascii="PT Astra Serif" w:hAnsi="PT Astra Serif" w:cs="Times New Roman"/>
          <w:sz w:val="28"/>
          <w:szCs w:val="28"/>
        </w:rPr>
        <w:t>.</w:t>
      </w:r>
      <w:r w:rsidR="008E4F6A" w:rsidRPr="00E23B29">
        <w:rPr>
          <w:rFonts w:ascii="PT Astra Serif" w:hAnsi="PT Astra Serif" w:cs="Times New Roman"/>
          <w:sz w:val="28"/>
          <w:szCs w:val="28"/>
        </w:rPr>
        <w:t>10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. При разработке инструментария для проведения диагностики на основании стандартизированных оценочных процедур учитывается содержание типичных затруднений педагогических и управленческих кадров образовательных организаций </w:t>
      </w:r>
      <w:r w:rsidR="00273CAD" w:rsidRPr="00E23B29">
        <w:rPr>
          <w:rFonts w:ascii="PT Astra Serif" w:hAnsi="PT Astra Serif" w:cs="Times New Roman"/>
          <w:sz w:val="28"/>
          <w:szCs w:val="28"/>
        </w:rPr>
        <w:t>Ленинградской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 области, выявляемых в ходе всероссийских и международных исследований качества образования.</w:t>
      </w:r>
    </w:p>
    <w:p w:rsidR="0050306D" w:rsidRPr="00E23B29" w:rsidRDefault="008E079B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3</w:t>
      </w:r>
      <w:r w:rsidR="0050306D" w:rsidRPr="00E23B29">
        <w:rPr>
          <w:rFonts w:ascii="PT Astra Serif" w:hAnsi="PT Astra Serif" w:cs="Times New Roman"/>
          <w:sz w:val="28"/>
          <w:szCs w:val="28"/>
        </w:rPr>
        <w:t>.</w:t>
      </w:r>
      <w:r w:rsidRPr="00E23B29">
        <w:rPr>
          <w:rFonts w:ascii="PT Astra Serif" w:hAnsi="PT Astra Serif" w:cs="Times New Roman"/>
          <w:sz w:val="28"/>
          <w:szCs w:val="28"/>
        </w:rPr>
        <w:t>1</w:t>
      </w:r>
      <w:r w:rsidR="008E4F6A" w:rsidRPr="00E23B29">
        <w:rPr>
          <w:rFonts w:ascii="PT Astra Serif" w:hAnsi="PT Astra Serif" w:cs="Times New Roman"/>
          <w:sz w:val="28"/>
          <w:szCs w:val="28"/>
        </w:rPr>
        <w:t>1</w:t>
      </w:r>
      <w:r w:rsidR="0050306D" w:rsidRPr="00E23B29">
        <w:rPr>
          <w:rFonts w:ascii="PT Astra Serif" w:hAnsi="PT Astra Serif" w:cs="Times New Roman"/>
          <w:sz w:val="28"/>
          <w:szCs w:val="28"/>
        </w:rPr>
        <w:t>. Инструментарием для проведения диагностики на основании стандартизированных оценочных процедур является комплексная диагностическая работа, которая может содержать следующие типы заданий: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>задания с выбором одного или нескольких ответов;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>задания на установление соответствия;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>задания на установление последовательности;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>задания на формулирование краткого ответа;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>решение методических задач.</w:t>
      </w:r>
    </w:p>
    <w:p w:rsidR="0050306D" w:rsidRPr="00E23B29" w:rsidRDefault="008E079B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3</w:t>
      </w:r>
      <w:r w:rsidR="0050306D" w:rsidRPr="00E23B29">
        <w:rPr>
          <w:rFonts w:ascii="PT Astra Serif" w:hAnsi="PT Astra Serif" w:cs="Times New Roman"/>
          <w:sz w:val="28"/>
          <w:szCs w:val="28"/>
        </w:rPr>
        <w:t>.</w:t>
      </w:r>
      <w:r w:rsidRPr="00E23B29">
        <w:rPr>
          <w:rFonts w:ascii="PT Astra Serif" w:hAnsi="PT Astra Serif" w:cs="Times New Roman"/>
          <w:sz w:val="28"/>
          <w:szCs w:val="28"/>
        </w:rPr>
        <w:t>1</w:t>
      </w:r>
      <w:r w:rsidR="008E4F6A" w:rsidRPr="00E23B29">
        <w:rPr>
          <w:rFonts w:ascii="PT Astra Serif" w:hAnsi="PT Astra Serif" w:cs="Times New Roman"/>
          <w:sz w:val="28"/>
          <w:szCs w:val="28"/>
        </w:rPr>
        <w:t>2</w:t>
      </w:r>
      <w:r w:rsidR="0050306D" w:rsidRPr="00E23B29">
        <w:rPr>
          <w:rFonts w:ascii="PT Astra Serif" w:hAnsi="PT Astra Serif" w:cs="Times New Roman"/>
          <w:sz w:val="28"/>
          <w:szCs w:val="28"/>
        </w:rPr>
        <w:t>. Задания комплексной диагностической работы подлежат ежегодному обновлению (полностью или частично).</w:t>
      </w:r>
    </w:p>
    <w:p w:rsidR="0050306D" w:rsidRPr="00E23B29" w:rsidRDefault="008E079B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3</w:t>
      </w:r>
      <w:r w:rsidR="0050306D" w:rsidRPr="00E23B29">
        <w:rPr>
          <w:rFonts w:ascii="PT Astra Serif" w:hAnsi="PT Astra Serif" w:cs="Times New Roman"/>
          <w:sz w:val="28"/>
          <w:szCs w:val="28"/>
        </w:rPr>
        <w:t>.</w:t>
      </w:r>
      <w:r w:rsidRPr="00E23B29">
        <w:rPr>
          <w:rFonts w:ascii="PT Astra Serif" w:hAnsi="PT Astra Serif" w:cs="Times New Roman"/>
          <w:sz w:val="28"/>
          <w:szCs w:val="28"/>
        </w:rPr>
        <w:t>1</w:t>
      </w:r>
      <w:r w:rsidR="008E4F6A" w:rsidRPr="00E23B29">
        <w:rPr>
          <w:rFonts w:ascii="PT Astra Serif" w:hAnsi="PT Astra Serif" w:cs="Times New Roman"/>
          <w:sz w:val="28"/>
          <w:szCs w:val="28"/>
        </w:rPr>
        <w:t>3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. Самодиагностика профессиональных </w:t>
      </w:r>
      <w:r w:rsidR="00713EB9" w:rsidRPr="00E23B29">
        <w:rPr>
          <w:rFonts w:ascii="PT Astra Serif" w:hAnsi="PT Astra Serif" w:cs="Times New Roman"/>
          <w:sz w:val="28"/>
          <w:szCs w:val="28"/>
        </w:rPr>
        <w:t>компетенций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 на основании рефлекси</w:t>
      </w:r>
      <w:r w:rsidR="00273CAD" w:rsidRPr="00E23B29">
        <w:rPr>
          <w:rFonts w:ascii="PT Astra Serif" w:hAnsi="PT Astra Serif" w:cs="Times New Roman"/>
          <w:sz w:val="28"/>
          <w:szCs w:val="28"/>
        </w:rPr>
        <w:t xml:space="preserve">и профессиональной деятельности осуществляется посредством </w:t>
      </w:r>
      <w:r w:rsidR="0050306D" w:rsidRPr="00E23B29">
        <w:rPr>
          <w:rFonts w:ascii="PT Astra Serif" w:hAnsi="PT Astra Serif" w:cs="Times New Roman"/>
          <w:sz w:val="28"/>
          <w:szCs w:val="28"/>
        </w:rPr>
        <w:t>анкет</w:t>
      </w:r>
      <w:r w:rsidR="00273CAD" w:rsidRPr="00E23B29">
        <w:rPr>
          <w:rFonts w:ascii="PT Astra Serif" w:hAnsi="PT Astra Serif" w:cs="Times New Roman"/>
          <w:sz w:val="28"/>
          <w:szCs w:val="28"/>
        </w:rPr>
        <w:t>ы</w:t>
      </w:r>
      <w:r w:rsidR="0050306D" w:rsidRPr="00E23B29">
        <w:rPr>
          <w:rFonts w:ascii="PT Astra Serif" w:hAnsi="PT Astra Serif" w:cs="Times New Roman"/>
          <w:sz w:val="28"/>
          <w:szCs w:val="28"/>
        </w:rPr>
        <w:t>/чек-лист</w:t>
      </w:r>
      <w:r w:rsidR="00273CAD" w:rsidRPr="00E23B29">
        <w:rPr>
          <w:rFonts w:ascii="PT Astra Serif" w:hAnsi="PT Astra Serif" w:cs="Times New Roman"/>
          <w:sz w:val="28"/>
          <w:szCs w:val="28"/>
        </w:rPr>
        <w:t xml:space="preserve">а, </w:t>
      </w:r>
      <w:proofErr w:type="gramStart"/>
      <w:r w:rsidR="00273CAD" w:rsidRPr="00E23B29">
        <w:rPr>
          <w:rFonts w:ascii="PT Astra Serif" w:hAnsi="PT Astra Serif" w:cs="Times New Roman"/>
          <w:sz w:val="28"/>
          <w:szCs w:val="28"/>
        </w:rPr>
        <w:t>обеспечивающего</w:t>
      </w:r>
      <w:proofErr w:type="gramEnd"/>
      <w:r w:rsidR="0050306D" w:rsidRPr="00E23B29">
        <w:rPr>
          <w:rFonts w:ascii="PT Astra Serif" w:hAnsi="PT Astra Serif" w:cs="Times New Roman"/>
          <w:sz w:val="28"/>
          <w:szCs w:val="28"/>
        </w:rPr>
        <w:t xml:space="preserve"> структурированный сбор первичных кол</w:t>
      </w:r>
      <w:r w:rsidR="00273CAD" w:rsidRPr="00E23B29">
        <w:rPr>
          <w:rFonts w:ascii="PT Astra Serif" w:hAnsi="PT Astra Serif" w:cs="Times New Roman"/>
          <w:sz w:val="28"/>
          <w:szCs w:val="28"/>
        </w:rPr>
        <w:t>ичественных данных (статистики) по ф</w:t>
      </w:r>
      <w:r w:rsidR="0050306D" w:rsidRPr="00E23B29">
        <w:rPr>
          <w:rFonts w:ascii="PT Astra Serif" w:hAnsi="PT Astra Serif" w:cs="Times New Roman"/>
          <w:sz w:val="28"/>
          <w:szCs w:val="28"/>
        </w:rPr>
        <w:t>ункциональны</w:t>
      </w:r>
      <w:r w:rsidR="00273CAD" w:rsidRPr="00E23B29">
        <w:rPr>
          <w:rFonts w:ascii="PT Astra Serif" w:hAnsi="PT Astra Serif" w:cs="Times New Roman"/>
          <w:sz w:val="28"/>
          <w:szCs w:val="28"/>
        </w:rPr>
        <w:t>м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 блок</w:t>
      </w:r>
      <w:r w:rsidR="00273CAD" w:rsidRPr="00E23B29">
        <w:rPr>
          <w:rFonts w:ascii="PT Astra Serif" w:hAnsi="PT Astra Serif" w:cs="Times New Roman"/>
          <w:sz w:val="28"/>
          <w:szCs w:val="28"/>
        </w:rPr>
        <w:t>ам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 профессиональной деятельности, определяемы</w:t>
      </w:r>
      <w:r w:rsidR="00273CAD" w:rsidRPr="00E23B29">
        <w:rPr>
          <w:rFonts w:ascii="PT Astra Serif" w:hAnsi="PT Astra Serif" w:cs="Times New Roman"/>
          <w:sz w:val="28"/>
          <w:szCs w:val="28"/>
        </w:rPr>
        <w:t>м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 трудовыми функциями/должностными обязанностями диагностируемого.</w:t>
      </w:r>
    </w:p>
    <w:p w:rsidR="0050306D" w:rsidRPr="00E23B29" w:rsidRDefault="008E079B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3</w:t>
      </w:r>
      <w:r w:rsidR="0050306D" w:rsidRPr="00E23B29">
        <w:rPr>
          <w:rFonts w:ascii="PT Astra Serif" w:hAnsi="PT Astra Serif" w:cs="Times New Roman"/>
          <w:sz w:val="28"/>
          <w:szCs w:val="28"/>
        </w:rPr>
        <w:t>.</w:t>
      </w:r>
      <w:r w:rsidRPr="00E23B29">
        <w:rPr>
          <w:rFonts w:ascii="PT Astra Serif" w:hAnsi="PT Astra Serif" w:cs="Times New Roman"/>
          <w:sz w:val="28"/>
          <w:szCs w:val="28"/>
        </w:rPr>
        <w:t>1</w:t>
      </w:r>
      <w:r w:rsidR="008E4F6A" w:rsidRPr="00E23B29">
        <w:rPr>
          <w:rFonts w:ascii="PT Astra Serif" w:hAnsi="PT Astra Serif" w:cs="Times New Roman"/>
          <w:sz w:val="28"/>
          <w:szCs w:val="28"/>
        </w:rPr>
        <w:t>4</w:t>
      </w:r>
      <w:r w:rsidR="0050306D" w:rsidRPr="00E23B29">
        <w:rPr>
          <w:rFonts w:ascii="PT Astra Serif" w:hAnsi="PT Astra Serif" w:cs="Times New Roman"/>
          <w:sz w:val="28"/>
          <w:szCs w:val="28"/>
        </w:rPr>
        <w:t>. Диагностика на основании результатов</w:t>
      </w:r>
      <w:r w:rsidR="00496D12" w:rsidRPr="00E23B29">
        <w:rPr>
          <w:rFonts w:ascii="PT Astra Serif" w:hAnsi="PT Astra Serif" w:cs="Times New Roman"/>
          <w:sz w:val="28"/>
          <w:szCs w:val="28"/>
        </w:rPr>
        <w:t xml:space="preserve"> профессиональной деятельности </w:t>
      </w:r>
      <w:r w:rsidR="0050306D" w:rsidRPr="00E23B29">
        <w:rPr>
          <w:rFonts w:ascii="PT Astra Serif" w:hAnsi="PT Astra Serif" w:cs="Times New Roman"/>
          <w:sz w:val="28"/>
          <w:szCs w:val="28"/>
        </w:rPr>
        <w:t>осуществляется на основании экспертного анализа его результатов в области обучения, воспитания, развития обучающихся.</w:t>
      </w:r>
    </w:p>
    <w:p w:rsidR="0050306D" w:rsidRPr="00E23B29" w:rsidRDefault="008E079B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3.1</w:t>
      </w:r>
      <w:r w:rsidR="008E4F6A" w:rsidRPr="00E23B29">
        <w:rPr>
          <w:rFonts w:ascii="PT Astra Serif" w:hAnsi="PT Astra Serif" w:cs="Times New Roman"/>
          <w:sz w:val="28"/>
          <w:szCs w:val="28"/>
        </w:rPr>
        <w:t>5</w:t>
      </w:r>
      <w:r w:rsidRPr="00E23B29">
        <w:rPr>
          <w:rFonts w:ascii="PT Astra Serif" w:hAnsi="PT Astra Serif" w:cs="Times New Roman"/>
          <w:sz w:val="28"/>
          <w:szCs w:val="28"/>
        </w:rPr>
        <w:t xml:space="preserve">. 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Диагностика на основании экспертной оценки практической деятельности педагогических работников и управленческих </w:t>
      </w:r>
      <w:r w:rsidR="00496D12" w:rsidRPr="00E23B29">
        <w:rPr>
          <w:rFonts w:ascii="PT Astra Serif" w:hAnsi="PT Astra Serif" w:cs="Times New Roman"/>
          <w:sz w:val="28"/>
          <w:szCs w:val="28"/>
        </w:rPr>
        <w:t xml:space="preserve">кадров </w:t>
      </w:r>
      <w:r w:rsidR="00B34055" w:rsidRPr="00E23B29">
        <w:rPr>
          <w:rFonts w:ascii="PT Astra Serif" w:hAnsi="PT Astra Serif" w:cs="Times New Roman"/>
          <w:sz w:val="28"/>
          <w:szCs w:val="28"/>
        </w:rPr>
        <w:t>проводит</w:t>
      </w:r>
      <w:r w:rsidR="0050306D" w:rsidRPr="00E23B29">
        <w:rPr>
          <w:rFonts w:ascii="PT Astra Serif" w:hAnsi="PT Astra Serif" w:cs="Times New Roman"/>
          <w:sz w:val="28"/>
          <w:szCs w:val="28"/>
        </w:rPr>
        <w:t>ся в форме обсуждения открытых мероприятий: открытых уроков; выступлений в профессиональных аудиториях; участия в профессиональных конкурсах и др. Основанием для экспертной оценки может служить чек-лист.</w:t>
      </w:r>
    </w:p>
    <w:p w:rsidR="0050306D" w:rsidRPr="00E23B29" w:rsidRDefault="0050306D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0306D" w:rsidRDefault="008E079B" w:rsidP="002F0CE1">
      <w:pPr>
        <w:tabs>
          <w:tab w:val="left" w:pos="1134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23B29">
        <w:rPr>
          <w:rFonts w:ascii="PT Astra Serif" w:hAnsi="PT Astra Serif" w:cs="Times New Roman"/>
          <w:b/>
          <w:sz w:val="28"/>
          <w:szCs w:val="28"/>
        </w:rPr>
        <w:t xml:space="preserve">4. </w:t>
      </w:r>
      <w:r w:rsidR="0050306D" w:rsidRPr="00E23B29">
        <w:rPr>
          <w:rFonts w:ascii="PT Astra Serif" w:hAnsi="PT Astra Serif" w:cs="Times New Roman"/>
          <w:b/>
          <w:sz w:val="28"/>
          <w:szCs w:val="28"/>
        </w:rPr>
        <w:t>Порядок проведения и обработки результатов диагностики</w:t>
      </w:r>
    </w:p>
    <w:p w:rsidR="002F0CE1" w:rsidRPr="00E23B29" w:rsidRDefault="002F0CE1" w:rsidP="002F0CE1">
      <w:pPr>
        <w:tabs>
          <w:tab w:val="left" w:pos="1134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36702" w:rsidRPr="00E23B29" w:rsidRDefault="008E079B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 xml:space="preserve">4.1. </w:t>
      </w:r>
      <w:r w:rsidR="00D36702" w:rsidRPr="00E23B29">
        <w:rPr>
          <w:rFonts w:ascii="PT Astra Serif" w:hAnsi="PT Astra Serif" w:cs="Times New Roman"/>
          <w:sz w:val="28"/>
          <w:szCs w:val="28"/>
        </w:rPr>
        <w:t xml:space="preserve">Диагностика проводится в соответствии с планом, который ежегодно формируется региональным оператором. </w:t>
      </w:r>
    </w:p>
    <w:p w:rsidR="00633E3A" w:rsidRPr="00E23B29" w:rsidRDefault="008E079B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50306D" w:rsidRPr="00E23B29">
        <w:rPr>
          <w:rFonts w:ascii="PT Astra Serif" w:hAnsi="PT Astra Serif" w:cs="Times New Roman"/>
          <w:sz w:val="28"/>
          <w:szCs w:val="28"/>
        </w:rPr>
        <w:t>.</w:t>
      </w:r>
      <w:r w:rsidRPr="00E23B29">
        <w:rPr>
          <w:rFonts w:ascii="PT Astra Serif" w:hAnsi="PT Astra Serif" w:cs="Times New Roman"/>
          <w:sz w:val="28"/>
          <w:szCs w:val="28"/>
        </w:rPr>
        <w:t>2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. </w:t>
      </w:r>
      <w:r w:rsidR="00633E3A" w:rsidRPr="00E23B29">
        <w:rPr>
          <w:rFonts w:ascii="PT Astra Serif" w:hAnsi="PT Astra Serif" w:cs="Times New Roman"/>
          <w:sz w:val="28"/>
          <w:szCs w:val="28"/>
        </w:rPr>
        <w:t xml:space="preserve">Диагностика </w:t>
      </w:r>
      <w:r w:rsidR="00F52F71" w:rsidRPr="00E23B29">
        <w:rPr>
          <w:rFonts w:ascii="PT Astra Serif" w:hAnsi="PT Astra Serif" w:cs="Times New Roman"/>
          <w:sz w:val="28"/>
          <w:szCs w:val="28"/>
        </w:rPr>
        <w:t>включает</w:t>
      </w:r>
      <w:r w:rsidR="00633E3A" w:rsidRPr="00E23B29">
        <w:rPr>
          <w:rFonts w:ascii="PT Astra Serif" w:hAnsi="PT Astra Serif" w:cs="Times New Roman"/>
          <w:sz w:val="28"/>
          <w:szCs w:val="28"/>
        </w:rPr>
        <w:t xml:space="preserve"> 3 этапа: подготовительный этап, этап обработки материалов и этап анализа результатов.</w:t>
      </w:r>
    </w:p>
    <w:p w:rsidR="008E079B" w:rsidRPr="00E23B29" w:rsidRDefault="00633E3A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 xml:space="preserve">4.3. </w:t>
      </w:r>
      <w:r w:rsidR="008E079B" w:rsidRPr="00E23B29">
        <w:rPr>
          <w:rFonts w:ascii="PT Astra Serif" w:hAnsi="PT Astra Serif" w:cs="Times New Roman"/>
          <w:sz w:val="28"/>
          <w:szCs w:val="28"/>
        </w:rPr>
        <w:t>Участие в диагностике – добровольное, осуществляется на основании личного заявления.</w:t>
      </w:r>
    </w:p>
    <w:p w:rsidR="00A00FF1" w:rsidRPr="00E23B29" w:rsidRDefault="00633E3A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 xml:space="preserve">4.4. </w:t>
      </w:r>
      <w:r w:rsidR="00F71989" w:rsidRPr="00E23B29">
        <w:rPr>
          <w:rFonts w:ascii="PT Astra Serif" w:hAnsi="PT Astra Serif" w:cs="Times New Roman"/>
          <w:sz w:val="28"/>
          <w:szCs w:val="28"/>
        </w:rPr>
        <w:t>Диагностика на основании стандартизированных оценочных процедур проводится федеральны</w:t>
      </w:r>
      <w:r w:rsidR="003249AC" w:rsidRPr="00E23B29">
        <w:rPr>
          <w:rFonts w:ascii="PT Astra Serif" w:hAnsi="PT Astra Serif" w:cs="Times New Roman"/>
          <w:sz w:val="28"/>
          <w:szCs w:val="28"/>
        </w:rPr>
        <w:t>м</w:t>
      </w:r>
      <w:r w:rsidR="00F71989" w:rsidRPr="00E23B29">
        <w:rPr>
          <w:rFonts w:ascii="PT Astra Serif" w:hAnsi="PT Astra Serif" w:cs="Times New Roman"/>
          <w:sz w:val="28"/>
          <w:szCs w:val="28"/>
        </w:rPr>
        <w:t xml:space="preserve"> оператор</w:t>
      </w:r>
      <w:r w:rsidR="003249AC" w:rsidRPr="00E23B29">
        <w:rPr>
          <w:rFonts w:ascii="PT Astra Serif" w:hAnsi="PT Astra Serif" w:cs="Times New Roman"/>
          <w:sz w:val="28"/>
          <w:szCs w:val="28"/>
        </w:rPr>
        <w:t>ом</w:t>
      </w:r>
      <w:r w:rsidR="00F71989" w:rsidRPr="00E23B29">
        <w:rPr>
          <w:rFonts w:ascii="PT Astra Serif" w:hAnsi="PT Astra Serif" w:cs="Times New Roman"/>
          <w:sz w:val="28"/>
          <w:szCs w:val="28"/>
        </w:rPr>
        <w:t xml:space="preserve"> и/или региональным оператором</w:t>
      </w:r>
      <w:r w:rsidR="008E079B" w:rsidRPr="00E23B29">
        <w:rPr>
          <w:rFonts w:ascii="PT Astra Serif" w:hAnsi="PT Astra Serif" w:cs="Times New Roman"/>
          <w:sz w:val="28"/>
          <w:szCs w:val="28"/>
        </w:rPr>
        <w:t xml:space="preserve"> </w:t>
      </w:r>
      <w:r w:rsidR="00A00FF1" w:rsidRPr="00E23B29">
        <w:rPr>
          <w:rFonts w:ascii="PT Astra Serif" w:hAnsi="PT Astra Serif" w:cs="Times New Roman"/>
          <w:sz w:val="28"/>
          <w:szCs w:val="28"/>
        </w:rPr>
        <w:t>в соответствии с методическими рекомендациями Министерства просвещения.</w:t>
      </w:r>
    </w:p>
    <w:p w:rsidR="00633E3A" w:rsidRPr="00E23B29" w:rsidRDefault="00496D12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 xml:space="preserve">4.5. </w:t>
      </w:r>
      <w:r w:rsidR="00633E3A" w:rsidRPr="00E23B29">
        <w:rPr>
          <w:rFonts w:ascii="PT Astra Serif" w:hAnsi="PT Astra Serif" w:cs="Times New Roman"/>
          <w:sz w:val="28"/>
          <w:szCs w:val="28"/>
        </w:rPr>
        <w:t>С</w:t>
      </w:r>
      <w:r w:rsidR="00D25CF2" w:rsidRPr="00E23B29">
        <w:rPr>
          <w:rFonts w:ascii="PT Astra Serif" w:hAnsi="PT Astra Serif" w:cs="Times New Roman"/>
          <w:sz w:val="28"/>
          <w:szCs w:val="28"/>
        </w:rPr>
        <w:t xml:space="preserve">амодиагностика профессиональных </w:t>
      </w:r>
      <w:r w:rsidR="00713EB9" w:rsidRPr="00E23B29">
        <w:rPr>
          <w:rFonts w:ascii="PT Astra Serif" w:hAnsi="PT Astra Serif" w:cs="Times New Roman"/>
          <w:sz w:val="28"/>
          <w:szCs w:val="28"/>
        </w:rPr>
        <w:t>компетенций</w:t>
      </w:r>
      <w:r w:rsidR="00D25CF2" w:rsidRPr="00E23B29">
        <w:rPr>
          <w:rFonts w:ascii="PT Astra Serif" w:hAnsi="PT Astra Serif" w:cs="Times New Roman"/>
          <w:sz w:val="28"/>
          <w:szCs w:val="28"/>
        </w:rPr>
        <w:t xml:space="preserve"> на основании рефлексии профессиональной деятельности проводится региональным оператором</w:t>
      </w:r>
      <w:r w:rsidR="008E4F6A" w:rsidRPr="00E23B29">
        <w:rPr>
          <w:rFonts w:ascii="PT Astra Serif" w:hAnsi="PT Astra Serif" w:cs="Times New Roman"/>
          <w:sz w:val="28"/>
          <w:szCs w:val="28"/>
        </w:rPr>
        <w:t xml:space="preserve"> и/или </w:t>
      </w:r>
      <w:r w:rsidR="00633E3A" w:rsidRPr="00E23B29">
        <w:rPr>
          <w:rFonts w:ascii="PT Astra Serif" w:hAnsi="PT Astra Serif" w:cs="Times New Roman"/>
          <w:sz w:val="28"/>
          <w:szCs w:val="28"/>
        </w:rPr>
        <w:t>муниципальными методическими службами</w:t>
      </w:r>
      <w:r w:rsidR="008E4F6A" w:rsidRPr="00E23B29">
        <w:rPr>
          <w:rFonts w:ascii="PT Astra Serif" w:hAnsi="PT Astra Serif" w:cs="Times New Roman"/>
          <w:sz w:val="28"/>
          <w:szCs w:val="28"/>
        </w:rPr>
        <w:t>,</w:t>
      </w:r>
      <w:r w:rsidR="00633E3A" w:rsidRPr="00E23B29">
        <w:rPr>
          <w:rFonts w:ascii="PT Astra Serif" w:hAnsi="PT Astra Serif" w:cs="Times New Roman"/>
          <w:sz w:val="28"/>
          <w:szCs w:val="28"/>
        </w:rPr>
        <w:t xml:space="preserve"> образовательными организациями.</w:t>
      </w:r>
    </w:p>
    <w:p w:rsidR="00633E3A" w:rsidRPr="00E23B29" w:rsidRDefault="00633E3A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 xml:space="preserve">Порядок самодиагностики профессиональных </w:t>
      </w:r>
      <w:r w:rsidR="00713EB9" w:rsidRPr="00E23B29">
        <w:rPr>
          <w:rFonts w:ascii="PT Astra Serif" w:hAnsi="PT Astra Serif" w:cs="Times New Roman"/>
          <w:sz w:val="28"/>
          <w:szCs w:val="28"/>
        </w:rPr>
        <w:t>компетенций</w:t>
      </w:r>
      <w:r w:rsidRPr="00E23B29">
        <w:rPr>
          <w:rFonts w:ascii="PT Astra Serif" w:hAnsi="PT Astra Serif" w:cs="Times New Roman"/>
          <w:sz w:val="28"/>
          <w:szCs w:val="28"/>
        </w:rPr>
        <w:t xml:space="preserve"> на основании рефлексии профессиональной деятельности включает </w:t>
      </w:r>
      <w:r w:rsidR="00EE7F45" w:rsidRPr="00E23B29">
        <w:rPr>
          <w:rFonts w:ascii="PT Astra Serif" w:hAnsi="PT Astra Serif" w:cs="Times New Roman"/>
          <w:sz w:val="28"/>
          <w:szCs w:val="28"/>
        </w:rPr>
        <w:t xml:space="preserve">разработку диагностических материалов (анкета, </w:t>
      </w:r>
      <w:proofErr w:type="gramStart"/>
      <w:r w:rsidR="00EE7F45" w:rsidRPr="00E23B29">
        <w:rPr>
          <w:rFonts w:ascii="PT Astra Serif" w:hAnsi="PT Astra Serif" w:cs="Times New Roman"/>
          <w:sz w:val="28"/>
          <w:szCs w:val="28"/>
        </w:rPr>
        <w:t>чек-листы</w:t>
      </w:r>
      <w:proofErr w:type="gramEnd"/>
      <w:r w:rsidR="00EE7F45" w:rsidRPr="00E23B29">
        <w:rPr>
          <w:rFonts w:ascii="PT Astra Serif" w:hAnsi="PT Astra Serif" w:cs="Times New Roman"/>
          <w:sz w:val="28"/>
          <w:szCs w:val="28"/>
        </w:rPr>
        <w:t xml:space="preserve"> для самодиагностики) участие диагностируемого в процедуре самодиагностики, анализ полученных данных и подготовку заключения о выявленных профессиональных дефицитах. </w:t>
      </w:r>
    </w:p>
    <w:p w:rsidR="008E4F6A" w:rsidRPr="00E23B29" w:rsidRDefault="008E4F6A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 xml:space="preserve">Содержание диагностических материалов определяется целью диагностики. </w:t>
      </w:r>
    </w:p>
    <w:p w:rsidR="008E4F6A" w:rsidRPr="00E23B29" w:rsidRDefault="008E4F6A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 xml:space="preserve">Самодиагностику профессиональных </w:t>
      </w:r>
      <w:r w:rsidR="00713EB9" w:rsidRPr="00E23B29">
        <w:rPr>
          <w:rFonts w:ascii="PT Astra Serif" w:hAnsi="PT Astra Serif" w:cs="Times New Roman"/>
          <w:sz w:val="28"/>
          <w:szCs w:val="28"/>
        </w:rPr>
        <w:t>компетенций</w:t>
      </w:r>
      <w:r w:rsidRPr="00E23B29">
        <w:rPr>
          <w:rFonts w:ascii="PT Astra Serif" w:hAnsi="PT Astra Serif" w:cs="Times New Roman"/>
          <w:sz w:val="28"/>
          <w:szCs w:val="28"/>
        </w:rPr>
        <w:t xml:space="preserve"> на основании рефлексии профессиональной </w:t>
      </w:r>
      <w:proofErr w:type="gramStart"/>
      <w:r w:rsidRPr="00E23B29">
        <w:rPr>
          <w:rFonts w:ascii="PT Astra Serif" w:hAnsi="PT Astra Serif" w:cs="Times New Roman"/>
          <w:sz w:val="28"/>
          <w:szCs w:val="28"/>
        </w:rPr>
        <w:t>деятельности</w:t>
      </w:r>
      <w:proofErr w:type="gramEnd"/>
      <w:r w:rsidRPr="00E23B29">
        <w:rPr>
          <w:rFonts w:ascii="PT Astra Serif" w:hAnsi="PT Astra Serif" w:cs="Times New Roman"/>
          <w:sz w:val="28"/>
          <w:szCs w:val="28"/>
        </w:rPr>
        <w:t xml:space="preserve"> возможно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 проводить в рамках обучения по </w:t>
      </w:r>
      <w:r w:rsidRPr="00E23B29">
        <w:rPr>
          <w:rFonts w:ascii="PT Astra Serif" w:hAnsi="PT Astra Serif" w:cs="Times New Roman"/>
          <w:sz w:val="28"/>
          <w:szCs w:val="28"/>
        </w:rPr>
        <w:t xml:space="preserve">дополнительным профессиональным программам повышения квалификации и переподготовки.  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 </w:t>
      </w:r>
    </w:p>
    <w:p w:rsidR="00D25CF2" w:rsidRPr="00E23B29" w:rsidRDefault="008E4F6A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4.6.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 </w:t>
      </w:r>
      <w:r w:rsidR="00D25CF2" w:rsidRPr="00E23B29">
        <w:rPr>
          <w:rFonts w:ascii="PT Astra Serif" w:hAnsi="PT Astra Serif" w:cs="Times New Roman"/>
          <w:sz w:val="28"/>
          <w:szCs w:val="28"/>
        </w:rPr>
        <w:t xml:space="preserve">Диагностика на основании результатов профессиональной деятельности проводится </w:t>
      </w:r>
      <w:r w:rsidRPr="00E23B29">
        <w:rPr>
          <w:rFonts w:ascii="PT Astra Serif" w:hAnsi="PT Astra Serif" w:cs="Times New Roman"/>
          <w:sz w:val="28"/>
          <w:szCs w:val="28"/>
        </w:rPr>
        <w:t>региональным оператором и/или</w:t>
      </w:r>
      <w:r w:rsidR="00496D12" w:rsidRPr="00E23B29">
        <w:rPr>
          <w:rFonts w:ascii="PT Astra Serif" w:hAnsi="PT Astra Serif" w:cs="Times New Roman"/>
          <w:sz w:val="28"/>
          <w:szCs w:val="28"/>
        </w:rPr>
        <w:t xml:space="preserve"> </w:t>
      </w:r>
      <w:r w:rsidR="00D25CF2" w:rsidRPr="00E23B29">
        <w:rPr>
          <w:rFonts w:ascii="PT Astra Serif" w:hAnsi="PT Astra Serif" w:cs="Times New Roman"/>
          <w:sz w:val="28"/>
          <w:szCs w:val="28"/>
        </w:rPr>
        <w:t>муницип</w:t>
      </w:r>
      <w:r w:rsidRPr="00E23B29">
        <w:rPr>
          <w:rFonts w:ascii="PT Astra Serif" w:hAnsi="PT Astra Serif" w:cs="Times New Roman"/>
          <w:sz w:val="28"/>
          <w:szCs w:val="28"/>
        </w:rPr>
        <w:t>альными методическими службами,</w:t>
      </w:r>
      <w:r w:rsidR="00D25CF2" w:rsidRPr="00E23B29">
        <w:rPr>
          <w:rFonts w:ascii="PT Astra Serif" w:hAnsi="PT Astra Serif" w:cs="Times New Roman"/>
          <w:sz w:val="28"/>
          <w:szCs w:val="28"/>
        </w:rPr>
        <w:t xml:space="preserve"> образовательными организациями.</w:t>
      </w:r>
    </w:p>
    <w:p w:rsidR="0050306D" w:rsidRPr="00E23B29" w:rsidRDefault="0050306D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 xml:space="preserve">Для педагогических работников порядок </w:t>
      </w:r>
      <w:r w:rsidR="00633E3A" w:rsidRPr="00E23B29">
        <w:rPr>
          <w:rFonts w:ascii="PT Astra Serif" w:hAnsi="PT Astra Serif" w:cs="Times New Roman"/>
          <w:sz w:val="28"/>
          <w:szCs w:val="28"/>
        </w:rPr>
        <w:t xml:space="preserve">диагностики на основании результатов профессиональной деятельности </w:t>
      </w:r>
      <w:r w:rsidRPr="00E23B29">
        <w:rPr>
          <w:rFonts w:ascii="PT Astra Serif" w:hAnsi="PT Astra Serif" w:cs="Times New Roman"/>
          <w:sz w:val="28"/>
          <w:szCs w:val="28"/>
        </w:rPr>
        <w:t>включает: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>анализ результатов независимых диагностик обучающихся, результатов стандартизированных оценочных процедур в рамках внутренней системы оценки качества образования, портфолио обучающихся, динамики личностных результатов обучающихся;</w:t>
      </w:r>
    </w:p>
    <w:p w:rsidR="0050306D" w:rsidRPr="002F0CE1" w:rsidRDefault="0050306D" w:rsidP="002F0CE1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F0CE1">
        <w:rPr>
          <w:rFonts w:ascii="PT Astra Serif" w:hAnsi="PT Astra Serif" w:cs="Times New Roman"/>
          <w:sz w:val="28"/>
          <w:szCs w:val="28"/>
        </w:rPr>
        <w:t>установление корреляции между результатами анализа и профессиональными дефицитами (предметными, методическими, психолого-педагогическими, коммуникативными).</w:t>
      </w:r>
    </w:p>
    <w:p w:rsidR="0050306D" w:rsidRPr="00E23B29" w:rsidRDefault="0050306D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Для управленческих кадров данный порядок включает анализ динамики объективных результатов деятельно</w:t>
      </w:r>
      <w:r w:rsidR="00713EB9" w:rsidRPr="00E23B29">
        <w:rPr>
          <w:rFonts w:ascii="PT Astra Serif" w:hAnsi="PT Astra Serif" w:cs="Times New Roman"/>
          <w:sz w:val="28"/>
          <w:szCs w:val="28"/>
        </w:rPr>
        <w:t>сти образовательной организации,</w:t>
      </w:r>
      <w:r w:rsidRPr="00E23B29">
        <w:rPr>
          <w:rFonts w:ascii="PT Astra Serif" w:hAnsi="PT Astra Serif" w:cs="Times New Roman"/>
          <w:sz w:val="28"/>
          <w:szCs w:val="28"/>
        </w:rPr>
        <w:t xml:space="preserve"> установление корреляции между результатами анализа и профессиональными дефицитами руководителей образовательных организаций.</w:t>
      </w:r>
    </w:p>
    <w:p w:rsidR="00D25CF2" w:rsidRPr="00E23B29" w:rsidRDefault="008E4F6A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4.7.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 </w:t>
      </w:r>
      <w:r w:rsidR="00633E3A" w:rsidRPr="00E23B29">
        <w:rPr>
          <w:rFonts w:ascii="PT Astra Serif" w:hAnsi="PT Astra Serif" w:cs="Times New Roman"/>
          <w:sz w:val="28"/>
          <w:szCs w:val="28"/>
        </w:rPr>
        <w:t>Д</w:t>
      </w:r>
      <w:r w:rsidR="0050306D" w:rsidRPr="00E23B29">
        <w:rPr>
          <w:rFonts w:ascii="PT Astra Serif" w:hAnsi="PT Astra Serif" w:cs="Times New Roman"/>
          <w:sz w:val="28"/>
          <w:szCs w:val="28"/>
        </w:rPr>
        <w:t>иагностик</w:t>
      </w:r>
      <w:r w:rsidR="00633E3A" w:rsidRPr="00E23B29">
        <w:rPr>
          <w:rFonts w:ascii="PT Astra Serif" w:hAnsi="PT Astra Serif" w:cs="Times New Roman"/>
          <w:sz w:val="28"/>
          <w:szCs w:val="28"/>
        </w:rPr>
        <w:t>а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 на основании экспертной оценки практической (предметно-методической/</w:t>
      </w:r>
      <w:r w:rsidR="00633E3A" w:rsidRPr="00E23B29">
        <w:rPr>
          <w:rFonts w:ascii="PT Astra Serif" w:hAnsi="PT Astra Serif" w:cs="Times New Roman"/>
          <w:sz w:val="28"/>
          <w:szCs w:val="28"/>
        </w:rPr>
        <w:t xml:space="preserve">управленческой) деятельности </w:t>
      </w:r>
      <w:r w:rsidR="00D25CF2" w:rsidRPr="00E23B29">
        <w:rPr>
          <w:rFonts w:ascii="PT Astra Serif" w:hAnsi="PT Astra Serif" w:cs="Times New Roman"/>
          <w:sz w:val="28"/>
          <w:szCs w:val="28"/>
        </w:rPr>
        <w:t xml:space="preserve">проводится </w:t>
      </w:r>
      <w:r w:rsidRPr="00E23B29">
        <w:rPr>
          <w:rFonts w:ascii="PT Astra Serif" w:hAnsi="PT Astra Serif" w:cs="Times New Roman"/>
          <w:sz w:val="28"/>
          <w:szCs w:val="28"/>
        </w:rPr>
        <w:t>региональным оператором и/или</w:t>
      </w:r>
      <w:r w:rsidR="00D25CF2" w:rsidRPr="00E23B29">
        <w:rPr>
          <w:rFonts w:ascii="PT Astra Serif" w:hAnsi="PT Astra Serif" w:cs="Times New Roman"/>
          <w:sz w:val="28"/>
          <w:szCs w:val="28"/>
        </w:rPr>
        <w:t xml:space="preserve"> муниципа</w:t>
      </w:r>
      <w:r w:rsidRPr="00E23B29">
        <w:rPr>
          <w:rFonts w:ascii="PT Astra Serif" w:hAnsi="PT Astra Serif" w:cs="Times New Roman"/>
          <w:sz w:val="28"/>
          <w:szCs w:val="28"/>
        </w:rPr>
        <w:t xml:space="preserve">льными методическими службами, </w:t>
      </w:r>
      <w:r w:rsidR="00D25CF2" w:rsidRPr="00E23B29">
        <w:rPr>
          <w:rFonts w:ascii="PT Astra Serif" w:hAnsi="PT Astra Serif" w:cs="Times New Roman"/>
          <w:sz w:val="28"/>
          <w:szCs w:val="28"/>
        </w:rPr>
        <w:t>образовательными организациями.</w:t>
      </w:r>
    </w:p>
    <w:p w:rsidR="0050306D" w:rsidRPr="00E23B29" w:rsidRDefault="0050306D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lastRenderedPageBreak/>
        <w:t xml:space="preserve">Порядок </w:t>
      </w:r>
      <w:r w:rsidR="00633E3A" w:rsidRPr="00E23B29">
        <w:rPr>
          <w:rFonts w:ascii="PT Astra Serif" w:hAnsi="PT Astra Serif" w:cs="Times New Roman"/>
          <w:sz w:val="28"/>
          <w:szCs w:val="28"/>
        </w:rPr>
        <w:t xml:space="preserve">диагностики на основании экспертной оценки практической (предметно-методической/управленческой) деятельности </w:t>
      </w:r>
      <w:r w:rsidRPr="00E23B29">
        <w:rPr>
          <w:rFonts w:ascii="PT Astra Serif" w:hAnsi="PT Astra Serif" w:cs="Times New Roman"/>
          <w:sz w:val="28"/>
          <w:szCs w:val="28"/>
        </w:rPr>
        <w:t>включает участие диагностируемого в открытом мероприятии, его анализ и подготовку заключения о выявленных профессиональных дефицитах.</w:t>
      </w:r>
    </w:p>
    <w:p w:rsidR="0050306D" w:rsidRPr="00E23B29" w:rsidRDefault="008E4F6A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4.8.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 Процедуры самодиагностики профессиональных </w:t>
      </w:r>
      <w:r w:rsidR="00713EB9" w:rsidRPr="00E23B29">
        <w:rPr>
          <w:rFonts w:ascii="PT Astra Serif" w:hAnsi="PT Astra Serif" w:cs="Times New Roman"/>
          <w:sz w:val="28"/>
          <w:szCs w:val="28"/>
        </w:rPr>
        <w:t>компетенций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 на основании рефлексии профессиональной деятельности, диагностики на основании результатов профессиональной деятельности, диагностики на основании экспертной оценки практической (предметно-методической/управленческой) деятельности не имеют строгой периодичности.</w:t>
      </w:r>
    </w:p>
    <w:p w:rsidR="006716A0" w:rsidRPr="00E23B29" w:rsidRDefault="006716A0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 xml:space="preserve">Результаты </w:t>
      </w:r>
      <w:r w:rsidR="008E4F6A" w:rsidRPr="00E23B29">
        <w:rPr>
          <w:rFonts w:ascii="PT Astra Serif" w:hAnsi="PT Astra Serif" w:cs="Times New Roman"/>
          <w:sz w:val="28"/>
          <w:szCs w:val="28"/>
        </w:rPr>
        <w:t xml:space="preserve">данных </w:t>
      </w:r>
      <w:r w:rsidRPr="00E23B29">
        <w:rPr>
          <w:rFonts w:ascii="PT Astra Serif" w:hAnsi="PT Astra Serif" w:cs="Times New Roman"/>
          <w:sz w:val="28"/>
          <w:szCs w:val="28"/>
        </w:rPr>
        <w:t>диагностик обрабатываются региональным оператором</w:t>
      </w:r>
      <w:r w:rsidR="008E4F6A" w:rsidRPr="00E23B29">
        <w:rPr>
          <w:rFonts w:ascii="PT Astra Serif" w:hAnsi="PT Astra Serif" w:cs="Times New Roman"/>
          <w:sz w:val="28"/>
          <w:szCs w:val="28"/>
        </w:rPr>
        <w:t xml:space="preserve"> и/или</w:t>
      </w:r>
      <w:r w:rsidR="00E01F13" w:rsidRPr="00E23B29">
        <w:rPr>
          <w:rFonts w:ascii="PT Astra Serif" w:hAnsi="PT Astra Serif" w:cs="Times New Roman"/>
          <w:sz w:val="28"/>
          <w:szCs w:val="28"/>
        </w:rPr>
        <w:t xml:space="preserve"> муниципальными методическими службами и образовательными организациями</w:t>
      </w:r>
      <w:r w:rsidRPr="00E23B29">
        <w:rPr>
          <w:rFonts w:ascii="PT Astra Serif" w:hAnsi="PT Astra Serif" w:cs="Times New Roman"/>
          <w:sz w:val="28"/>
          <w:szCs w:val="28"/>
        </w:rPr>
        <w:t xml:space="preserve">. </w:t>
      </w:r>
    </w:p>
    <w:p w:rsidR="0050306D" w:rsidRPr="00E23B29" w:rsidRDefault="0050306D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 xml:space="preserve">Результаты этих процедур, в сочетании с результатами диагностики на основании стандартизированных оценочных процедур, являются основанием для формирования </w:t>
      </w:r>
      <w:r w:rsidR="00713EB9" w:rsidRPr="00E23B29">
        <w:rPr>
          <w:rFonts w:ascii="PT Astra Serif" w:hAnsi="PT Astra Serif" w:cs="Times New Roman"/>
          <w:sz w:val="28"/>
          <w:szCs w:val="28"/>
        </w:rPr>
        <w:t>профессионального</w:t>
      </w:r>
      <w:r w:rsidRPr="00E23B29">
        <w:rPr>
          <w:rFonts w:ascii="PT Astra Serif" w:hAnsi="PT Astra Serif" w:cs="Times New Roman"/>
          <w:sz w:val="28"/>
          <w:szCs w:val="28"/>
        </w:rPr>
        <w:t xml:space="preserve"> профиля работника, на основании которого может </w:t>
      </w:r>
      <w:proofErr w:type="gramStart"/>
      <w:r w:rsidRPr="00E23B29">
        <w:rPr>
          <w:rFonts w:ascii="PT Astra Serif" w:hAnsi="PT Astra Serif" w:cs="Times New Roman"/>
          <w:sz w:val="28"/>
          <w:szCs w:val="28"/>
        </w:rPr>
        <w:t>строится</w:t>
      </w:r>
      <w:proofErr w:type="gramEnd"/>
      <w:r w:rsidRPr="00E23B29">
        <w:rPr>
          <w:rFonts w:ascii="PT Astra Serif" w:hAnsi="PT Astra Serif" w:cs="Times New Roman"/>
          <w:sz w:val="28"/>
          <w:szCs w:val="28"/>
        </w:rPr>
        <w:t xml:space="preserve"> индивидуальный </w:t>
      </w:r>
      <w:r w:rsidR="0099781D" w:rsidRPr="00E23B29">
        <w:rPr>
          <w:rFonts w:ascii="PT Astra Serif" w:hAnsi="PT Astra Serif" w:cs="Times New Roman"/>
          <w:sz w:val="28"/>
          <w:szCs w:val="28"/>
        </w:rPr>
        <w:t>образовательный маршрут</w:t>
      </w:r>
      <w:r w:rsidRPr="00E23B29">
        <w:rPr>
          <w:rFonts w:ascii="PT Astra Serif" w:hAnsi="PT Astra Serif" w:cs="Times New Roman"/>
          <w:sz w:val="28"/>
          <w:szCs w:val="28"/>
        </w:rPr>
        <w:t xml:space="preserve"> профессионального развития.</w:t>
      </w:r>
    </w:p>
    <w:p w:rsidR="0050306D" w:rsidRPr="00E23B29" w:rsidRDefault="0050306D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0306D" w:rsidRDefault="008E4F6A" w:rsidP="002F0CE1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23B29">
        <w:rPr>
          <w:rFonts w:ascii="PT Astra Serif" w:hAnsi="PT Astra Serif" w:cs="Times New Roman"/>
          <w:b/>
          <w:sz w:val="28"/>
          <w:szCs w:val="28"/>
        </w:rPr>
        <w:t>5</w:t>
      </w:r>
      <w:r w:rsidR="0050306D" w:rsidRPr="00E23B29">
        <w:rPr>
          <w:rFonts w:ascii="PT Astra Serif" w:hAnsi="PT Astra Serif" w:cs="Times New Roman"/>
          <w:b/>
          <w:sz w:val="28"/>
          <w:szCs w:val="28"/>
        </w:rPr>
        <w:t>. Использование результатов диагностики</w:t>
      </w:r>
    </w:p>
    <w:p w:rsidR="002F0CE1" w:rsidRPr="00E23B29" w:rsidRDefault="002F0CE1" w:rsidP="002F0CE1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0306D" w:rsidRPr="00E23B29" w:rsidRDefault="008E4F6A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5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.1. Комплексная диагностика </w:t>
      </w:r>
      <w:r w:rsidR="00713EB9" w:rsidRPr="00E23B29">
        <w:rPr>
          <w:rFonts w:ascii="PT Astra Serif" w:hAnsi="PT Astra Serif" w:cs="Times New Roman"/>
          <w:sz w:val="28"/>
          <w:szCs w:val="28"/>
        </w:rPr>
        <w:t xml:space="preserve">профессиональных компетенций 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позволяет выявить специфические профессиональные </w:t>
      </w:r>
      <w:r w:rsidR="00B306EA" w:rsidRPr="00E23B29">
        <w:rPr>
          <w:rFonts w:ascii="PT Astra Serif" w:hAnsi="PT Astra Serif" w:cs="Times New Roman"/>
          <w:sz w:val="28"/>
          <w:szCs w:val="28"/>
        </w:rPr>
        <w:t xml:space="preserve">затруднения и </w:t>
      </w:r>
      <w:r w:rsidR="0050306D" w:rsidRPr="00E23B29">
        <w:rPr>
          <w:rFonts w:ascii="PT Astra Serif" w:hAnsi="PT Astra Serif" w:cs="Times New Roman"/>
          <w:sz w:val="28"/>
          <w:szCs w:val="28"/>
        </w:rPr>
        <w:t>дефициты педагогических работников и управленческих кадров.</w:t>
      </w:r>
    </w:p>
    <w:p w:rsidR="0050306D" w:rsidRPr="00E23B29" w:rsidRDefault="008E4F6A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5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.2. Результаты диагностики являются основанием для построения индивидуального </w:t>
      </w:r>
      <w:r w:rsidR="006D2011" w:rsidRPr="00E23B29">
        <w:rPr>
          <w:rFonts w:ascii="PT Astra Serif" w:hAnsi="PT Astra Serif" w:cs="Times New Roman"/>
          <w:sz w:val="28"/>
          <w:szCs w:val="28"/>
        </w:rPr>
        <w:t>образовательного маршрута</w:t>
      </w:r>
      <w:r w:rsidR="0050306D" w:rsidRPr="00E23B29">
        <w:rPr>
          <w:rFonts w:ascii="PT Astra Serif" w:hAnsi="PT Astra Serif" w:cs="Times New Roman"/>
          <w:sz w:val="28"/>
          <w:szCs w:val="28"/>
        </w:rPr>
        <w:t>.</w:t>
      </w:r>
    </w:p>
    <w:p w:rsidR="0050306D" w:rsidRPr="00E23B29" w:rsidRDefault="008E4F6A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5</w:t>
      </w:r>
      <w:r w:rsidR="0050306D" w:rsidRPr="00E23B29">
        <w:rPr>
          <w:rFonts w:ascii="PT Astra Serif" w:hAnsi="PT Astra Serif" w:cs="Times New Roman"/>
          <w:sz w:val="28"/>
          <w:szCs w:val="28"/>
        </w:rPr>
        <w:t>.3. Реализация индивидуальных образовательных маршрутов профессионального развития может осуществляться посредством обучения по ДПП ПК в сочетании с мероприятиями неформального образования (перекрестное посещение уроков, участие в семинарах</w:t>
      </w:r>
      <w:r w:rsidR="003F3014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="0050306D" w:rsidRPr="00E23B29">
        <w:rPr>
          <w:rFonts w:ascii="PT Astra Serif" w:hAnsi="PT Astra Serif" w:cs="Times New Roman"/>
          <w:sz w:val="28"/>
          <w:szCs w:val="28"/>
        </w:rPr>
        <w:t>вебинарах</w:t>
      </w:r>
      <w:proofErr w:type="spellEnd"/>
      <w:r w:rsidR="0050306D" w:rsidRPr="00E23B29">
        <w:rPr>
          <w:rFonts w:ascii="PT Astra Serif" w:hAnsi="PT Astra Serif" w:cs="Times New Roman"/>
          <w:sz w:val="28"/>
          <w:szCs w:val="28"/>
        </w:rPr>
        <w:t>, работа с методическими материалами, участие в профессиональных олимпиадах и конкурсах разного уровня и др.), стажировкой (индивидуальной или групповой) и др.</w:t>
      </w:r>
    </w:p>
    <w:p w:rsidR="0050306D" w:rsidRPr="00E23B29" w:rsidRDefault="008E4F6A" w:rsidP="00E23B29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3B29">
        <w:rPr>
          <w:rFonts w:ascii="PT Astra Serif" w:hAnsi="PT Astra Serif" w:cs="Times New Roman"/>
          <w:sz w:val="28"/>
          <w:szCs w:val="28"/>
        </w:rPr>
        <w:t>5</w:t>
      </w:r>
      <w:r w:rsidR="0050306D" w:rsidRPr="00E23B29">
        <w:rPr>
          <w:rFonts w:ascii="PT Astra Serif" w:hAnsi="PT Astra Serif" w:cs="Times New Roman"/>
          <w:sz w:val="28"/>
          <w:szCs w:val="28"/>
        </w:rPr>
        <w:t xml:space="preserve">.4. После прохождения диагностики педагогические работники и управленческие кадры получают рекомендации по </w:t>
      </w:r>
      <w:r w:rsidR="00B306EA" w:rsidRPr="00E23B29">
        <w:rPr>
          <w:rFonts w:ascii="PT Astra Serif" w:hAnsi="PT Astra Serif" w:cs="Times New Roman"/>
          <w:sz w:val="28"/>
          <w:szCs w:val="28"/>
        </w:rPr>
        <w:t>развитию профессиональных компетенций</w:t>
      </w:r>
      <w:r w:rsidR="0050306D" w:rsidRPr="00E23B29">
        <w:rPr>
          <w:rFonts w:ascii="PT Astra Serif" w:hAnsi="PT Astra Serif" w:cs="Times New Roman"/>
          <w:sz w:val="28"/>
          <w:szCs w:val="28"/>
        </w:rPr>
        <w:t>.</w:t>
      </w:r>
    </w:p>
    <w:p w:rsidR="0050306D" w:rsidRPr="00E23B29" w:rsidRDefault="0050306D" w:rsidP="00E23B29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0306D" w:rsidRPr="00E23B29" w:rsidRDefault="0050306D" w:rsidP="00E23B29">
      <w:pPr>
        <w:tabs>
          <w:tab w:val="left" w:pos="1134"/>
        </w:tabs>
        <w:spacing w:after="0" w:line="240" w:lineRule="auto"/>
        <w:ind w:firstLine="567"/>
        <w:rPr>
          <w:sz w:val="28"/>
          <w:szCs w:val="28"/>
        </w:rPr>
      </w:pPr>
    </w:p>
    <w:sectPr w:rsidR="0050306D" w:rsidRPr="00E2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78" w:rsidRDefault="00E07B78" w:rsidP="003F3014">
      <w:pPr>
        <w:spacing w:after="0" w:line="240" w:lineRule="auto"/>
      </w:pPr>
      <w:r>
        <w:separator/>
      </w:r>
    </w:p>
  </w:endnote>
  <w:endnote w:type="continuationSeparator" w:id="0">
    <w:p w:rsidR="00E07B78" w:rsidRDefault="00E07B78" w:rsidP="003F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78" w:rsidRDefault="00E07B78" w:rsidP="003F3014">
      <w:pPr>
        <w:spacing w:after="0" w:line="240" w:lineRule="auto"/>
      </w:pPr>
      <w:r>
        <w:separator/>
      </w:r>
    </w:p>
  </w:footnote>
  <w:footnote w:type="continuationSeparator" w:id="0">
    <w:p w:rsidR="00E07B78" w:rsidRDefault="00E07B78" w:rsidP="003F3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0A1"/>
    <w:multiLevelType w:val="hybridMultilevel"/>
    <w:tmpl w:val="CCD0E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050D5"/>
    <w:multiLevelType w:val="hybridMultilevel"/>
    <w:tmpl w:val="C61E0EA0"/>
    <w:lvl w:ilvl="0" w:tplc="CB865A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2B84361"/>
    <w:multiLevelType w:val="hybridMultilevel"/>
    <w:tmpl w:val="4D287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F16F28"/>
    <w:multiLevelType w:val="hybridMultilevel"/>
    <w:tmpl w:val="56348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C37C6D"/>
    <w:multiLevelType w:val="hybridMultilevel"/>
    <w:tmpl w:val="88C8D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37773C"/>
    <w:multiLevelType w:val="multilevel"/>
    <w:tmpl w:val="68FAC07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BA269DD"/>
    <w:multiLevelType w:val="hybridMultilevel"/>
    <w:tmpl w:val="1E40F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BE309E"/>
    <w:multiLevelType w:val="hybridMultilevel"/>
    <w:tmpl w:val="D9E49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4E44D2"/>
    <w:multiLevelType w:val="hybridMultilevel"/>
    <w:tmpl w:val="F190E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B21D05"/>
    <w:multiLevelType w:val="hybridMultilevel"/>
    <w:tmpl w:val="F6C0C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EC4981"/>
    <w:multiLevelType w:val="hybridMultilevel"/>
    <w:tmpl w:val="3A424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6D"/>
    <w:rsid w:val="0022136C"/>
    <w:rsid w:val="00273CAD"/>
    <w:rsid w:val="00295958"/>
    <w:rsid w:val="002F0CE1"/>
    <w:rsid w:val="003249AC"/>
    <w:rsid w:val="003F3014"/>
    <w:rsid w:val="004319EC"/>
    <w:rsid w:val="00496D12"/>
    <w:rsid w:val="0050306D"/>
    <w:rsid w:val="00623490"/>
    <w:rsid w:val="00633E3A"/>
    <w:rsid w:val="006716A0"/>
    <w:rsid w:val="006D2011"/>
    <w:rsid w:val="006E3057"/>
    <w:rsid w:val="00713EB9"/>
    <w:rsid w:val="00736103"/>
    <w:rsid w:val="008E079B"/>
    <w:rsid w:val="008E4F6A"/>
    <w:rsid w:val="00947F19"/>
    <w:rsid w:val="0099781D"/>
    <w:rsid w:val="009B010E"/>
    <w:rsid w:val="00A00FF1"/>
    <w:rsid w:val="00B306EA"/>
    <w:rsid w:val="00B34055"/>
    <w:rsid w:val="00C45A29"/>
    <w:rsid w:val="00CD7089"/>
    <w:rsid w:val="00CF30F3"/>
    <w:rsid w:val="00D133BD"/>
    <w:rsid w:val="00D25CF2"/>
    <w:rsid w:val="00D36702"/>
    <w:rsid w:val="00E01F13"/>
    <w:rsid w:val="00E06161"/>
    <w:rsid w:val="00E07B78"/>
    <w:rsid w:val="00E23B29"/>
    <w:rsid w:val="00E31512"/>
    <w:rsid w:val="00EE7F45"/>
    <w:rsid w:val="00F4005C"/>
    <w:rsid w:val="00F52F71"/>
    <w:rsid w:val="00F71989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06D"/>
    <w:pPr>
      <w:ind w:left="720"/>
      <w:contextualSpacing/>
    </w:pPr>
  </w:style>
  <w:style w:type="character" w:styleId="a4">
    <w:name w:val="Emphasis"/>
    <w:basedOn w:val="a0"/>
    <w:uiPriority w:val="20"/>
    <w:qFormat/>
    <w:rsid w:val="00D36702"/>
    <w:rPr>
      <w:i/>
      <w:iCs/>
    </w:rPr>
  </w:style>
  <w:style w:type="paragraph" w:styleId="a5">
    <w:name w:val="header"/>
    <w:basedOn w:val="a"/>
    <w:link w:val="a6"/>
    <w:uiPriority w:val="99"/>
    <w:unhideWhenUsed/>
    <w:rsid w:val="003F3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014"/>
  </w:style>
  <w:style w:type="paragraph" w:styleId="a7">
    <w:name w:val="footer"/>
    <w:basedOn w:val="a"/>
    <w:link w:val="a8"/>
    <w:uiPriority w:val="99"/>
    <w:unhideWhenUsed/>
    <w:rsid w:val="003F3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014"/>
  </w:style>
  <w:style w:type="paragraph" w:styleId="a9">
    <w:name w:val="Balloon Text"/>
    <w:basedOn w:val="a"/>
    <w:link w:val="aa"/>
    <w:uiPriority w:val="99"/>
    <w:semiHidden/>
    <w:unhideWhenUsed/>
    <w:rsid w:val="003F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3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06D"/>
    <w:pPr>
      <w:ind w:left="720"/>
      <w:contextualSpacing/>
    </w:pPr>
  </w:style>
  <w:style w:type="character" w:styleId="a4">
    <w:name w:val="Emphasis"/>
    <w:basedOn w:val="a0"/>
    <w:uiPriority w:val="20"/>
    <w:qFormat/>
    <w:rsid w:val="00D36702"/>
    <w:rPr>
      <w:i/>
      <w:iCs/>
    </w:rPr>
  </w:style>
  <w:style w:type="paragraph" w:styleId="a5">
    <w:name w:val="header"/>
    <w:basedOn w:val="a"/>
    <w:link w:val="a6"/>
    <w:uiPriority w:val="99"/>
    <w:unhideWhenUsed/>
    <w:rsid w:val="003F3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014"/>
  </w:style>
  <w:style w:type="paragraph" w:styleId="a7">
    <w:name w:val="footer"/>
    <w:basedOn w:val="a"/>
    <w:link w:val="a8"/>
    <w:uiPriority w:val="99"/>
    <w:unhideWhenUsed/>
    <w:rsid w:val="003F3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014"/>
  </w:style>
  <w:style w:type="paragraph" w:styleId="a9">
    <w:name w:val="Balloon Text"/>
    <w:basedOn w:val="a"/>
    <w:link w:val="aa"/>
    <w:uiPriority w:val="99"/>
    <w:semiHidden/>
    <w:unhideWhenUsed/>
    <w:rsid w:val="003F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3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Владимирович Кучурин</dc:creator>
  <cp:lastModifiedBy>Алексей Викторович Андрюшин</cp:lastModifiedBy>
  <cp:revision>5</cp:revision>
  <cp:lastPrinted>2023-09-12T15:32:00Z</cp:lastPrinted>
  <dcterms:created xsi:type="dcterms:W3CDTF">2023-09-12T14:22:00Z</dcterms:created>
  <dcterms:modified xsi:type="dcterms:W3CDTF">2023-09-12T15:47:00Z</dcterms:modified>
</cp:coreProperties>
</file>