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9A" w:rsidRPr="00571559" w:rsidRDefault="00BB149A" w:rsidP="00BB149A">
      <w:pPr>
        <w:jc w:val="right"/>
      </w:pPr>
      <w:r w:rsidRPr="00571559">
        <w:t>«УТВЕРЖДЕНА»</w:t>
      </w:r>
    </w:p>
    <w:p w:rsidR="00BB149A" w:rsidRPr="00571559" w:rsidRDefault="00BB149A" w:rsidP="00BB149A">
      <w:pPr>
        <w:jc w:val="right"/>
      </w:pPr>
      <w:r w:rsidRPr="00571559">
        <w:t xml:space="preserve">распоряжением комитета общего </w:t>
      </w:r>
    </w:p>
    <w:p w:rsidR="00BB149A" w:rsidRPr="00571559" w:rsidRDefault="00BB149A" w:rsidP="00BB149A">
      <w:pPr>
        <w:jc w:val="right"/>
      </w:pPr>
      <w:r w:rsidRPr="00571559">
        <w:t xml:space="preserve">и профессионального образования </w:t>
      </w:r>
    </w:p>
    <w:p w:rsidR="00BB149A" w:rsidRPr="00571559" w:rsidRDefault="00BB149A" w:rsidP="00BB149A">
      <w:pPr>
        <w:jc w:val="right"/>
      </w:pPr>
      <w:r w:rsidRPr="00571559">
        <w:t>Ленинградской области</w:t>
      </w:r>
    </w:p>
    <w:p w:rsidR="00BB149A" w:rsidRPr="001A2243" w:rsidRDefault="00BB149A" w:rsidP="00BB149A">
      <w:pPr>
        <w:jc w:val="right"/>
      </w:pPr>
      <w:r>
        <w:t>от «___» июля  2017 № __________</w:t>
      </w:r>
    </w:p>
    <w:p w:rsidR="00BB149A" w:rsidRPr="00571559" w:rsidRDefault="00BB149A" w:rsidP="00BB149A">
      <w:pPr>
        <w:jc w:val="right"/>
      </w:pPr>
      <w:r w:rsidRPr="00571559">
        <w:t xml:space="preserve"> (приложение 1)</w:t>
      </w:r>
    </w:p>
    <w:p w:rsidR="00BB149A" w:rsidRDefault="00BB149A" w:rsidP="00543A59">
      <w:pPr>
        <w:ind w:firstLine="709"/>
        <w:jc w:val="both"/>
        <w:rPr>
          <w:b/>
        </w:rPr>
      </w:pPr>
    </w:p>
    <w:p w:rsidR="00660E53" w:rsidRPr="00F26EBE" w:rsidRDefault="00660E53" w:rsidP="00543A59">
      <w:pPr>
        <w:ind w:firstLine="709"/>
        <w:jc w:val="both"/>
        <w:rPr>
          <w:b/>
        </w:rPr>
      </w:pPr>
      <w:r w:rsidRPr="00F26EBE">
        <w:rPr>
          <w:b/>
        </w:rPr>
        <w:t xml:space="preserve">Концепция </w:t>
      </w:r>
    </w:p>
    <w:p w:rsidR="00660E53" w:rsidRPr="00F26EBE" w:rsidRDefault="00660E53" w:rsidP="00543A59">
      <w:pPr>
        <w:ind w:firstLine="709"/>
        <w:jc w:val="both"/>
        <w:rPr>
          <w:b/>
        </w:rPr>
      </w:pPr>
      <w:r w:rsidRPr="00F26EBE">
        <w:rPr>
          <w:b/>
        </w:rPr>
        <w:t xml:space="preserve"> развития школьных </w:t>
      </w:r>
      <w:r w:rsidR="003007B8">
        <w:rPr>
          <w:b/>
        </w:rPr>
        <w:t xml:space="preserve"> информационн</w:t>
      </w:r>
      <w:proofErr w:type="gramStart"/>
      <w:r w:rsidR="003007B8">
        <w:rPr>
          <w:b/>
        </w:rPr>
        <w:t>о-</w:t>
      </w:r>
      <w:proofErr w:type="gramEnd"/>
      <w:r w:rsidR="003007B8">
        <w:rPr>
          <w:b/>
        </w:rPr>
        <w:t xml:space="preserve"> библиотечных центров ( ИБЦ)</w:t>
      </w:r>
      <w:r w:rsidRPr="00F26EBE">
        <w:rPr>
          <w:b/>
        </w:rPr>
        <w:t xml:space="preserve"> </w:t>
      </w:r>
    </w:p>
    <w:p w:rsidR="00660E53" w:rsidRPr="00F26EBE" w:rsidRDefault="00660E53" w:rsidP="00543A59">
      <w:pPr>
        <w:ind w:firstLine="709"/>
        <w:jc w:val="both"/>
        <w:rPr>
          <w:b/>
        </w:rPr>
      </w:pPr>
      <w:r w:rsidRPr="00F26EBE">
        <w:rPr>
          <w:b/>
        </w:rPr>
        <w:t>Ленинградской области на 2017 - 2022 годы</w:t>
      </w:r>
    </w:p>
    <w:p w:rsidR="00660E53" w:rsidRPr="00F26EBE" w:rsidRDefault="00660E53" w:rsidP="00543A59">
      <w:pPr>
        <w:ind w:firstLine="709"/>
        <w:jc w:val="both"/>
        <w:rPr>
          <w:b/>
        </w:rPr>
      </w:pPr>
      <w:r w:rsidRPr="00F26EBE">
        <w:rPr>
          <w:b/>
        </w:rPr>
        <w:t>1. Общие положения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</w:pP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</w:pPr>
      <w:r w:rsidRPr="00F26EBE">
        <w:tab/>
        <w:t>Настоящая 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школьных библиотек, с учетом отечественного и зарубежного опыта. В концепции определяются цели, задачи, функции, основные проблемы и направления модернизации библиоте</w:t>
      </w:r>
      <w:r w:rsidR="00E30A06" w:rsidRPr="00F26EBE">
        <w:t xml:space="preserve">к общеобразовательных организаций </w:t>
      </w:r>
      <w:r w:rsidRPr="00F26EBE">
        <w:t xml:space="preserve"> Ленинградской  области на 201</w:t>
      </w:r>
      <w:r w:rsidR="00E30A06" w:rsidRPr="00F26EBE">
        <w:t>7</w:t>
      </w:r>
      <w:r w:rsidRPr="00F26EBE">
        <w:t xml:space="preserve"> –</w:t>
      </w:r>
      <w:r w:rsidR="00E30A06" w:rsidRPr="00F26EBE">
        <w:t xml:space="preserve"> 2022</w:t>
      </w:r>
      <w:r w:rsidRPr="00F26EBE">
        <w:t xml:space="preserve"> годы.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</w:pPr>
      <w:r w:rsidRPr="00F26EBE">
        <w:t>Концепция призвана определить статус, цели, задачи и функции школьных библиотек, пути, методы и средства достижения этих целей. Она исходит из анализа проблемной ситуации в деятельности школьных библиотек и учитывает происходящие в обществе демографические, политические, экономические, социально-культурные и информационн</w:t>
      </w:r>
      <w:proofErr w:type="gramStart"/>
      <w:r w:rsidRPr="00F26EBE">
        <w:t>о-</w:t>
      </w:r>
      <w:proofErr w:type="gramEnd"/>
      <w:r w:rsidRPr="00F26EBE">
        <w:t xml:space="preserve"> технические изменения и их влияние на условия функционирования библиотечной системы региона в целом и школьных библиотек, в частности.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</w:pPr>
      <w:r w:rsidRPr="00F26EBE">
        <w:t xml:space="preserve">Концепция </w:t>
      </w:r>
      <w:r w:rsidR="00543A59">
        <w:t>основывается</w:t>
      </w:r>
      <w:r w:rsidRPr="00F26EBE">
        <w:t xml:space="preserve">, прежде всего, </w:t>
      </w:r>
      <w:r w:rsidR="00543A59">
        <w:t>на</w:t>
      </w:r>
      <w:r w:rsidRPr="00F26EBE">
        <w:t xml:space="preserve"> следующи</w:t>
      </w:r>
      <w:r w:rsidR="00543A59">
        <w:t>х</w:t>
      </w:r>
      <w:r w:rsidRPr="00F26EBE">
        <w:t xml:space="preserve"> документа</w:t>
      </w:r>
      <w:r w:rsidR="00543A59">
        <w:t>х</w:t>
      </w:r>
      <w:r w:rsidRPr="00F26EBE">
        <w:t>:</w:t>
      </w:r>
    </w:p>
    <w:p w:rsidR="00660E53" w:rsidRDefault="00660E53" w:rsidP="00543A59">
      <w:pPr>
        <w:pStyle w:val="Spisoknum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6EBE">
        <w:rPr>
          <w:rFonts w:ascii="Times New Roman" w:hAnsi="Times New Roman"/>
          <w:sz w:val="24"/>
          <w:szCs w:val="24"/>
        </w:rPr>
        <w:t xml:space="preserve">- </w:t>
      </w:r>
      <w:r w:rsidR="00E30EDD">
        <w:rPr>
          <w:rFonts w:ascii="Times New Roman" w:hAnsi="Times New Roman"/>
          <w:sz w:val="24"/>
          <w:szCs w:val="24"/>
        </w:rPr>
        <w:t xml:space="preserve"> </w:t>
      </w:r>
      <w:r w:rsidRPr="00F26EBE">
        <w:rPr>
          <w:rFonts w:ascii="Times New Roman" w:hAnsi="Times New Roman"/>
          <w:sz w:val="24"/>
          <w:szCs w:val="24"/>
        </w:rPr>
        <w:t>Закон «Об образовании в Российской Федерации» (ФЗ от 29.12.2012 №273-ФЗ)</w:t>
      </w:r>
    </w:p>
    <w:p w:rsidR="00E30EDD" w:rsidRPr="00E30EDD" w:rsidRDefault="00E30EDD" w:rsidP="00543A59">
      <w:pPr>
        <w:pStyle w:val="Spisoknum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EDD">
        <w:rPr>
          <w:rFonts w:ascii="Times New Roman" w:hAnsi="Times New Roman"/>
          <w:sz w:val="24"/>
          <w:szCs w:val="24"/>
        </w:rPr>
        <w:t xml:space="preserve">Закон РФ </w:t>
      </w:r>
      <w:r w:rsidRPr="00E30EDD">
        <w:rPr>
          <w:rFonts w:ascii="Times New Roman" w:hAnsi="Times New Roman"/>
          <w:bCs/>
          <w:sz w:val="24"/>
          <w:szCs w:val="24"/>
        </w:rPr>
        <w:t>«О библиотечном деле» (последняя ред. 3 июля 2016 г. 2016 года) (ФЗ от 29.12.1994 № 78-ФЗ)</w:t>
      </w:r>
    </w:p>
    <w:p w:rsidR="00660E53" w:rsidRDefault="00E30EDD" w:rsidP="00543A59">
      <w:pPr>
        <w:autoSpaceDE w:val="0"/>
        <w:autoSpaceDN w:val="0"/>
        <w:adjustRightInd w:val="0"/>
        <w:ind w:firstLine="709"/>
        <w:jc w:val="both"/>
      </w:pPr>
      <w:r w:rsidRPr="00E30EDD">
        <w:t xml:space="preserve">- </w:t>
      </w:r>
      <w:r w:rsidR="00660E53" w:rsidRPr="00E30EDD">
        <w:t>Национальн</w:t>
      </w:r>
      <w:r w:rsidR="00543A59" w:rsidRPr="00E30EDD">
        <w:t>ая</w:t>
      </w:r>
      <w:r w:rsidR="00543A59">
        <w:t xml:space="preserve"> образовательная инициатива</w:t>
      </w:r>
      <w:r w:rsidR="00660E53" w:rsidRPr="00F26EBE">
        <w:t xml:space="preserve"> «Наша новая школа», которая</w:t>
      </w:r>
      <w:r w:rsidR="00543A59">
        <w:t xml:space="preserve"> </w:t>
      </w:r>
      <w:r w:rsidR="00660E53" w:rsidRPr="00F26EBE">
        <w:t>направлена, в том числе, на развитие комфортной и инновационной школьной среды, где важное место должна занять современная школьная библиотека;</w:t>
      </w:r>
    </w:p>
    <w:p w:rsidR="00DE205B" w:rsidRPr="00F26EBE" w:rsidRDefault="00DE205B" w:rsidP="00543A5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30EDD">
        <w:t>Государственная программа</w:t>
      </w:r>
      <w:r w:rsidRPr="00DE205B">
        <w:t xml:space="preserve"> Российской Федерации «Развитие</w:t>
      </w:r>
      <w:r>
        <w:t xml:space="preserve"> образования на 2013-2020 годы» (</w:t>
      </w:r>
      <w:r w:rsidRPr="00DE205B">
        <w:t>Постановление Правительства Российской Федерации от 15.04.2014 № 295</w:t>
      </w:r>
      <w:r>
        <w:t xml:space="preserve">) </w:t>
      </w:r>
    </w:p>
    <w:p w:rsidR="00E30EDD" w:rsidRDefault="00660E53" w:rsidP="00E30EDD">
      <w:pPr>
        <w:ind w:firstLine="709"/>
        <w:jc w:val="both"/>
      </w:pPr>
      <w:r w:rsidRPr="00F26EBE">
        <w:t>-</w:t>
      </w:r>
      <w:r w:rsidR="00E30EDD">
        <w:t xml:space="preserve"> </w:t>
      </w:r>
      <w:r w:rsidR="00E30EDD" w:rsidRPr="00E30EDD">
        <w:t xml:space="preserve">«О внесении изменений в план реализации в 2016 году и в плановый период 2017 и 2018 годов государственной программы Российской Федерации «Развитие образования» на 2013 - 2020 годы» (в части мероприятий по развитию школьных библиотек). </w:t>
      </w:r>
      <w:r w:rsidR="00E30EDD">
        <w:t>(</w:t>
      </w:r>
      <w:r w:rsidR="00E30EDD" w:rsidRPr="00E30EDD">
        <w:t>Распоряжение Правительства Российской Федерации от 29.06.2014 № 1420-р</w:t>
      </w:r>
      <w:r w:rsidR="00E30EDD">
        <w:t>)</w:t>
      </w:r>
    </w:p>
    <w:p w:rsidR="00660E53" w:rsidRPr="00F26EBE" w:rsidRDefault="00E30EDD" w:rsidP="00543A59">
      <w:pPr>
        <w:ind w:firstLine="709"/>
        <w:jc w:val="both"/>
      </w:pPr>
      <w:r>
        <w:t xml:space="preserve">- </w:t>
      </w:r>
      <w:r w:rsidR="00660E53" w:rsidRPr="00F26EBE">
        <w:t>Стратеги</w:t>
      </w:r>
      <w:r w:rsidR="00543A59">
        <w:t>я</w:t>
      </w:r>
      <w:r w:rsidR="00660E53" w:rsidRPr="00F26EBE">
        <w:t xml:space="preserve"> развития воспитания в Российской Федерации</w:t>
      </w:r>
      <w:r w:rsidR="00543A59">
        <w:t xml:space="preserve"> </w:t>
      </w:r>
      <w:r w:rsidR="00660E53" w:rsidRPr="00F26EBE">
        <w:t>(распоряжение Правительства РФ от 29.05 2015 №996-р)</w:t>
      </w:r>
      <w:r w:rsidR="00543A59">
        <w:t>;</w:t>
      </w:r>
    </w:p>
    <w:p w:rsidR="00660E53" w:rsidRPr="00F26EBE" w:rsidRDefault="00660E53" w:rsidP="00543A59">
      <w:pPr>
        <w:ind w:firstLine="709"/>
        <w:jc w:val="both"/>
      </w:pPr>
      <w:r w:rsidRPr="00F26EBE">
        <w:t>-</w:t>
      </w:r>
      <w:r w:rsidR="00E30EDD">
        <w:t xml:space="preserve"> </w:t>
      </w:r>
      <w:r w:rsidRPr="00F26EBE">
        <w:t xml:space="preserve">Федеральный государственный  образовательный стандарт начального общего образования (Приказ </w:t>
      </w:r>
      <w:proofErr w:type="spellStart"/>
      <w:r w:rsidRPr="00F26EBE">
        <w:t>МОиН</w:t>
      </w:r>
      <w:proofErr w:type="spellEnd"/>
      <w:r w:rsidRPr="00F26EBE">
        <w:t xml:space="preserve"> РФ №373 от 06.10.2009);</w:t>
      </w:r>
    </w:p>
    <w:p w:rsidR="00660E53" w:rsidRPr="00F26EBE" w:rsidRDefault="00660E53" w:rsidP="00543A59">
      <w:pPr>
        <w:ind w:firstLine="709"/>
        <w:jc w:val="both"/>
      </w:pPr>
      <w:r w:rsidRPr="00F26EBE">
        <w:t>-</w:t>
      </w:r>
      <w:r w:rsidR="00E30EDD">
        <w:t xml:space="preserve"> </w:t>
      </w:r>
      <w:r w:rsidRPr="00F26EBE">
        <w:t xml:space="preserve">Федеральный государственный  образовательный стандарт основного общего образования (Приказ </w:t>
      </w:r>
      <w:proofErr w:type="spellStart"/>
      <w:r w:rsidRPr="00F26EBE">
        <w:t>МОиН</w:t>
      </w:r>
      <w:proofErr w:type="spellEnd"/>
      <w:r w:rsidRPr="00F26EBE">
        <w:t xml:space="preserve"> РФ №1897  от 17.12.2010);</w:t>
      </w:r>
    </w:p>
    <w:p w:rsidR="00660E53" w:rsidRPr="00F26EBE" w:rsidRDefault="00660E53" w:rsidP="00543A59">
      <w:pPr>
        <w:ind w:firstLine="709"/>
        <w:jc w:val="both"/>
      </w:pPr>
      <w:r w:rsidRPr="00F26EBE">
        <w:t>-</w:t>
      </w:r>
      <w:r w:rsidR="00E30EDD">
        <w:t xml:space="preserve"> </w:t>
      </w:r>
      <w:r w:rsidRPr="00F26EBE">
        <w:t xml:space="preserve">Федеральный государственный образовательный стандарт среднего (полного) общего образования (Приказ </w:t>
      </w:r>
      <w:proofErr w:type="spellStart"/>
      <w:r w:rsidRPr="00F26EBE">
        <w:t>МОиН</w:t>
      </w:r>
      <w:proofErr w:type="spellEnd"/>
      <w:r w:rsidRPr="00F26EBE">
        <w:t xml:space="preserve"> РФ №413  от 17.05.2012).</w:t>
      </w:r>
    </w:p>
    <w:p w:rsidR="00660E53" w:rsidRDefault="00660E53" w:rsidP="00543A59">
      <w:pPr>
        <w:ind w:firstLine="709"/>
        <w:jc w:val="both"/>
      </w:pPr>
      <w:r w:rsidRPr="00F26EBE">
        <w:t>-</w:t>
      </w:r>
      <w:r w:rsidR="00E30EDD">
        <w:t xml:space="preserve"> </w:t>
      </w:r>
      <w:r w:rsidRPr="00F26EBE">
        <w:t>Концепция развития школьных информационно—библиотечных центров (</w:t>
      </w:r>
      <w:r w:rsidR="00B51238" w:rsidRPr="00F26EBE">
        <w:t xml:space="preserve">Приказ </w:t>
      </w:r>
      <w:proofErr w:type="spellStart"/>
      <w:r w:rsidR="00B51238" w:rsidRPr="00F26EBE">
        <w:t>МОиН</w:t>
      </w:r>
      <w:proofErr w:type="spellEnd"/>
      <w:r w:rsidR="00B51238" w:rsidRPr="00F26EBE">
        <w:t xml:space="preserve"> РФ №715 от 15.06.2016)</w:t>
      </w:r>
      <w:r w:rsidR="00543A59">
        <w:t>;</w:t>
      </w:r>
    </w:p>
    <w:p w:rsidR="00DE205B" w:rsidRPr="00F26EBE" w:rsidRDefault="00DE205B" w:rsidP="00543A59">
      <w:pPr>
        <w:ind w:firstLine="709"/>
        <w:jc w:val="both"/>
      </w:pPr>
      <w:r>
        <w:t xml:space="preserve">- Областной Закон </w:t>
      </w:r>
      <w:r w:rsidRPr="00DE205B">
        <w:t>«Об образовании в Ленинградской области» (с изменениями на 11 июля 2017 года)</w:t>
      </w:r>
      <w:r>
        <w:t>;</w:t>
      </w:r>
    </w:p>
    <w:p w:rsidR="00543A59" w:rsidRDefault="00660E53" w:rsidP="00543A59">
      <w:pPr>
        <w:autoSpaceDE w:val="0"/>
        <w:autoSpaceDN w:val="0"/>
        <w:adjustRightInd w:val="0"/>
        <w:ind w:firstLine="709"/>
        <w:jc w:val="both"/>
      </w:pPr>
      <w:r w:rsidRPr="00F26EBE">
        <w:t xml:space="preserve">- </w:t>
      </w:r>
      <w:r w:rsidR="00173C8D">
        <w:t>Государственная программа «Современное образование Ленинградской области»</w:t>
      </w:r>
      <w:r w:rsidR="00543A59">
        <w:t xml:space="preserve"> </w:t>
      </w:r>
      <w:r w:rsidR="00173C8D">
        <w:t>(Постановление Правительства Ленинградской области от №398 14.11.2013</w:t>
      </w:r>
      <w:r w:rsidR="00543A59">
        <w:t>);</w:t>
      </w:r>
    </w:p>
    <w:p w:rsidR="00E30A06" w:rsidRPr="00E30EDD" w:rsidRDefault="00DE205B" w:rsidP="00E30ED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30EDD">
        <w:t>Программа</w:t>
      </w:r>
      <w:r w:rsidRPr="00DE205B">
        <w:t xml:space="preserve"> развития воспитания в Ленинградской обла</w:t>
      </w:r>
      <w:r w:rsidR="00E30EDD">
        <w:t>сти до 2020 года и региональный план</w:t>
      </w:r>
      <w:r w:rsidRPr="00DE205B">
        <w:t xml:space="preserve"> мероприятий по реализации в 2017-2020 годах Стратегии развития </w:t>
      </w:r>
      <w:r w:rsidRPr="00DE205B">
        <w:lastRenderedPageBreak/>
        <w:t xml:space="preserve">воспитания в Российской Федерации на период до 2025 года» </w:t>
      </w:r>
      <w:r>
        <w:t>(</w:t>
      </w:r>
      <w:r w:rsidRPr="00DE205B">
        <w:t>Распоряжение комитета общего и профессионального образования Ленинградской области от 25 января 2017 г. №167-р</w:t>
      </w:r>
      <w:r>
        <w:t>)</w:t>
      </w:r>
    </w:p>
    <w:p w:rsidR="00CD201A" w:rsidRPr="00F26EBE" w:rsidRDefault="00926A69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D201A" w:rsidRPr="00F26EBE">
        <w:rPr>
          <w:rFonts w:ascii="Times New Roman" w:hAnsi="Times New Roman" w:cs="Times New Roman"/>
          <w:b/>
          <w:sz w:val="24"/>
          <w:szCs w:val="24"/>
        </w:rPr>
        <w:t xml:space="preserve"> Значение школьных библиотек в современном </w:t>
      </w:r>
      <w:r w:rsidR="003C178B" w:rsidRPr="00F26EBE">
        <w:rPr>
          <w:rFonts w:ascii="Times New Roman" w:hAnsi="Times New Roman" w:cs="Times New Roman"/>
          <w:b/>
          <w:sz w:val="24"/>
          <w:szCs w:val="24"/>
        </w:rPr>
        <w:t>образовательном пространстве</w:t>
      </w:r>
    </w:p>
    <w:p w:rsidR="00CD201A" w:rsidRPr="00F26EBE" w:rsidRDefault="00CD201A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В современном </w:t>
      </w:r>
      <w:r w:rsidR="003C178B" w:rsidRPr="00F26EBE">
        <w:rPr>
          <w:rFonts w:ascii="Times New Roman" w:hAnsi="Times New Roman" w:cs="Times New Roman"/>
          <w:sz w:val="24"/>
          <w:szCs w:val="24"/>
        </w:rPr>
        <w:t>образовательном пространстве</w:t>
      </w:r>
      <w:r w:rsidRPr="00F26EBE">
        <w:rPr>
          <w:rFonts w:ascii="Times New Roman" w:hAnsi="Times New Roman" w:cs="Times New Roman"/>
          <w:sz w:val="24"/>
          <w:szCs w:val="24"/>
        </w:rPr>
        <w:t xml:space="preserve"> школьные библиотеки становятся инфраструктурной основой образовательной деятельности, обеспечивающей необходимые условия для осуществления обучения</w:t>
      </w:r>
      <w:r w:rsidR="00543A59"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Pr="00F26EBE">
        <w:rPr>
          <w:rFonts w:ascii="Times New Roman" w:hAnsi="Times New Roman" w:cs="Times New Roman"/>
          <w:sz w:val="24"/>
          <w:szCs w:val="24"/>
        </w:rPr>
        <w:t>, ориентированн</w:t>
      </w:r>
      <w:r w:rsidR="00543A59">
        <w:rPr>
          <w:rFonts w:ascii="Times New Roman" w:hAnsi="Times New Roman" w:cs="Times New Roman"/>
          <w:sz w:val="24"/>
          <w:szCs w:val="24"/>
        </w:rPr>
        <w:t>ых</w:t>
      </w:r>
      <w:r w:rsidRPr="00F26EBE">
        <w:rPr>
          <w:rFonts w:ascii="Times New Roman" w:hAnsi="Times New Roman" w:cs="Times New Roman"/>
          <w:sz w:val="24"/>
          <w:szCs w:val="24"/>
        </w:rPr>
        <w:t xml:space="preserve"> на самоопределение и комплексное системное удовлетворение образовательных потребностей каждого обучающегося с учетом его психофизического развития и индивидуальных возможностей.</w:t>
      </w:r>
    </w:p>
    <w:p w:rsidR="00CD201A" w:rsidRPr="00F26EBE" w:rsidRDefault="00CD201A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Современная школьная библиотека представляет собой информационное пространство, в котором обеспечен равноправный и открытый доступ к качественным источникам информации на любых носителях, в том числе печатным, </w:t>
      </w:r>
      <w:proofErr w:type="spellStart"/>
      <w:r w:rsidRPr="00F26EBE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 xml:space="preserve"> и цифровым коллекциям.</w:t>
      </w:r>
    </w:p>
    <w:p w:rsidR="00CD201A" w:rsidRPr="00F26EBE" w:rsidRDefault="00CD201A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Школьная библиотека — это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творчества; ключевой элемент инфраструктуры чтения, центр грамотности по формированию читательских навыков.</w:t>
      </w:r>
    </w:p>
    <w:p w:rsidR="00CD201A" w:rsidRPr="00F26EBE" w:rsidRDefault="00CD201A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В передовых образовательных организациях Ленинградской области школьная библиотека становится естественным местом обмена актуальными педагогическими методиками, пространством развития педагогических работников. Сообществом педагогических работников на базе школьных библиотек создается авторский информационно-образовательный </w:t>
      </w:r>
      <w:proofErr w:type="spellStart"/>
      <w:r w:rsidRPr="00F26EBE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 xml:space="preserve"> различных типов: электронные информационные и электронные образовательные ресурсы, дистанционные открытые курсы, интерактивные образовательные модули и другие.</w:t>
      </w:r>
    </w:p>
    <w:p w:rsidR="00CD201A" w:rsidRPr="00F26EBE" w:rsidRDefault="00CD201A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Важной тенденцией в развитии образования становится предоставление со стороны школьных библиотек инфраструктуры для</w:t>
      </w:r>
      <w:r w:rsidRPr="00F26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технологий. Эта тенденция, соответствуя принципам непрерывности в образовании, предполагает гибкое обучение в информационной образовательной среде, включающей в себя электронные информационные ресурсы, совокупность информационных технологий, а также общественное пространство для коллективной работы, позволяющее взаимодействовать всем участникам образовательных отношений.</w:t>
      </w:r>
    </w:p>
    <w:p w:rsidR="00CD201A" w:rsidRDefault="00CD201A" w:rsidP="00543A59">
      <w:pPr>
        <w:autoSpaceDE w:val="0"/>
        <w:autoSpaceDN w:val="0"/>
        <w:adjustRightInd w:val="0"/>
        <w:ind w:firstLine="709"/>
        <w:jc w:val="both"/>
      </w:pPr>
      <w:r w:rsidRPr="00F26EBE">
        <w:t>В</w:t>
      </w:r>
      <w:r w:rsidR="004817A2" w:rsidRPr="00F26EBE">
        <w:t xml:space="preserve"> Ленинградской области</w:t>
      </w:r>
      <w:r w:rsidR="00B07367">
        <w:t>,</w:t>
      </w:r>
      <w:r w:rsidR="004817A2" w:rsidRPr="00F26EBE">
        <w:t xml:space="preserve"> как и в</w:t>
      </w:r>
      <w:r w:rsidRPr="00F26EBE">
        <w:t xml:space="preserve"> Российской Федерации</w:t>
      </w:r>
      <w:r w:rsidR="004817A2" w:rsidRPr="00F26EBE">
        <w:t xml:space="preserve">, </w:t>
      </w:r>
      <w:r w:rsidRPr="00F26EBE">
        <w:t xml:space="preserve">школьные библиотеки </w:t>
      </w:r>
      <w:r w:rsidR="008D3FE9" w:rsidRPr="00F26EBE">
        <w:t xml:space="preserve">и ИБЦ </w:t>
      </w:r>
      <w:r w:rsidRPr="00F26EBE">
        <w:t>образовательных организаций становятся значимым фактором развития челове</w:t>
      </w:r>
      <w:r w:rsidR="004817A2" w:rsidRPr="00F26EBE">
        <w:t>ческого капитала, возрастает и</w:t>
      </w:r>
      <w:r w:rsidR="00173C8D">
        <w:t>х</w:t>
      </w:r>
      <w:r w:rsidR="004817A2" w:rsidRPr="00F26EBE">
        <w:t xml:space="preserve"> </w:t>
      </w:r>
      <w:r w:rsidRPr="00F26EBE">
        <w:t>влияние в образовательной деятельности</w:t>
      </w:r>
      <w:r w:rsidR="00B07367">
        <w:t xml:space="preserve">, в расширении </w:t>
      </w:r>
      <w:proofErr w:type="spellStart"/>
      <w:r w:rsidR="00B07367">
        <w:t>социокультурных</w:t>
      </w:r>
      <w:proofErr w:type="spellEnd"/>
      <w:r w:rsidR="00B07367">
        <w:t xml:space="preserve"> практик</w:t>
      </w:r>
      <w:r w:rsidRPr="00F26EBE">
        <w:t xml:space="preserve"> и в общественной жизни.</w:t>
      </w:r>
    </w:p>
    <w:p w:rsidR="00B07367" w:rsidRPr="00F26EBE" w:rsidRDefault="00B07367" w:rsidP="00543A5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60E53" w:rsidRPr="00F26EBE" w:rsidRDefault="00926A69" w:rsidP="00543A5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C8701D" w:rsidRPr="00F26EBE">
        <w:rPr>
          <w:b/>
          <w:bCs/>
        </w:rPr>
        <w:t>.</w:t>
      </w:r>
      <w:r w:rsidR="006B2C25">
        <w:rPr>
          <w:b/>
          <w:bCs/>
        </w:rPr>
        <w:t>Анализ современной проблемной</w:t>
      </w:r>
      <w:r w:rsidR="00660E53" w:rsidRPr="00F26EBE">
        <w:rPr>
          <w:b/>
          <w:bCs/>
        </w:rPr>
        <w:t xml:space="preserve"> ситуаци</w:t>
      </w:r>
      <w:r w:rsidR="006B2C25">
        <w:rPr>
          <w:b/>
          <w:bCs/>
        </w:rPr>
        <w:t>и</w:t>
      </w:r>
      <w:r w:rsidR="00B07367">
        <w:rPr>
          <w:b/>
          <w:bCs/>
        </w:rPr>
        <w:t xml:space="preserve"> </w:t>
      </w:r>
      <w:r w:rsidR="00660E53" w:rsidRPr="00F26EBE">
        <w:rPr>
          <w:b/>
          <w:bCs/>
        </w:rPr>
        <w:t>в деятельности школьных библиотек Ленинградской  области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</w:pPr>
    </w:p>
    <w:p w:rsidR="007403C1" w:rsidRPr="00F26EBE" w:rsidRDefault="00660E53" w:rsidP="00543A59">
      <w:pPr>
        <w:ind w:firstLine="709"/>
        <w:jc w:val="both"/>
      </w:pPr>
      <w:r w:rsidRPr="00F26EBE">
        <w:t xml:space="preserve">В Ленинградской области </w:t>
      </w:r>
      <w:r w:rsidR="00E30A06" w:rsidRPr="00F26EBE">
        <w:t>346</w:t>
      </w:r>
      <w:r w:rsidR="003D1B7E" w:rsidRPr="00F26EBE">
        <w:t xml:space="preserve"> школьных библиотек.</w:t>
      </w:r>
      <w:r w:rsidR="004817A2" w:rsidRPr="00F26EBE">
        <w:t xml:space="preserve"> По итогам мониторинга </w:t>
      </w:r>
      <w:r w:rsidR="003C178B" w:rsidRPr="00F26EBE">
        <w:t>в</w:t>
      </w:r>
      <w:r w:rsidR="00B07367">
        <w:t xml:space="preserve"> Ленинградской области </w:t>
      </w:r>
      <w:r w:rsidR="004817A2" w:rsidRPr="00F26EBE">
        <w:t>в школьных библиотеках работают 386 библиотечных работников</w:t>
      </w:r>
      <w:r w:rsidR="007403C1" w:rsidRPr="00F26EBE">
        <w:t xml:space="preserve"> (заведующих школьной библиотекой (ИБЦ) </w:t>
      </w:r>
      <w:r w:rsidR="00B07367" w:rsidRPr="00F26EBE">
        <w:t>–</w:t>
      </w:r>
      <w:r w:rsidR="00B07367">
        <w:t xml:space="preserve"> </w:t>
      </w:r>
      <w:r w:rsidR="007403C1" w:rsidRPr="00F26EBE">
        <w:t>41,4%</w:t>
      </w:r>
      <w:r w:rsidR="007403C1" w:rsidRPr="00F26EBE">
        <w:rPr>
          <w:b/>
        </w:rPr>
        <w:t xml:space="preserve"> </w:t>
      </w:r>
      <w:r w:rsidR="007403C1" w:rsidRPr="00F26EBE">
        <w:t xml:space="preserve">библиотекарей </w:t>
      </w:r>
      <w:r w:rsidR="00B07367" w:rsidRPr="00F26EBE">
        <w:t>–</w:t>
      </w:r>
      <w:r w:rsidR="00B07367">
        <w:t xml:space="preserve"> </w:t>
      </w:r>
      <w:r w:rsidR="007403C1" w:rsidRPr="00F26EBE">
        <w:t>37,2% , педагогов</w:t>
      </w:r>
      <w:r w:rsidR="00B07367">
        <w:t>-</w:t>
      </w:r>
      <w:r w:rsidR="007403C1" w:rsidRPr="00F26EBE">
        <w:t xml:space="preserve">библиотекарей </w:t>
      </w:r>
      <w:r w:rsidR="00B07367" w:rsidRPr="00F26EBE">
        <w:t>–</w:t>
      </w:r>
      <w:r w:rsidR="00B07367">
        <w:t xml:space="preserve"> </w:t>
      </w:r>
      <w:r w:rsidR="007403C1" w:rsidRPr="00F26EBE">
        <w:t>87</w:t>
      </w:r>
      <w:r w:rsidR="00232FB7" w:rsidRPr="00F26EBE">
        <w:t xml:space="preserve"> человек</w:t>
      </w:r>
      <w:r w:rsidR="007403C1" w:rsidRPr="00F26EBE">
        <w:t>, что составляет 25,8%</w:t>
      </w:r>
      <w:r w:rsidR="00B07367">
        <w:t xml:space="preserve"> </w:t>
      </w:r>
      <w:r w:rsidR="00BB149A">
        <w:t>)</w:t>
      </w:r>
      <w:r w:rsidR="007403C1" w:rsidRPr="00F26EBE">
        <w:t xml:space="preserve">. </w:t>
      </w:r>
    </w:p>
    <w:p w:rsidR="007403C1" w:rsidRPr="00F26EBE" w:rsidRDefault="00660E53" w:rsidP="00543A59">
      <w:pPr>
        <w:ind w:firstLine="709"/>
        <w:jc w:val="both"/>
      </w:pPr>
      <w:r w:rsidRPr="00F26EBE">
        <w:t>Именно школьные библиотеки являются первыми общедоступными библиотеками для юных граждан –</w:t>
      </w:r>
      <w:r w:rsidR="00B07367">
        <w:t xml:space="preserve"> </w:t>
      </w:r>
      <w:r w:rsidRPr="00F26EBE">
        <w:t>будущих пользователей все</w:t>
      </w:r>
      <w:r w:rsidR="00B07367">
        <w:t>ми</w:t>
      </w:r>
      <w:r w:rsidRPr="00F26EBE">
        <w:t xml:space="preserve"> остальны</w:t>
      </w:r>
      <w:r w:rsidR="00B07367">
        <w:t>ми</w:t>
      </w:r>
      <w:r w:rsidRPr="00F26EBE">
        <w:t xml:space="preserve"> тип</w:t>
      </w:r>
      <w:r w:rsidR="00B07367">
        <w:t>ами</w:t>
      </w:r>
      <w:r w:rsidRPr="00F26EBE">
        <w:t xml:space="preserve"> библиотек. Одновременно школьные библиотеки являются неотъемлемой частью системы образования области. </w:t>
      </w:r>
    </w:p>
    <w:p w:rsidR="00660E53" w:rsidRPr="00F26EBE" w:rsidRDefault="00660E53" w:rsidP="00543A59">
      <w:pPr>
        <w:ind w:firstLine="709"/>
        <w:jc w:val="both"/>
        <w:rPr>
          <w:b/>
        </w:rPr>
      </w:pPr>
      <w:r w:rsidRPr="00F26EBE">
        <w:t>Социальная роль школьных библиотек определяется следующими</w:t>
      </w:r>
      <w:r w:rsidR="007A5EBD" w:rsidRPr="00F26EBE">
        <w:t xml:space="preserve">  </w:t>
      </w:r>
      <w:r w:rsidRPr="00F26EBE">
        <w:rPr>
          <w:b/>
        </w:rPr>
        <w:t>направлениями</w:t>
      </w:r>
      <w:r w:rsidRPr="00F26EBE">
        <w:t xml:space="preserve"> их деятельности: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</w:pPr>
      <w:r w:rsidRPr="00F26EBE">
        <w:rPr>
          <w:rFonts w:eastAsia="ZapfDingbats"/>
        </w:rPr>
        <w:t xml:space="preserve">● </w:t>
      </w:r>
      <w:r w:rsidRPr="00F26EBE">
        <w:t>концентрацией документальных источников образования на традиционных и</w:t>
      </w:r>
      <w:r w:rsidR="00B07367">
        <w:t xml:space="preserve"> </w:t>
      </w:r>
      <w:r w:rsidRPr="00F26EBE">
        <w:t>электронных носителях, в том числе на сетевых, предоставление доступа к</w:t>
      </w:r>
      <w:r w:rsidR="00B07367">
        <w:t xml:space="preserve"> </w:t>
      </w:r>
      <w:proofErr w:type="spellStart"/>
      <w:r w:rsidRPr="00F26EBE">
        <w:t>внутрибиблиотечным</w:t>
      </w:r>
      <w:proofErr w:type="spellEnd"/>
      <w:r w:rsidRPr="00F26EBE">
        <w:t xml:space="preserve"> и удаленным ресурсам образования;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</w:pPr>
      <w:r w:rsidRPr="00F26EBE">
        <w:rPr>
          <w:rFonts w:eastAsia="ZapfDingbats"/>
        </w:rPr>
        <w:lastRenderedPageBreak/>
        <w:t xml:space="preserve">● </w:t>
      </w:r>
      <w:r w:rsidR="00B07367">
        <w:rPr>
          <w:rFonts w:eastAsia="ZapfDingbats"/>
        </w:rPr>
        <w:t xml:space="preserve">совершенствованием читательской и речевой культуры </w:t>
      </w:r>
      <w:r w:rsidRPr="00F26EBE">
        <w:t>приобщением школьников к чтению как основному виду познавательной деятельности, средству духовно-нравственного воспитания и форме проведения</w:t>
      </w:r>
      <w:r w:rsidR="00173C8D">
        <w:t xml:space="preserve"> </w:t>
      </w:r>
      <w:r w:rsidRPr="00F26EBE">
        <w:t>досуга, содействием в получении навыков самообразования школьников;</w:t>
      </w:r>
    </w:p>
    <w:p w:rsidR="00660E53" w:rsidRDefault="00660E53" w:rsidP="00543A59">
      <w:pPr>
        <w:autoSpaceDE w:val="0"/>
        <w:autoSpaceDN w:val="0"/>
        <w:adjustRightInd w:val="0"/>
        <w:ind w:firstLine="709"/>
        <w:jc w:val="both"/>
      </w:pPr>
      <w:r w:rsidRPr="00F26EBE">
        <w:rPr>
          <w:rFonts w:eastAsia="ZapfDingbats"/>
        </w:rPr>
        <w:t xml:space="preserve">● </w:t>
      </w:r>
      <w:r w:rsidRPr="00F26EBE">
        <w:t>формированием информационной культуры личности, участием в адаптации</w:t>
      </w:r>
      <w:r w:rsidR="00173C8D">
        <w:t xml:space="preserve"> </w:t>
      </w:r>
      <w:r w:rsidRPr="00F26EBE">
        <w:t>школьников к условиям жизни в современном высокотехнол</w:t>
      </w:r>
      <w:r w:rsidR="00B07367">
        <w:t>огичном информационном обществе;</w:t>
      </w:r>
    </w:p>
    <w:p w:rsidR="00B07367" w:rsidRPr="00F26EBE" w:rsidRDefault="00B07367" w:rsidP="00B07367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развитием и совершенствованием коммуникативной культуры за счет расширения </w:t>
      </w:r>
      <w:proofErr w:type="spellStart"/>
      <w:r>
        <w:t>социокультурных</w:t>
      </w:r>
      <w:proofErr w:type="spellEnd"/>
      <w:r>
        <w:t xml:space="preserve"> практик в разных </w:t>
      </w:r>
      <w:r w:rsidR="00A04833">
        <w:t>формах</w:t>
      </w:r>
      <w:r>
        <w:t xml:space="preserve"> образова</w:t>
      </w:r>
      <w:r w:rsidR="00A04833">
        <w:t>тельной деятельности.</w:t>
      </w:r>
    </w:p>
    <w:p w:rsidR="00660E53" w:rsidRPr="00F26EBE" w:rsidRDefault="00A04833" w:rsidP="00543A59">
      <w:pPr>
        <w:autoSpaceDE w:val="0"/>
        <w:autoSpaceDN w:val="0"/>
        <w:adjustRightInd w:val="0"/>
        <w:ind w:firstLine="709"/>
        <w:jc w:val="both"/>
      </w:pPr>
      <w:r>
        <w:t>Нельзя обойти вниманием препятствия</w:t>
      </w:r>
      <w:r w:rsidR="00660E53" w:rsidRPr="00F26EBE">
        <w:t xml:space="preserve"> в реализации этой важнейшей </w:t>
      </w:r>
      <w:proofErr w:type="spellStart"/>
      <w:r w:rsidR="00660E53" w:rsidRPr="00F26EBE">
        <w:t>соци</w:t>
      </w:r>
      <w:r>
        <w:t>окультурной</w:t>
      </w:r>
      <w:proofErr w:type="spellEnd"/>
      <w:r w:rsidR="00660E53" w:rsidRPr="00F26EBE">
        <w:t xml:space="preserve"> роли школьных библиотек</w:t>
      </w:r>
      <w:r>
        <w:t>, среди которых следует назвать</w:t>
      </w:r>
      <w:r w:rsidR="00660E53" w:rsidRPr="00F26EBE">
        <w:t xml:space="preserve"> </w:t>
      </w:r>
      <w:r w:rsidR="006B2C25">
        <w:t xml:space="preserve">основные </w:t>
      </w:r>
      <w:r w:rsidR="00660E53" w:rsidRPr="00F26EBE">
        <w:rPr>
          <w:b/>
        </w:rPr>
        <w:t>проблемы</w:t>
      </w:r>
      <w:r>
        <w:rPr>
          <w:b/>
        </w:rPr>
        <w:t xml:space="preserve"> и противоречия</w:t>
      </w:r>
      <w:r w:rsidR="00660E53" w:rsidRPr="00F26EBE">
        <w:t>:</w:t>
      </w:r>
    </w:p>
    <w:p w:rsidR="00660E53" w:rsidRPr="00F26EBE" w:rsidRDefault="00660E53" w:rsidP="00543A59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26EBE">
        <w:t>Несовершенство современной нормативно-правовой базы деятельности библиотек</w:t>
      </w:r>
      <w:r w:rsidR="00173C8D">
        <w:t xml:space="preserve">/ИБЦ </w:t>
      </w:r>
      <w:r w:rsidRPr="00F26EBE">
        <w:t xml:space="preserve">общеобразовательных </w:t>
      </w:r>
      <w:r w:rsidR="00CD201A" w:rsidRPr="00F26EBE">
        <w:t xml:space="preserve">организаций </w:t>
      </w:r>
      <w:r w:rsidRPr="00F26EBE">
        <w:t>Ленинградской области.</w:t>
      </w:r>
    </w:p>
    <w:p w:rsidR="00660E53" w:rsidRPr="00F26EBE" w:rsidRDefault="00660E53" w:rsidP="00543A59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26EBE">
        <w:t>Недооценка школьной библиотеки как обязательного компонента образовательного процесса и составной части школ</w:t>
      </w:r>
      <w:r w:rsidR="00E30A06" w:rsidRPr="00F26EBE">
        <w:t xml:space="preserve">ы как образовательной </w:t>
      </w:r>
      <w:r w:rsidR="00A04833">
        <w:t>системы</w:t>
      </w:r>
      <w:r w:rsidR="00E30A06" w:rsidRPr="00F26EBE">
        <w:t>.</w:t>
      </w:r>
    </w:p>
    <w:p w:rsidR="00660E53" w:rsidRPr="00F26EBE" w:rsidRDefault="00660E53" w:rsidP="00543A59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26EBE">
        <w:t>Низкое качество книжных фондов школьных библиотек</w:t>
      </w:r>
      <w:r w:rsidR="00A04833">
        <w:t>, противоречащее образовательному и социальному заказу</w:t>
      </w:r>
      <w:r w:rsidRPr="00F26EBE">
        <w:t>.</w:t>
      </w:r>
    </w:p>
    <w:p w:rsidR="00660E53" w:rsidRPr="00F26EBE" w:rsidRDefault="00660E53" w:rsidP="00543A59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26EBE">
        <w:t>Несоответствие технического оснащения и уровня информатизации школьных библиотек все возрастающим требованиям современного образования.</w:t>
      </w:r>
    </w:p>
    <w:p w:rsidR="00CD201A" w:rsidRPr="00F26EBE" w:rsidRDefault="00CD201A" w:rsidP="00543A59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26EBE">
        <w:t>Проблемы кадрового обеспечения школьных библиотек.</w:t>
      </w:r>
    </w:p>
    <w:p w:rsidR="00CD201A" w:rsidRDefault="00CD201A" w:rsidP="00543A59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F26EBE">
        <w:t xml:space="preserve">Слабое взаимодействие с </w:t>
      </w:r>
      <w:proofErr w:type="spellStart"/>
      <w:r w:rsidRPr="00F26EBE">
        <w:t>бизнес-сообществом</w:t>
      </w:r>
      <w:proofErr w:type="spellEnd"/>
      <w:r w:rsidRPr="00F26EBE">
        <w:t xml:space="preserve">, </w:t>
      </w:r>
      <w:proofErr w:type="gramStart"/>
      <w:r w:rsidRPr="00F26EBE">
        <w:t>основанно</w:t>
      </w:r>
      <w:r w:rsidR="00A04833">
        <w:t>м</w:t>
      </w:r>
      <w:proofErr w:type="gramEnd"/>
      <w:r w:rsidRPr="00F26EBE">
        <w:t xml:space="preserve"> на принципах государственно-частного партнерства</w:t>
      </w:r>
      <w:r w:rsidR="00A04833">
        <w:t>, не позволяющее использовать дополнительные возможности расширения библиотечно-информационных фондов</w:t>
      </w:r>
      <w:r w:rsidRPr="00F26EBE">
        <w:t>.</w:t>
      </w:r>
    </w:p>
    <w:p w:rsidR="00A04833" w:rsidRPr="00A04833" w:rsidRDefault="00A04833" w:rsidP="00A04833">
      <w:pPr>
        <w:ind w:firstLine="709"/>
        <w:jc w:val="both"/>
      </w:pPr>
      <w:r>
        <w:t xml:space="preserve">Для решения проблем школьной библиотеки в Ленинградской области предлагается </w:t>
      </w:r>
      <w:r w:rsidR="006B2C25">
        <w:t>анал</w:t>
      </w:r>
      <w:r w:rsidR="004A1F53">
        <w:t>из причин и описание деятельности ЛОИРО</w:t>
      </w:r>
      <w:r w:rsidR="006B2C25">
        <w:t xml:space="preserve">, </w:t>
      </w:r>
      <w:r w:rsidR="004A1F53">
        <w:t>направленной на преодоление противоречий в деятельности</w:t>
      </w:r>
      <w:r w:rsidRPr="00A04833">
        <w:t xml:space="preserve"> школьных библиотек Ленинградской области </w:t>
      </w:r>
      <w:proofErr w:type="gramStart"/>
      <w:r w:rsidR="004A1F53">
        <w:t>за</w:t>
      </w:r>
      <w:proofErr w:type="gramEnd"/>
      <w:r w:rsidR="004A1F53">
        <w:t xml:space="preserve"> последние 3 года.</w:t>
      </w:r>
    </w:p>
    <w:p w:rsidR="00A04833" w:rsidRPr="00F26EBE" w:rsidRDefault="00A04833" w:rsidP="00A04833">
      <w:pPr>
        <w:pStyle w:val="a6"/>
        <w:autoSpaceDE w:val="0"/>
        <w:autoSpaceDN w:val="0"/>
        <w:adjustRightInd w:val="0"/>
        <w:ind w:left="709"/>
        <w:jc w:val="both"/>
      </w:pPr>
    </w:p>
    <w:p w:rsidR="00C8701D" w:rsidRDefault="00926A69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</w:rPr>
        <w:t>3</w:t>
      </w:r>
      <w:r w:rsidR="00C8701D" w:rsidRPr="00F26EBE">
        <w:rPr>
          <w:b/>
        </w:rPr>
        <w:t>.1.</w:t>
      </w:r>
      <w:r w:rsidR="00C8701D" w:rsidRPr="00F26EBE">
        <w:rPr>
          <w:b/>
          <w:bCs/>
          <w:color w:val="000000"/>
        </w:rPr>
        <w:t xml:space="preserve"> </w:t>
      </w:r>
      <w:r w:rsidR="004A1F53">
        <w:rPr>
          <w:b/>
          <w:bCs/>
          <w:color w:val="000000"/>
        </w:rPr>
        <w:t>Обоснование необходимости о</w:t>
      </w:r>
      <w:r w:rsidR="00C8701D" w:rsidRPr="00F26EBE">
        <w:rPr>
          <w:b/>
          <w:bCs/>
          <w:color w:val="000000"/>
        </w:rPr>
        <w:t>бновлени</w:t>
      </w:r>
      <w:r w:rsidR="004A1F53">
        <w:rPr>
          <w:b/>
          <w:bCs/>
          <w:color w:val="000000"/>
        </w:rPr>
        <w:t>я</w:t>
      </w:r>
      <w:r w:rsidR="00C8701D" w:rsidRPr="00F26EBE">
        <w:rPr>
          <w:b/>
          <w:bCs/>
          <w:color w:val="000000"/>
        </w:rPr>
        <w:t xml:space="preserve"> нормативно-правовой базы деятельности</w:t>
      </w:r>
      <w:r w:rsidR="00A04833">
        <w:rPr>
          <w:b/>
          <w:bCs/>
          <w:color w:val="000000"/>
        </w:rPr>
        <w:t xml:space="preserve"> </w:t>
      </w:r>
      <w:r w:rsidR="00C8701D" w:rsidRPr="00F26EBE">
        <w:rPr>
          <w:b/>
          <w:bCs/>
          <w:color w:val="000000"/>
        </w:rPr>
        <w:t>библиотек общеобразовательных учреждений</w:t>
      </w:r>
    </w:p>
    <w:p w:rsidR="00A04833" w:rsidRPr="00F26EBE" w:rsidRDefault="00A04833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B185F" w:rsidRPr="00F26EBE" w:rsidRDefault="00F8797B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Существующая нормативная правовая база, регулирующая деятельность школьных библиотек</w:t>
      </w:r>
      <w:r w:rsidR="006F566E" w:rsidRPr="00F26EBE">
        <w:rPr>
          <w:rFonts w:ascii="Times New Roman" w:hAnsi="Times New Roman" w:cs="Times New Roman"/>
          <w:sz w:val="24"/>
          <w:szCs w:val="24"/>
        </w:rPr>
        <w:t>,</w:t>
      </w:r>
      <w:r w:rsidRPr="00F26EBE">
        <w:rPr>
          <w:rFonts w:ascii="Times New Roman" w:hAnsi="Times New Roman" w:cs="Times New Roman"/>
          <w:sz w:val="24"/>
          <w:szCs w:val="24"/>
        </w:rPr>
        <w:t xml:space="preserve"> не соответствует вызовам времени.</w:t>
      </w:r>
      <w:r w:rsidR="004A1F53">
        <w:rPr>
          <w:rFonts w:ascii="Times New Roman" w:hAnsi="Times New Roman" w:cs="Times New Roman"/>
          <w:sz w:val="24"/>
          <w:szCs w:val="24"/>
        </w:rPr>
        <w:t xml:space="preserve"> В частности, н</w:t>
      </w:r>
      <w:r w:rsidR="006F566E" w:rsidRPr="00F26EBE">
        <w:rPr>
          <w:rFonts w:ascii="Times New Roman" w:hAnsi="Times New Roman" w:cs="Times New Roman"/>
          <w:sz w:val="24"/>
          <w:szCs w:val="24"/>
        </w:rPr>
        <w:t xml:space="preserve">е разработаны </w:t>
      </w:r>
      <w:r w:rsidR="004A1F53">
        <w:rPr>
          <w:rFonts w:ascii="Times New Roman" w:hAnsi="Times New Roman" w:cs="Times New Roman"/>
          <w:sz w:val="24"/>
          <w:szCs w:val="24"/>
        </w:rPr>
        <w:t>следующие акты</w:t>
      </w:r>
      <w:r w:rsidR="00DE3E8D" w:rsidRPr="00F26EBE">
        <w:rPr>
          <w:rFonts w:ascii="Times New Roman" w:hAnsi="Times New Roman" w:cs="Times New Roman"/>
          <w:sz w:val="24"/>
          <w:szCs w:val="24"/>
        </w:rPr>
        <w:t>:</w:t>
      </w:r>
    </w:p>
    <w:p w:rsidR="00232FB7" w:rsidRPr="00F26EBE" w:rsidRDefault="006F566E" w:rsidP="00543A59">
      <w:pPr>
        <w:pStyle w:val="normal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нормативы</w:t>
      </w:r>
      <w:r w:rsidR="001B185F" w:rsidRPr="00F26EBE">
        <w:rPr>
          <w:rFonts w:ascii="Times New Roman" w:hAnsi="Times New Roman" w:cs="Times New Roman"/>
          <w:sz w:val="24"/>
          <w:szCs w:val="24"/>
        </w:rPr>
        <w:t xml:space="preserve"> </w:t>
      </w:r>
      <w:r w:rsidR="001B185F" w:rsidRPr="00F26EBE">
        <w:rPr>
          <w:rFonts w:ascii="Times New Roman" w:hAnsi="Times New Roman" w:cs="Times New Roman"/>
          <w:bCs/>
          <w:sz w:val="24"/>
          <w:szCs w:val="24"/>
        </w:rPr>
        <w:t xml:space="preserve">обеспечения учащихся учебной, программной и дополнительной литературой и электронными </w:t>
      </w:r>
      <w:r w:rsidR="007A5EBD" w:rsidRPr="00F26EBE">
        <w:rPr>
          <w:rFonts w:ascii="Times New Roman" w:hAnsi="Times New Roman" w:cs="Times New Roman"/>
          <w:bCs/>
          <w:sz w:val="24"/>
          <w:szCs w:val="24"/>
        </w:rPr>
        <w:t>учебниками</w:t>
      </w:r>
      <w:r w:rsidR="001B185F" w:rsidRPr="00F26EBE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учебно-воспитательным процессом школы</w:t>
      </w:r>
      <w:r w:rsidR="007A5EBD" w:rsidRPr="00F26EBE">
        <w:rPr>
          <w:rFonts w:ascii="Times New Roman" w:hAnsi="Times New Roman" w:cs="Times New Roman"/>
          <w:bCs/>
          <w:sz w:val="24"/>
          <w:szCs w:val="24"/>
        </w:rPr>
        <w:t xml:space="preserve"> в условиях ФГОС</w:t>
      </w:r>
      <w:r w:rsidR="001B185F" w:rsidRPr="00F26EBE">
        <w:rPr>
          <w:rFonts w:ascii="Times New Roman" w:hAnsi="Times New Roman" w:cs="Times New Roman"/>
          <w:bCs/>
          <w:sz w:val="24"/>
          <w:szCs w:val="24"/>
        </w:rPr>
        <w:t>;</w:t>
      </w:r>
    </w:p>
    <w:p w:rsidR="007A5EBD" w:rsidRPr="00F26EBE" w:rsidRDefault="001B185F" w:rsidP="00543A59">
      <w:pPr>
        <w:pStyle w:val="normal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bCs/>
          <w:sz w:val="24"/>
          <w:szCs w:val="24"/>
        </w:rPr>
        <w:t>нормативы обеспечения педагогического коллектива школы методическими и</w:t>
      </w:r>
      <w:r w:rsidR="007A5EBD" w:rsidRPr="00F26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bCs/>
          <w:sz w:val="24"/>
          <w:szCs w:val="24"/>
        </w:rPr>
        <w:t>иными необходимыми документами на всех видах носителей информации;</w:t>
      </w:r>
    </w:p>
    <w:p w:rsidR="007A5EBD" w:rsidRPr="00F26EBE" w:rsidRDefault="001B185F" w:rsidP="00543A59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F26EBE">
        <w:rPr>
          <w:bCs/>
          <w:color w:val="000000"/>
        </w:rPr>
        <w:t xml:space="preserve">нормативы материально-технического обеспечения библиотек </w:t>
      </w:r>
      <w:r w:rsidR="007A5EBD" w:rsidRPr="00F26EBE">
        <w:rPr>
          <w:bCs/>
          <w:color w:val="000000"/>
        </w:rPr>
        <w:t xml:space="preserve">и ИБЦ </w:t>
      </w:r>
      <w:r w:rsidRPr="00F26EBE">
        <w:rPr>
          <w:bCs/>
          <w:color w:val="000000"/>
        </w:rPr>
        <w:t xml:space="preserve">общеобразовательных </w:t>
      </w:r>
      <w:r w:rsidR="007A5EBD" w:rsidRPr="00F26EBE">
        <w:rPr>
          <w:bCs/>
          <w:color w:val="000000"/>
        </w:rPr>
        <w:t xml:space="preserve">организаций </w:t>
      </w:r>
      <w:r w:rsidRPr="00F26EBE">
        <w:rPr>
          <w:bCs/>
          <w:color w:val="000000"/>
        </w:rPr>
        <w:t>области в соответствии с современными требованиями образовательного процесса и новым ФГОС;</w:t>
      </w:r>
    </w:p>
    <w:p w:rsidR="001B185F" w:rsidRPr="00F26EBE" w:rsidRDefault="001B185F" w:rsidP="00543A59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F26EBE">
        <w:rPr>
          <w:bCs/>
          <w:color w:val="000000"/>
        </w:rPr>
        <w:t>нормативы размеров площадей</w:t>
      </w:r>
      <w:r w:rsidR="00100B30" w:rsidRPr="00F26EBE">
        <w:rPr>
          <w:bCs/>
          <w:color w:val="000000"/>
        </w:rPr>
        <w:t xml:space="preserve"> школьных </w:t>
      </w:r>
      <w:r w:rsidRPr="00F26EBE">
        <w:rPr>
          <w:bCs/>
          <w:color w:val="000000"/>
        </w:rPr>
        <w:t xml:space="preserve">библиотек </w:t>
      </w:r>
      <w:r w:rsidR="007A5EBD" w:rsidRPr="00F26EBE">
        <w:rPr>
          <w:bCs/>
          <w:color w:val="000000"/>
        </w:rPr>
        <w:t xml:space="preserve">и ИБЦ </w:t>
      </w:r>
      <w:r w:rsidRPr="00F26EBE">
        <w:rPr>
          <w:bCs/>
          <w:color w:val="000000"/>
        </w:rPr>
        <w:t xml:space="preserve">общеобразовательных </w:t>
      </w:r>
      <w:r w:rsidR="00100B30" w:rsidRPr="00F26EBE">
        <w:rPr>
          <w:bCs/>
          <w:color w:val="000000"/>
        </w:rPr>
        <w:t xml:space="preserve">организаций в </w:t>
      </w:r>
      <w:r w:rsidRPr="00F26EBE">
        <w:rPr>
          <w:bCs/>
          <w:color w:val="000000"/>
        </w:rPr>
        <w:t xml:space="preserve">соответствии с современными требованиями </w:t>
      </w:r>
      <w:proofErr w:type="spellStart"/>
      <w:r w:rsidRPr="00F26EBE">
        <w:rPr>
          <w:bCs/>
          <w:color w:val="000000"/>
        </w:rPr>
        <w:t>СанПиН</w:t>
      </w:r>
      <w:proofErr w:type="spellEnd"/>
      <w:r w:rsidRPr="00F26EBE">
        <w:rPr>
          <w:bCs/>
          <w:color w:val="000000"/>
        </w:rPr>
        <w:t>;</w:t>
      </w:r>
    </w:p>
    <w:p w:rsidR="008D3FE9" w:rsidRPr="00F26EBE" w:rsidRDefault="001B185F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color w:val="000000"/>
        </w:rPr>
        <w:t>В условиях кризиса</w:t>
      </w:r>
      <w:r w:rsidR="00DE3E8D" w:rsidRPr="00F26EBE">
        <w:rPr>
          <w:color w:val="000000"/>
        </w:rPr>
        <w:t xml:space="preserve">, </w:t>
      </w:r>
      <w:r w:rsidRPr="00F26EBE">
        <w:rPr>
          <w:color w:val="000000"/>
        </w:rPr>
        <w:t>в целях экономии средств</w:t>
      </w:r>
      <w:r w:rsidR="00DE3E8D" w:rsidRPr="00F26EBE">
        <w:rPr>
          <w:color w:val="000000"/>
        </w:rPr>
        <w:t xml:space="preserve">, </w:t>
      </w:r>
      <w:r w:rsidRPr="00F26EBE">
        <w:rPr>
          <w:color w:val="000000"/>
        </w:rPr>
        <w:t>директора школ стали массово переводить</w:t>
      </w:r>
      <w:r w:rsidR="00AB3F86" w:rsidRPr="00F26EBE">
        <w:rPr>
          <w:color w:val="000000"/>
        </w:rPr>
        <w:t xml:space="preserve"> библиотечного работника </w:t>
      </w:r>
      <w:r w:rsidRPr="00F26EBE">
        <w:rPr>
          <w:color w:val="000000"/>
        </w:rPr>
        <w:t xml:space="preserve">на 0,5 ставки. </w:t>
      </w:r>
      <w:r w:rsidR="00AB3F86" w:rsidRPr="00F26EBE">
        <w:rPr>
          <w:color w:val="000000"/>
        </w:rPr>
        <w:t>По итогам мониторинга 2017 года в 65,8% процентах школ библиотечные работники</w:t>
      </w:r>
      <w:r w:rsidRPr="00F26EBE">
        <w:rPr>
          <w:color w:val="000000"/>
        </w:rPr>
        <w:t>, специалисты с высшим образованием, работая в школе полный рабочий день, числятся на 0,5 ставки</w:t>
      </w:r>
      <w:r w:rsidR="00AB3F86" w:rsidRPr="00F26EBE">
        <w:rPr>
          <w:color w:val="000000"/>
        </w:rPr>
        <w:t>.</w:t>
      </w:r>
      <w:r w:rsidR="008D3FE9" w:rsidRPr="00F26EBE">
        <w:rPr>
          <w:bCs/>
          <w:color w:val="000000"/>
        </w:rPr>
        <w:t xml:space="preserve"> </w:t>
      </w:r>
    </w:p>
    <w:p w:rsidR="00773060" w:rsidRPr="00F26EBE" w:rsidRDefault="00773060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73060" w:rsidRPr="00F26EBE" w:rsidRDefault="00926A69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115F7E" w:rsidRPr="00F26EBE">
        <w:rPr>
          <w:b/>
          <w:bCs/>
          <w:color w:val="000000"/>
        </w:rPr>
        <w:t xml:space="preserve">.2 </w:t>
      </w:r>
      <w:r w:rsidR="004A1F53">
        <w:rPr>
          <w:b/>
          <w:bCs/>
          <w:color w:val="000000"/>
        </w:rPr>
        <w:t xml:space="preserve">Обоснование </w:t>
      </w:r>
      <w:proofErr w:type="gramStart"/>
      <w:r w:rsidR="004A1F53">
        <w:rPr>
          <w:b/>
          <w:bCs/>
          <w:color w:val="000000"/>
        </w:rPr>
        <w:t>необходимости с</w:t>
      </w:r>
      <w:r w:rsidR="00773060" w:rsidRPr="00F26EBE">
        <w:rPr>
          <w:b/>
          <w:bCs/>
          <w:color w:val="000000"/>
        </w:rPr>
        <w:t>овершенствовани</w:t>
      </w:r>
      <w:r w:rsidR="004A1F53">
        <w:rPr>
          <w:b/>
          <w:bCs/>
          <w:color w:val="000000"/>
        </w:rPr>
        <w:t>я</w:t>
      </w:r>
      <w:r w:rsidR="00773060" w:rsidRPr="00F26EBE">
        <w:rPr>
          <w:b/>
          <w:bCs/>
          <w:color w:val="000000"/>
        </w:rPr>
        <w:t xml:space="preserve"> материально-технического обеспечения</w:t>
      </w:r>
      <w:r w:rsidR="004A1F53">
        <w:rPr>
          <w:b/>
          <w:bCs/>
          <w:color w:val="000000"/>
        </w:rPr>
        <w:t xml:space="preserve"> </w:t>
      </w:r>
      <w:r w:rsidR="00773060" w:rsidRPr="00F26EBE">
        <w:rPr>
          <w:b/>
          <w:bCs/>
          <w:color w:val="000000"/>
        </w:rPr>
        <w:t xml:space="preserve">библиотек общеобразовательных </w:t>
      </w:r>
      <w:r w:rsidR="00CB0D6D">
        <w:rPr>
          <w:b/>
          <w:bCs/>
          <w:color w:val="000000"/>
        </w:rPr>
        <w:t>организаций</w:t>
      </w:r>
      <w:proofErr w:type="gramEnd"/>
      <w:r w:rsidR="00CB0D6D">
        <w:rPr>
          <w:b/>
          <w:bCs/>
          <w:color w:val="000000"/>
        </w:rPr>
        <w:t xml:space="preserve"> </w:t>
      </w:r>
    </w:p>
    <w:p w:rsidR="00773060" w:rsidRPr="00F26EBE" w:rsidRDefault="00773060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8D3FE9" w:rsidRPr="00F26EBE" w:rsidRDefault="008D3FE9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bCs/>
          <w:color w:val="000000"/>
        </w:rPr>
        <w:lastRenderedPageBreak/>
        <w:t>Существует заметный разрыв между все возрастающей ролью школьных библиотек</w:t>
      </w:r>
      <w:r w:rsidR="000D4BDE" w:rsidRPr="00F26EBE">
        <w:rPr>
          <w:bCs/>
          <w:color w:val="000000"/>
        </w:rPr>
        <w:t xml:space="preserve"> </w:t>
      </w:r>
      <w:r w:rsidRPr="00F26EBE">
        <w:rPr>
          <w:bCs/>
          <w:color w:val="000000"/>
        </w:rPr>
        <w:t xml:space="preserve"> в условиях модернизации российского образования и </w:t>
      </w:r>
      <w:proofErr w:type="gramStart"/>
      <w:r w:rsidRPr="00F26EBE">
        <w:rPr>
          <w:bCs/>
          <w:color w:val="000000"/>
        </w:rPr>
        <w:t>введения</w:t>
      </w:r>
      <w:proofErr w:type="gramEnd"/>
      <w:r w:rsidRPr="00F26EBE">
        <w:rPr>
          <w:bCs/>
          <w:color w:val="000000"/>
        </w:rPr>
        <w:t xml:space="preserve"> новых ФГОС и имеющейся в них материально-технической базой; наблюдается заметное отставание темпов информатизации школьных библиотек области; в практике работы школьных библиотек </w:t>
      </w:r>
      <w:r w:rsidR="004A1F53">
        <w:rPr>
          <w:bCs/>
          <w:color w:val="000000"/>
        </w:rPr>
        <w:t xml:space="preserve">недостаточно </w:t>
      </w:r>
      <w:r w:rsidRPr="00F26EBE">
        <w:rPr>
          <w:bCs/>
          <w:color w:val="000000"/>
        </w:rPr>
        <w:t>используются достижения и преимущества новых информационно-коммуникационных технологий.</w:t>
      </w:r>
    </w:p>
    <w:p w:rsidR="004A1F53" w:rsidRDefault="008D3FE9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EBE">
        <w:rPr>
          <w:rFonts w:ascii="Times New Roman" w:hAnsi="Times New Roman" w:cs="Times New Roman"/>
          <w:bCs/>
          <w:sz w:val="24"/>
          <w:szCs w:val="24"/>
        </w:rPr>
        <w:t>Большинство</w:t>
      </w:r>
      <w:r w:rsidR="004A1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0BF" w:rsidRPr="00F26EBE">
        <w:rPr>
          <w:rFonts w:ascii="Times New Roman" w:hAnsi="Times New Roman" w:cs="Times New Roman"/>
          <w:bCs/>
          <w:sz w:val="24"/>
          <w:szCs w:val="24"/>
        </w:rPr>
        <w:t>(78%)</w:t>
      </w:r>
      <w:r w:rsidRPr="00F26EBE">
        <w:rPr>
          <w:rFonts w:ascii="Times New Roman" w:hAnsi="Times New Roman" w:cs="Times New Roman"/>
          <w:bCs/>
          <w:sz w:val="24"/>
          <w:szCs w:val="24"/>
        </w:rPr>
        <w:t xml:space="preserve"> школьных библиотек</w:t>
      </w:r>
      <w:r w:rsidR="002270BF" w:rsidRPr="00F26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bCs/>
          <w:sz w:val="24"/>
          <w:szCs w:val="24"/>
        </w:rPr>
        <w:t>Ленинградской области испытывают острый дефицит площадей,</w:t>
      </w:r>
      <w:r w:rsidR="00215783" w:rsidRPr="00F26EBE">
        <w:rPr>
          <w:rFonts w:ascii="Times New Roman" w:hAnsi="Times New Roman" w:cs="Times New Roman"/>
          <w:sz w:val="24"/>
          <w:szCs w:val="24"/>
        </w:rPr>
        <w:t xml:space="preserve"> 157 библиотек требуют ремонта, что составляет </w:t>
      </w:r>
      <w:r w:rsidR="004A1F53">
        <w:rPr>
          <w:rFonts w:ascii="Times New Roman" w:hAnsi="Times New Roman" w:cs="Times New Roman"/>
          <w:sz w:val="24"/>
          <w:szCs w:val="24"/>
        </w:rPr>
        <w:t>46,7%</w:t>
      </w:r>
      <w:r w:rsidR="00232FB7" w:rsidRPr="00F26EBE">
        <w:rPr>
          <w:rFonts w:ascii="Times New Roman" w:hAnsi="Times New Roman" w:cs="Times New Roman"/>
          <w:bCs/>
          <w:sz w:val="24"/>
          <w:szCs w:val="24"/>
        </w:rPr>
        <w:t>,</w:t>
      </w:r>
      <w:r w:rsidR="004A1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bCs/>
          <w:sz w:val="24"/>
          <w:szCs w:val="24"/>
        </w:rPr>
        <w:t>слабо оснащены необходимым оборудованием,</w:t>
      </w:r>
      <w:r w:rsidR="003D1B7E" w:rsidRPr="00F26EBE">
        <w:rPr>
          <w:rFonts w:ascii="Times New Roman" w:hAnsi="Times New Roman" w:cs="Times New Roman"/>
          <w:sz w:val="24"/>
          <w:szCs w:val="24"/>
        </w:rPr>
        <w:t xml:space="preserve"> современной мебелью для школьных библиотек, </w:t>
      </w:r>
      <w:proofErr w:type="spellStart"/>
      <w:r w:rsidR="003D1B7E" w:rsidRPr="00F26EB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3D1B7E" w:rsidRPr="00F26EBE">
        <w:rPr>
          <w:rFonts w:ascii="Times New Roman" w:hAnsi="Times New Roman" w:cs="Times New Roman"/>
          <w:sz w:val="24"/>
          <w:szCs w:val="24"/>
        </w:rPr>
        <w:t xml:space="preserve"> и компьютерной</w:t>
      </w:r>
      <w:r w:rsidR="003D1B7E" w:rsidRPr="00F26EBE">
        <w:rPr>
          <w:rFonts w:ascii="Times New Roman" w:hAnsi="Times New Roman" w:cs="Times New Roman"/>
          <w:bCs/>
          <w:sz w:val="24"/>
          <w:szCs w:val="24"/>
        </w:rPr>
        <w:t xml:space="preserve"> техникой</w:t>
      </w:r>
      <w:r w:rsidRPr="00F26EBE">
        <w:rPr>
          <w:rFonts w:ascii="Times New Roman" w:hAnsi="Times New Roman" w:cs="Times New Roman"/>
          <w:bCs/>
          <w:sz w:val="24"/>
          <w:szCs w:val="24"/>
        </w:rPr>
        <w:t xml:space="preserve">, программными продуктами, в том числе автоматизированной информационно-библиотечной системой </w:t>
      </w:r>
      <w:r w:rsidR="002270BF" w:rsidRPr="00F26EBE">
        <w:rPr>
          <w:rFonts w:ascii="Times New Roman" w:hAnsi="Times New Roman" w:cs="Times New Roman"/>
          <w:bCs/>
          <w:sz w:val="24"/>
          <w:szCs w:val="24"/>
        </w:rPr>
        <w:t>(</w:t>
      </w:r>
      <w:r w:rsidR="009D641F" w:rsidRPr="00F26EBE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Pr="00F26EBE">
        <w:rPr>
          <w:rFonts w:ascii="Times New Roman" w:hAnsi="Times New Roman" w:cs="Times New Roman"/>
          <w:bCs/>
          <w:sz w:val="24"/>
          <w:szCs w:val="24"/>
        </w:rPr>
        <w:t>АИБС</w:t>
      </w:r>
      <w:r w:rsidR="002270BF" w:rsidRPr="00F26EBE">
        <w:rPr>
          <w:rFonts w:ascii="Times New Roman" w:hAnsi="Times New Roman" w:cs="Times New Roman"/>
          <w:bCs/>
          <w:sz w:val="24"/>
          <w:szCs w:val="24"/>
        </w:rPr>
        <w:t>)</w:t>
      </w:r>
      <w:r w:rsidRPr="00F26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D3FE9" w:rsidRPr="00F26EBE" w:rsidRDefault="008D3FE9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bCs/>
          <w:sz w:val="24"/>
          <w:szCs w:val="24"/>
        </w:rPr>
        <w:t xml:space="preserve">Все этот делает невозможным проведение комплексной информатизации библиотечной деятельности и обслуживания читателей, </w:t>
      </w:r>
      <w:r w:rsidR="004A1F53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Pr="00F26EBE">
        <w:rPr>
          <w:rFonts w:ascii="Times New Roman" w:hAnsi="Times New Roman" w:cs="Times New Roman"/>
          <w:bCs/>
          <w:sz w:val="24"/>
          <w:szCs w:val="24"/>
        </w:rPr>
        <w:t xml:space="preserve">является препятствием на пути становления школьной библиотеки подлинным информационным и </w:t>
      </w:r>
      <w:proofErr w:type="spellStart"/>
      <w:r w:rsidRPr="00F26EBE">
        <w:rPr>
          <w:rFonts w:ascii="Times New Roman" w:hAnsi="Times New Roman" w:cs="Times New Roman"/>
          <w:bCs/>
          <w:sz w:val="24"/>
          <w:szCs w:val="24"/>
        </w:rPr>
        <w:t>культурно-досуговым</w:t>
      </w:r>
      <w:proofErr w:type="spellEnd"/>
      <w:r w:rsidRPr="00F26EBE">
        <w:rPr>
          <w:rFonts w:ascii="Times New Roman" w:hAnsi="Times New Roman" w:cs="Times New Roman"/>
          <w:bCs/>
          <w:sz w:val="24"/>
          <w:szCs w:val="24"/>
        </w:rPr>
        <w:t xml:space="preserve"> центром, предоставляющим широкий диапазон современных информационных продуктов и услуг на основе использования</w:t>
      </w:r>
      <w:r w:rsidR="00DE3E8D" w:rsidRPr="00F26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bCs/>
          <w:sz w:val="24"/>
          <w:szCs w:val="24"/>
        </w:rPr>
        <w:t>информационно-коммуникационных технологий.</w:t>
      </w:r>
    </w:p>
    <w:p w:rsidR="002270BF" w:rsidRPr="00F26EBE" w:rsidRDefault="002270BF" w:rsidP="00543A59">
      <w:pPr>
        <w:ind w:firstLine="709"/>
        <w:jc w:val="both"/>
        <w:rPr>
          <w:b/>
        </w:rPr>
      </w:pPr>
      <w:r w:rsidRPr="00F26EBE">
        <w:t>По итогам мониторинга</w:t>
      </w:r>
      <w:r w:rsidR="00515C09" w:rsidRPr="00F26EBE">
        <w:t xml:space="preserve"> 2017 года </w:t>
      </w:r>
      <w:r w:rsidRPr="00F26EBE">
        <w:t>выявлено, что в Ленинградской области имеются:</w:t>
      </w:r>
    </w:p>
    <w:p w:rsidR="004A1F53" w:rsidRDefault="00515C09" w:rsidP="00543A59">
      <w:pPr>
        <w:ind w:firstLine="709"/>
        <w:jc w:val="both"/>
      </w:pPr>
      <w:r w:rsidRPr="00F26EBE">
        <w:t>- б</w:t>
      </w:r>
      <w:r w:rsidR="002270BF" w:rsidRPr="00F26EBE">
        <w:t>иблиотеки без читального зала в 58 образовательных организациях, ч</w:t>
      </w:r>
      <w:r w:rsidR="00232FB7" w:rsidRPr="00F26EBE">
        <w:t>то составляет18%</w:t>
      </w:r>
      <w:r w:rsidR="004A1F53">
        <w:t xml:space="preserve"> </w:t>
      </w:r>
      <w:r w:rsidRPr="00F26EBE">
        <w:t>опрошенных</w:t>
      </w:r>
      <w:r w:rsidR="004A1F53">
        <w:t>;</w:t>
      </w:r>
    </w:p>
    <w:p w:rsidR="002270BF" w:rsidRPr="00F26EBE" w:rsidRDefault="00515C09" w:rsidP="00543A59">
      <w:pPr>
        <w:ind w:firstLine="709"/>
        <w:jc w:val="both"/>
        <w:rPr>
          <w:b/>
        </w:rPr>
      </w:pPr>
      <w:r w:rsidRPr="00F26EBE">
        <w:t>- б</w:t>
      </w:r>
      <w:r w:rsidR="002270BF" w:rsidRPr="00F26EBE">
        <w:t>иблиотеки с читальным залом менее 25 посадочных мест – 197 образовательных организаций,  что составляет 60%</w:t>
      </w:r>
      <w:r w:rsidR="004A1F53">
        <w:t>;</w:t>
      </w:r>
    </w:p>
    <w:p w:rsidR="002270BF" w:rsidRDefault="00515C09" w:rsidP="00543A59">
      <w:pPr>
        <w:ind w:firstLine="709"/>
        <w:jc w:val="both"/>
      </w:pPr>
      <w:r w:rsidRPr="00F26EBE">
        <w:t>-</w:t>
      </w:r>
      <w:r w:rsidR="004A1F53">
        <w:t xml:space="preserve"> </w:t>
      </w:r>
      <w:r w:rsidRPr="00F26EBE">
        <w:t>б</w:t>
      </w:r>
      <w:r w:rsidR="002270BF" w:rsidRPr="00F26EBE">
        <w:t>иблиотеки с читальным залом 25 посадочных мест – в 48 образовательных организациях, что составляет 14%</w:t>
      </w:r>
      <w:r w:rsidR="004A1F53">
        <w:t xml:space="preserve"> от общего количества библиотек,</w:t>
      </w:r>
    </w:p>
    <w:p w:rsidR="002270BF" w:rsidRPr="00F26EBE" w:rsidRDefault="00515C09" w:rsidP="00543A59">
      <w:pPr>
        <w:ind w:firstLine="709"/>
        <w:jc w:val="both"/>
        <w:rPr>
          <w:b/>
        </w:rPr>
      </w:pPr>
      <w:r w:rsidRPr="00F26EBE">
        <w:t>-и</w:t>
      </w:r>
      <w:r w:rsidR="002270BF" w:rsidRPr="00F26EBE">
        <w:t>нформационно-библиотечные центры (ИБЦ) созданы в 14 образовательных организациях, что составляет 4% ,</w:t>
      </w:r>
    </w:p>
    <w:p w:rsidR="002270BF" w:rsidRPr="00F26EBE" w:rsidRDefault="00515C09" w:rsidP="00543A59">
      <w:pPr>
        <w:ind w:firstLine="709"/>
        <w:jc w:val="both"/>
      </w:pPr>
      <w:r w:rsidRPr="00F26EBE">
        <w:t>- в</w:t>
      </w:r>
      <w:r w:rsidR="002270BF" w:rsidRPr="00F26EBE">
        <w:t xml:space="preserve"> 14 образовательных </w:t>
      </w:r>
      <w:r w:rsidRPr="00F26EBE">
        <w:t>организациях</w:t>
      </w:r>
      <w:r w:rsidR="002270BF" w:rsidRPr="00F26EBE">
        <w:t>, есть библиотеки, но нет библиотекаря, что составляет 4% опрошенных.</w:t>
      </w:r>
    </w:p>
    <w:p w:rsidR="00CB0D6D" w:rsidRPr="00F26EBE" w:rsidRDefault="00515C09" w:rsidP="00543A59">
      <w:pPr>
        <w:ind w:firstLine="709"/>
        <w:jc w:val="both"/>
      </w:pPr>
      <w:r w:rsidRPr="00F26EBE">
        <w:t>- 157 библиотек требуют ремонта, что составляет 46,7%.</w:t>
      </w:r>
    </w:p>
    <w:p w:rsidR="003D1B7E" w:rsidRPr="00F26EBE" w:rsidRDefault="003D1B7E" w:rsidP="00543A59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Несмотря на то, что к информационно-телекоммуникационной сети Интернет (далее — сеть Интернет) подключено 98,</w:t>
      </w:r>
      <w:r w:rsidR="004966DC" w:rsidRPr="00F26EBE">
        <w:rPr>
          <w:rFonts w:ascii="Times New Roman" w:hAnsi="Times New Roman" w:cs="Times New Roman"/>
          <w:sz w:val="24"/>
          <w:szCs w:val="24"/>
        </w:rPr>
        <w:t>5</w:t>
      </w:r>
      <w:r w:rsidRPr="00F26EBE">
        <w:rPr>
          <w:rFonts w:ascii="Times New Roman" w:hAnsi="Times New Roman" w:cs="Times New Roman"/>
          <w:sz w:val="24"/>
          <w:szCs w:val="24"/>
        </w:rPr>
        <w:t>% образовательных организаций</w:t>
      </w:r>
      <w:r w:rsidR="004966DC" w:rsidRPr="00F26EB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26EBE">
        <w:rPr>
          <w:rFonts w:ascii="Times New Roman" w:hAnsi="Times New Roman" w:cs="Times New Roman"/>
          <w:sz w:val="24"/>
          <w:szCs w:val="24"/>
        </w:rPr>
        <w:t>, отмечается ограниченность доступа к электронным (цифровым) библиотекам, обеспечивающим доступ к профессиональным базам данных,</w:t>
      </w:r>
      <w:r w:rsidR="004966DC" w:rsidRPr="00F26EBE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информационным справочным и поисковым системам, а также иным</w:t>
      </w:r>
      <w:r w:rsidR="004966DC" w:rsidRPr="00F26EBE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информационным ресурсам</w:t>
      </w:r>
      <w:r w:rsidR="004966DC" w:rsidRPr="00F26EBE">
        <w:rPr>
          <w:rFonts w:ascii="Times New Roman" w:hAnsi="Times New Roman" w:cs="Times New Roman"/>
          <w:sz w:val="24"/>
          <w:szCs w:val="24"/>
        </w:rPr>
        <w:t>.</w:t>
      </w:r>
      <w:r w:rsidRPr="00F26EBE">
        <w:rPr>
          <w:rFonts w:ascii="Times New Roman" w:hAnsi="Times New Roman" w:cs="Times New Roman"/>
          <w:sz w:val="24"/>
          <w:szCs w:val="24"/>
        </w:rPr>
        <w:t xml:space="preserve"> Широко востребована организация доступа к</w:t>
      </w:r>
      <w:r w:rsidR="004966DC" w:rsidRPr="00F26EBE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полнотекстовым молодежным и педагогическим электронным библиотекам.</w:t>
      </w:r>
    </w:p>
    <w:p w:rsidR="009D641F" w:rsidRPr="00F26EBE" w:rsidRDefault="009D641F" w:rsidP="00543A59">
      <w:pPr>
        <w:ind w:firstLine="709"/>
        <w:jc w:val="both"/>
      </w:pPr>
      <w:r w:rsidRPr="00F26EBE">
        <w:t>И хотя в Ленинградской области владеют АИБС 155 библиотечных  работников, что составляет 42,8%. от общего количества</w:t>
      </w:r>
      <w:r w:rsidR="00DE3E8D" w:rsidRPr="00F26EBE">
        <w:t xml:space="preserve"> (присутствуют программы </w:t>
      </w:r>
      <w:r w:rsidR="00DE3E8D" w:rsidRPr="00F26EBE">
        <w:rPr>
          <w:lang w:val="en-US"/>
        </w:rPr>
        <w:t>MAPK</w:t>
      </w:r>
      <w:r w:rsidR="00DE3E8D" w:rsidRPr="00F26EBE">
        <w:t>-</w:t>
      </w:r>
      <w:r w:rsidR="00DE3E8D" w:rsidRPr="00F26EBE">
        <w:rPr>
          <w:lang w:val="en-US"/>
        </w:rPr>
        <w:t>SOL</w:t>
      </w:r>
      <w:r w:rsidR="00DE3E8D" w:rsidRPr="00F26EBE">
        <w:t xml:space="preserve"> ,</w:t>
      </w:r>
      <w:r w:rsidR="00DE3E8D" w:rsidRPr="00F26EBE">
        <w:rPr>
          <w:lang w:val="en-US"/>
        </w:rPr>
        <w:t>MAPK</w:t>
      </w:r>
      <w:r w:rsidR="00DE3E8D" w:rsidRPr="00F26EBE">
        <w:t>-</w:t>
      </w:r>
      <w:r w:rsidR="00DE3E8D" w:rsidRPr="00F26EBE">
        <w:rPr>
          <w:lang w:val="en-US"/>
        </w:rPr>
        <w:t>CLOUD</w:t>
      </w:r>
      <w:r w:rsidR="00DE3E8D" w:rsidRPr="00F26EBE">
        <w:t>,</w:t>
      </w:r>
      <w:r w:rsidR="004A1F53">
        <w:t xml:space="preserve"> </w:t>
      </w:r>
      <w:r w:rsidR="00DE3E8D" w:rsidRPr="00F26EBE">
        <w:t>1С библиотека, ИРБИС),</w:t>
      </w:r>
      <w:r w:rsidRPr="00F26EBE">
        <w:t xml:space="preserve"> </w:t>
      </w:r>
      <w:r w:rsidR="004A1F53">
        <w:t>отсутствует</w:t>
      </w:r>
      <w:r w:rsidRPr="00F26EBE">
        <w:t xml:space="preserve"> един</w:t>
      </w:r>
      <w:r w:rsidR="004A1F53">
        <w:t>ая региональная</w:t>
      </w:r>
      <w:r w:rsidR="00DE3E8D" w:rsidRPr="00F26EBE">
        <w:t xml:space="preserve"> </w:t>
      </w:r>
      <w:r w:rsidR="004A1F53">
        <w:t>автоматизированная</w:t>
      </w:r>
      <w:r w:rsidR="0019716E">
        <w:t xml:space="preserve"> информационн</w:t>
      </w:r>
      <w:proofErr w:type="gramStart"/>
      <w:r w:rsidR="0019716E">
        <w:t>о-</w:t>
      </w:r>
      <w:proofErr w:type="gramEnd"/>
      <w:r w:rsidR="0019716E">
        <w:t xml:space="preserve"> библиотечная система</w:t>
      </w:r>
      <w:r w:rsidR="00DE3E8D" w:rsidRPr="00F26EBE">
        <w:t xml:space="preserve"> школьных библиотек.</w:t>
      </w:r>
    </w:p>
    <w:p w:rsidR="00773060" w:rsidRPr="00F26EBE" w:rsidRDefault="00773060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bCs/>
          <w:color w:val="000000"/>
        </w:rPr>
        <w:t>Укрепление материально-технической базы школьных библиотек должно с</w:t>
      </w:r>
      <w:r w:rsidR="0019716E">
        <w:rPr>
          <w:bCs/>
          <w:color w:val="000000"/>
        </w:rPr>
        <w:t xml:space="preserve">тать приоритетным направлением </w:t>
      </w:r>
      <w:r w:rsidRPr="00F26EBE">
        <w:rPr>
          <w:bCs/>
          <w:color w:val="000000"/>
        </w:rPr>
        <w:t>модернизации</w:t>
      </w:r>
      <w:r w:rsidR="002418D0" w:rsidRPr="00F26EBE">
        <w:rPr>
          <w:bCs/>
          <w:color w:val="000000"/>
        </w:rPr>
        <w:t xml:space="preserve"> и преобразования их в ИБЦ</w:t>
      </w:r>
      <w:r w:rsidRPr="00F26EBE">
        <w:rPr>
          <w:bCs/>
          <w:color w:val="000000"/>
        </w:rPr>
        <w:t>.</w:t>
      </w:r>
    </w:p>
    <w:p w:rsidR="00773060" w:rsidRPr="00F26EBE" w:rsidRDefault="00773060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73060" w:rsidRPr="00F26EBE" w:rsidRDefault="00926A69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115F7E" w:rsidRPr="00F26EBE">
        <w:rPr>
          <w:b/>
          <w:bCs/>
          <w:color w:val="000000"/>
        </w:rPr>
        <w:t>.3.</w:t>
      </w:r>
      <w:r w:rsidR="006B2C25">
        <w:rPr>
          <w:b/>
          <w:bCs/>
          <w:color w:val="000000"/>
        </w:rPr>
        <w:t xml:space="preserve"> Необходимость формирования</w:t>
      </w:r>
      <w:r w:rsidR="00773060" w:rsidRPr="00F26EBE">
        <w:rPr>
          <w:b/>
          <w:bCs/>
          <w:color w:val="000000"/>
        </w:rPr>
        <w:t xml:space="preserve"> качественных книжных фондов библиотек</w:t>
      </w:r>
      <w:r w:rsidR="006B2C25">
        <w:rPr>
          <w:b/>
          <w:bCs/>
          <w:color w:val="000000"/>
        </w:rPr>
        <w:t xml:space="preserve"> </w:t>
      </w:r>
      <w:r w:rsidR="00773060" w:rsidRPr="00F26EBE">
        <w:rPr>
          <w:b/>
          <w:bCs/>
          <w:color w:val="000000"/>
        </w:rPr>
        <w:t xml:space="preserve">общеобразовательных </w:t>
      </w:r>
      <w:r w:rsidR="00CB0D6D">
        <w:rPr>
          <w:b/>
          <w:bCs/>
          <w:color w:val="000000"/>
        </w:rPr>
        <w:t>организаций</w:t>
      </w:r>
    </w:p>
    <w:p w:rsidR="002418D0" w:rsidRPr="00F26EBE" w:rsidRDefault="002418D0" w:rsidP="00543A59">
      <w:pPr>
        <w:autoSpaceDE w:val="0"/>
        <w:autoSpaceDN w:val="0"/>
        <w:adjustRightInd w:val="0"/>
        <w:ind w:firstLine="709"/>
        <w:jc w:val="both"/>
      </w:pPr>
    </w:p>
    <w:p w:rsidR="000D4BDE" w:rsidRPr="00F26EBE" w:rsidRDefault="00773060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t>В области наблюдается в 87% школьных библиотек</w:t>
      </w:r>
      <w:r w:rsidR="00691D07">
        <w:t>ах</w:t>
      </w:r>
      <w:r w:rsidRPr="00F26EBE">
        <w:t xml:space="preserve"> старение книжного фонда</w:t>
      </w:r>
      <w:r w:rsidR="006B2C25">
        <w:t>. Но д</w:t>
      </w:r>
      <w:r w:rsidR="00C8701D" w:rsidRPr="00F26EBE">
        <w:rPr>
          <w:bCs/>
          <w:color w:val="000000"/>
        </w:rPr>
        <w:t xml:space="preserve">остижение нового качества образования в соответствии с ФГОС невозможно без кардинального улучшения состояния книжного фонда школьной библиотеки. Школьная библиотека нуждается в обновлении и пополнении не только учебных, но и основных книжных фондов. Существенно снижает качество библиотечно-информационного обслуживания недостаток названий и количества экземпляров художественной и научно-популярной, методической и научно-педагогической, справочной и энциклопедической литературы, наглядных пособий и периодических изданий, </w:t>
      </w:r>
      <w:proofErr w:type="spellStart"/>
      <w:r w:rsidR="00C8701D" w:rsidRPr="00F26EBE">
        <w:rPr>
          <w:bCs/>
          <w:color w:val="000000"/>
        </w:rPr>
        <w:t>мультимедийной</w:t>
      </w:r>
      <w:proofErr w:type="spellEnd"/>
      <w:r w:rsidR="00C8701D" w:rsidRPr="00F26EBE">
        <w:rPr>
          <w:bCs/>
          <w:color w:val="000000"/>
        </w:rPr>
        <w:t xml:space="preserve"> продукции.</w:t>
      </w:r>
    </w:p>
    <w:p w:rsidR="0019716E" w:rsidRDefault="000D4BDE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bCs/>
          <w:color w:val="000000"/>
        </w:rPr>
        <w:lastRenderedPageBreak/>
        <w:t xml:space="preserve">Неудовлетворительное состояние комплектования привело к тому, что школьные библиотеки превратились в пункты выдачи учебников и не могут сегодня привлечь ни учителя, ни ученика хорошими изданиями, так в большинстве районов Ленинградской области основные фонды в последние годы не пополняются энциклопедической, справочной, художественной и научно-популярной литературой. Практически прекращено поступление в школьные библиотеки научно-популярных и детских журналов. </w:t>
      </w:r>
    </w:p>
    <w:p w:rsidR="009D641F" w:rsidRPr="00F26EBE" w:rsidRDefault="000D4BDE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bCs/>
          <w:color w:val="000000"/>
        </w:rPr>
        <w:t>Необходимо возродить традицию гарантированного целевого комплектования школьных библиотек лучшей литературой, информационными ресурсами на электронных носителях, что обеспечит  школьникам равный доступ к знаниям.</w:t>
      </w:r>
      <w:r w:rsidR="009D641F" w:rsidRPr="00F26EBE">
        <w:t xml:space="preserve"> </w:t>
      </w:r>
    </w:p>
    <w:p w:rsidR="00773060" w:rsidRPr="00572673" w:rsidRDefault="004966DC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Школьные библиотеки Ленинградской области нуждаются в обновлении фонд</w:t>
      </w:r>
      <w:r w:rsidR="00A04833">
        <w:rPr>
          <w:rFonts w:ascii="Times New Roman" w:hAnsi="Times New Roman" w:cs="Times New Roman"/>
          <w:sz w:val="24"/>
          <w:szCs w:val="24"/>
        </w:rPr>
        <w:t>а</w:t>
      </w:r>
      <w:r w:rsidRPr="00F26EBE">
        <w:rPr>
          <w:rFonts w:ascii="Times New Roman" w:hAnsi="Times New Roman" w:cs="Times New Roman"/>
          <w:sz w:val="24"/>
          <w:szCs w:val="24"/>
        </w:rPr>
        <w:t xml:space="preserve"> классической литературы, произведений современных авторов, детской литературы, а также произведений гражданско-патриотической направленности, используемые при освоении основных</w:t>
      </w:r>
      <w:r w:rsidR="00A6025B" w:rsidRPr="00F26EBE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программах. </w:t>
      </w:r>
      <w:r w:rsidRPr="00F26EBE">
        <w:rPr>
          <w:rFonts w:ascii="Times New Roman" w:hAnsi="Times New Roman" w:cs="Times New Roman"/>
          <w:sz w:val="24"/>
          <w:szCs w:val="24"/>
        </w:rPr>
        <w:t>Фонды школьных библиотек укомплектованы словарными изданиями ненадлежащего качества</w:t>
      </w:r>
      <w:r w:rsidR="009D641F" w:rsidRPr="00F26EBE">
        <w:rPr>
          <w:rFonts w:ascii="Times New Roman" w:hAnsi="Times New Roman" w:cs="Times New Roman"/>
          <w:sz w:val="24"/>
          <w:szCs w:val="24"/>
        </w:rPr>
        <w:t>, что отражается на результатах ОГЭ и ЕГЭ.</w:t>
      </w:r>
      <w:r w:rsidR="00773060" w:rsidRPr="00F26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4833" w:rsidRDefault="00A04833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73060" w:rsidRPr="00F26EBE" w:rsidRDefault="00926A69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115F7E" w:rsidRPr="00F26EBE">
        <w:rPr>
          <w:b/>
          <w:bCs/>
          <w:color w:val="000000"/>
        </w:rPr>
        <w:t xml:space="preserve">.4 </w:t>
      </w:r>
      <w:r w:rsidR="00773060" w:rsidRPr="00F26EBE">
        <w:rPr>
          <w:b/>
          <w:bCs/>
          <w:color w:val="000000"/>
        </w:rPr>
        <w:t>Развитие кооперации и интеграции библиотек</w:t>
      </w:r>
      <w:r w:rsidR="00A04833">
        <w:rPr>
          <w:b/>
          <w:bCs/>
          <w:color w:val="000000"/>
        </w:rPr>
        <w:t xml:space="preserve"> о</w:t>
      </w:r>
      <w:r w:rsidR="00773060" w:rsidRPr="00F26EBE">
        <w:rPr>
          <w:b/>
          <w:bCs/>
          <w:color w:val="000000"/>
        </w:rPr>
        <w:t>бщеобразовательных учреждений Ленинградской области, координации деятельности школьных библиотек и библиотек системы Минкультуры России и других ведомств</w:t>
      </w:r>
    </w:p>
    <w:p w:rsidR="00773060" w:rsidRPr="00F26EBE" w:rsidRDefault="00773060" w:rsidP="00543A59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</w:rPr>
      </w:pPr>
    </w:p>
    <w:p w:rsidR="00773060" w:rsidRPr="00F26EBE" w:rsidRDefault="00A6025B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bCs/>
          <w:color w:val="000000"/>
        </w:rPr>
        <w:t xml:space="preserve">В Ленинградской области наблюдается </w:t>
      </w:r>
      <w:r w:rsidR="00773060" w:rsidRPr="00F26EBE">
        <w:rPr>
          <w:bCs/>
          <w:color w:val="000000"/>
        </w:rPr>
        <w:t>недостаточно высокий уровень взаимодействия школьных библиотек с библиотеками других типов и ведомств</w:t>
      </w:r>
      <w:proofErr w:type="gramStart"/>
      <w:r w:rsidR="00773060" w:rsidRPr="00F26EBE">
        <w:rPr>
          <w:bCs/>
          <w:color w:val="000000"/>
        </w:rPr>
        <w:t>.</w:t>
      </w:r>
      <w:proofErr w:type="gramEnd"/>
      <w:r w:rsidR="0019716E" w:rsidRPr="0019716E">
        <w:rPr>
          <w:bCs/>
          <w:color w:val="000000"/>
        </w:rPr>
        <w:t xml:space="preserve"> </w:t>
      </w:r>
      <w:proofErr w:type="gramStart"/>
      <w:r w:rsidR="0019716E" w:rsidRPr="00F26EBE">
        <w:rPr>
          <w:bCs/>
          <w:color w:val="000000"/>
        </w:rPr>
        <w:t>и</w:t>
      </w:r>
      <w:proofErr w:type="gramEnd"/>
      <w:r w:rsidR="0019716E" w:rsidRPr="00F26EBE">
        <w:rPr>
          <w:bCs/>
          <w:color w:val="000000"/>
        </w:rPr>
        <w:t>золированность сети школьных библиотек в составе системы библиотек региона</w:t>
      </w:r>
      <w:r w:rsidR="0019716E">
        <w:rPr>
          <w:bCs/>
          <w:color w:val="000000"/>
        </w:rPr>
        <w:t>.</w:t>
      </w:r>
    </w:p>
    <w:p w:rsidR="0019716E" w:rsidRDefault="00773060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bCs/>
          <w:color w:val="000000"/>
        </w:rPr>
        <w:t>В современных условиях становления и развития информационного общества в развитии библиотечного дела наиболее значимой является тенденция интеграции информационных ресурсов с целью обеспечения многообразных информационных потребностей пользователей. Однако, как показывает анализ, школьные библиотеки, несмотря на свою многочисленность и приближенность к своим главным пользователям, учащимся и учителям, во многом из-за технологического отставания еще сохраняют свою автономность, поэтому для их деятельности пока не характерно активное взаимодействие с библиотеками других типов. Во многом это определяется позицией органов управления образованием, отставанием школьных библиотек в процессах информатизации, отсутствием единых стандартов библиотечного обслуживания населения и статистических показателей. Взаимодействие школьных библиотек с другими библиотечными учреждениями носит эпизодический характер и не является последовательно организованным, системным процессом. Договорные отношения между школами и библиотеками других ведомств носят разовый характер. Все это приводит</w:t>
      </w:r>
      <w:r w:rsidR="00691D07">
        <w:rPr>
          <w:bCs/>
          <w:color w:val="000000"/>
        </w:rPr>
        <w:t xml:space="preserve"> </w:t>
      </w:r>
      <w:r w:rsidRPr="00F26EBE">
        <w:rPr>
          <w:bCs/>
          <w:color w:val="000000"/>
        </w:rPr>
        <w:t xml:space="preserve">к параллелизму в деятельности библиотек, к распылению и без того ограниченных кадровых, материально-технических и информационных ресурсов. </w:t>
      </w:r>
    </w:p>
    <w:p w:rsidR="00773060" w:rsidRPr="00F26EBE" w:rsidRDefault="00773060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bCs/>
          <w:color w:val="000000"/>
        </w:rPr>
        <w:t>В качестве положительного примера можно привести деятельность Ленинградской областной детской библиотеки по координации работы школьных и муниципальных детских библиотек</w:t>
      </w:r>
    </w:p>
    <w:p w:rsidR="00572673" w:rsidRDefault="00773060" w:rsidP="00543A59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</w:rPr>
      </w:pPr>
      <w:r w:rsidRPr="00F26EBE">
        <w:rPr>
          <w:bCs/>
          <w:i/>
          <w:iCs/>
          <w:color w:val="000000"/>
        </w:rPr>
        <w:tab/>
      </w:r>
    </w:p>
    <w:p w:rsidR="00A6025B" w:rsidRPr="00F26EBE" w:rsidRDefault="00926A69" w:rsidP="00543A5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3</w:t>
      </w:r>
      <w:r w:rsidR="00115F7E" w:rsidRPr="00F26EBE">
        <w:rPr>
          <w:b/>
          <w:bCs/>
          <w:iCs/>
          <w:color w:val="000000"/>
        </w:rPr>
        <w:t xml:space="preserve">.5 </w:t>
      </w:r>
      <w:r w:rsidR="0019716E">
        <w:rPr>
          <w:b/>
          <w:bCs/>
          <w:iCs/>
          <w:color w:val="000000"/>
        </w:rPr>
        <w:t xml:space="preserve">Возможности ЛОИРО </w:t>
      </w:r>
      <w:proofErr w:type="spellStart"/>
      <w:r w:rsidR="0019716E">
        <w:rPr>
          <w:b/>
          <w:bCs/>
          <w:iCs/>
          <w:color w:val="000000"/>
        </w:rPr>
        <w:t>вс</w:t>
      </w:r>
      <w:r w:rsidR="00A6025B" w:rsidRPr="00F26EBE">
        <w:rPr>
          <w:rFonts w:eastAsia="ZapfDingbats"/>
          <w:b/>
          <w:color w:val="000000"/>
        </w:rPr>
        <w:t>овершенствовани</w:t>
      </w:r>
      <w:r w:rsidR="0019716E">
        <w:rPr>
          <w:rFonts w:eastAsia="ZapfDingbats"/>
          <w:b/>
          <w:color w:val="000000"/>
        </w:rPr>
        <w:t>и</w:t>
      </w:r>
      <w:proofErr w:type="spellEnd"/>
      <w:r w:rsidR="00A6025B" w:rsidRPr="00F26EBE">
        <w:rPr>
          <w:rFonts w:eastAsia="ZapfDingbats"/>
          <w:b/>
          <w:color w:val="000000"/>
        </w:rPr>
        <w:t xml:space="preserve"> кадрового обеспечения школьных библиотек, включая </w:t>
      </w:r>
      <w:r w:rsidR="00A6025B" w:rsidRPr="00F26EBE">
        <w:rPr>
          <w:b/>
          <w:color w:val="000000"/>
        </w:rPr>
        <w:t>развитие системы подготовки, переподготовки и повышения квалификации библиотекарей общеобразовательных учреждений, постепенное введение должности «педагог-библиотекарь».</w:t>
      </w:r>
    </w:p>
    <w:p w:rsidR="00A6025B" w:rsidRPr="00F26EBE" w:rsidRDefault="00A6025B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bCs/>
          <w:color w:val="000000"/>
        </w:rPr>
        <w:t>Модернизация системы образования, внедрение новых ФГОС обострили противоречие между изменившимися требованиями к уровню профессиональной квалификации современного школьного библиотекаря, педагог</w:t>
      </w:r>
      <w:proofErr w:type="gramStart"/>
      <w:r w:rsidRPr="00F26EBE">
        <w:rPr>
          <w:bCs/>
          <w:color w:val="000000"/>
        </w:rPr>
        <w:t>а-</w:t>
      </w:r>
      <w:proofErr w:type="gramEnd"/>
      <w:r w:rsidRPr="00F26EBE">
        <w:rPr>
          <w:bCs/>
          <w:color w:val="000000"/>
        </w:rPr>
        <w:t xml:space="preserve"> библиотекаря и имеющейся системой подготовки, переподготовки и повышения квалификации библиотекарей общеобразовательных учреждений.</w:t>
      </w:r>
    </w:p>
    <w:p w:rsidR="00A6025B" w:rsidRPr="00F26EBE" w:rsidRDefault="00A6025B" w:rsidP="00543A59">
      <w:pPr>
        <w:autoSpaceDE w:val="0"/>
        <w:autoSpaceDN w:val="0"/>
        <w:adjustRightInd w:val="0"/>
        <w:ind w:firstLine="709"/>
        <w:jc w:val="both"/>
        <w:rPr>
          <w:bCs/>
          <w:color w:val="FFFFFF"/>
        </w:rPr>
      </w:pPr>
      <w:r w:rsidRPr="00F26EBE">
        <w:rPr>
          <w:bCs/>
          <w:color w:val="FFFFFF"/>
        </w:rPr>
        <w:t>1</w:t>
      </w:r>
      <w:r w:rsidRPr="00F26EBE">
        <w:rPr>
          <w:bCs/>
          <w:color w:val="000000"/>
        </w:rPr>
        <w:t xml:space="preserve">Изучение документов, разработанных международным библиотечным сообществом, в частности, такими авторитетными организациями, как ИФЛА и ЮНЕСКО, свидетельствует </w:t>
      </w:r>
      <w:r w:rsidRPr="00F26EBE">
        <w:rPr>
          <w:bCs/>
          <w:color w:val="000000"/>
        </w:rPr>
        <w:lastRenderedPageBreak/>
        <w:t>о повышении во всем мире квалификационных требований к профессии школьного библиотекаря. В них подчеркивается необходимость синтеза педагогических и библиотечных знаний как отличительной черты школьных библиотекарей, обладающих профессиональной квалификацией в области и педагогики, и библиотечного дела; отмечается, что школьные библиотекари являются информационными посредниками и учителями в сфере обращения с информацией, специалистами по информации в школе в новом смысле слова. В этой связи особую актуальность приобретает совершенствование системы подготовки, переподготовки и повышения квалификации библиотекарей общеобразовательных учреждений Ленинградской области.</w:t>
      </w:r>
    </w:p>
    <w:p w:rsidR="00A6025B" w:rsidRPr="00F26EBE" w:rsidRDefault="00A6025B" w:rsidP="00543A59">
      <w:pPr>
        <w:ind w:firstLine="709"/>
        <w:jc w:val="both"/>
      </w:pPr>
      <w:r w:rsidRPr="00F26EBE">
        <w:t xml:space="preserve">В </w:t>
      </w:r>
      <w:r w:rsidR="00115F7E" w:rsidRPr="00F26EBE">
        <w:t xml:space="preserve">Ленинградской области на базе </w:t>
      </w:r>
      <w:r w:rsidRPr="00F26EBE">
        <w:t xml:space="preserve">ЛОИРО сложилась система работы по повышению квалификации школьных библиотекарей. </w:t>
      </w:r>
      <w:proofErr w:type="gramStart"/>
      <w:r w:rsidRPr="00F26EBE">
        <w:t>Она включает в себя проведение курсов повышения квалификации</w:t>
      </w:r>
      <w:r w:rsidR="00115F7E" w:rsidRPr="00F26EBE">
        <w:t xml:space="preserve"> и переподготовки</w:t>
      </w:r>
      <w:r w:rsidRPr="00F26EBE">
        <w:t>, межкурсовые мероприятия (</w:t>
      </w:r>
      <w:r w:rsidR="00115F7E" w:rsidRPr="00F26EBE">
        <w:t>в</w:t>
      </w:r>
      <w:r w:rsidRPr="00F26EBE">
        <w:t xml:space="preserve">идеоконференции, </w:t>
      </w:r>
      <w:proofErr w:type="spellStart"/>
      <w:r w:rsidRPr="00F26EBE">
        <w:t>вебинары</w:t>
      </w:r>
      <w:proofErr w:type="spellEnd"/>
      <w:r w:rsidRPr="00F26EBE">
        <w:t>,</w:t>
      </w:r>
      <w:r w:rsidR="00115F7E" w:rsidRPr="00F26EBE">
        <w:t xml:space="preserve"> </w:t>
      </w:r>
      <w:r w:rsidRPr="00F26EBE">
        <w:t>семинары, круглые столы, творческие встречи с представителями педаго</w:t>
      </w:r>
      <w:r w:rsidR="00115F7E" w:rsidRPr="00F26EBE">
        <w:t xml:space="preserve">гических издательств, </w:t>
      </w:r>
      <w:proofErr w:type="spellStart"/>
      <w:r w:rsidR="00115F7E" w:rsidRPr="00F26EBE">
        <w:t>стажировк</w:t>
      </w:r>
      <w:proofErr w:type="spellEnd"/>
      <w:r w:rsidR="00115F7E" w:rsidRPr="00F26EBE">
        <w:t>,</w:t>
      </w:r>
      <w:r w:rsidRPr="00F26EBE">
        <w:t xml:space="preserve"> мастер-классы и другие), организацию участия школьных библиотекарей в профессиональном конкурсе «Библиотекарь года» разного уровня, обобщение опыта лучших библиотекарей, издание научно-методических материалов по актуальным вопросам развития школьных библиотек </w:t>
      </w:r>
      <w:r w:rsidR="00115F7E" w:rsidRPr="00F26EBE">
        <w:t xml:space="preserve">в Ленинградской области </w:t>
      </w:r>
      <w:r w:rsidRPr="00F26EBE">
        <w:t>во всероссийском журнале « Школьная библиотека».</w:t>
      </w:r>
      <w:proofErr w:type="gramEnd"/>
    </w:p>
    <w:p w:rsidR="00A6025B" w:rsidRPr="00F26EBE" w:rsidRDefault="00A6025B" w:rsidP="00543A59">
      <w:pPr>
        <w:ind w:firstLine="709"/>
        <w:jc w:val="both"/>
      </w:pPr>
      <w:r w:rsidRPr="00F26EBE">
        <w:t xml:space="preserve">В </w:t>
      </w:r>
      <w:r w:rsidR="00115F7E" w:rsidRPr="00F26EBE">
        <w:t>ЛОИРО</w:t>
      </w:r>
      <w:r w:rsidRPr="00F26EBE">
        <w:t xml:space="preserve"> разработана и реализуется дополнительная профессиональная образовательная программа «Библиотековедение», включающая психолого-педагогический, культурологический, предметный модули, модуль информационно-коммуникационных технологий.</w:t>
      </w:r>
    </w:p>
    <w:p w:rsidR="00A6025B" w:rsidRPr="00F26EBE" w:rsidRDefault="00A6025B" w:rsidP="00543A59">
      <w:pPr>
        <w:ind w:firstLine="709"/>
        <w:jc w:val="both"/>
      </w:pPr>
      <w:r w:rsidRPr="00F26EBE">
        <w:t>Ежегодно в органы управлени</w:t>
      </w:r>
      <w:r w:rsidR="006B2C25">
        <w:t>я</w:t>
      </w:r>
      <w:r w:rsidRPr="00F26EBE">
        <w:t xml:space="preserve"> образованием муниципальных образований, в образовательные учреждения области направляются предложения ЛОИРО по курсовым мероприятия</w:t>
      </w:r>
      <w:r w:rsidR="007B3BFC" w:rsidRPr="00F26EBE">
        <w:t>м на следующий год. Так, каждый год</w:t>
      </w:r>
      <w:r w:rsidRPr="00F26EBE">
        <w:t xml:space="preserve"> предлагалось следующее:</w:t>
      </w:r>
    </w:p>
    <w:p w:rsidR="00A6025B" w:rsidRPr="00F26EBE" w:rsidRDefault="00A6025B" w:rsidP="00543A59">
      <w:pPr>
        <w:ind w:firstLine="709"/>
        <w:jc w:val="both"/>
      </w:pPr>
      <w:r w:rsidRPr="00F26EBE">
        <w:t>- проблемный семинар</w:t>
      </w:r>
      <w:r w:rsidR="007B3BFC" w:rsidRPr="00F26EBE">
        <w:t xml:space="preserve"> для методистов по библиотечным фондам и руководителям МО библиотекарей районов </w:t>
      </w:r>
      <w:r w:rsidR="003007B8">
        <w:t xml:space="preserve"> </w:t>
      </w:r>
      <w:r w:rsidR="007B3BFC" w:rsidRPr="00F26EBE">
        <w:t>"Методическое сопровождение школьных библиотек в условиях ФГОС"</w:t>
      </w:r>
      <w:r w:rsidRPr="00F26EBE">
        <w:t xml:space="preserve"> (18 часов); </w:t>
      </w:r>
    </w:p>
    <w:p w:rsidR="00A6025B" w:rsidRPr="00F26EBE" w:rsidRDefault="00A6025B" w:rsidP="00543A59">
      <w:pPr>
        <w:ind w:firstLine="709"/>
        <w:jc w:val="both"/>
      </w:pPr>
      <w:r w:rsidRPr="00F26EBE">
        <w:t>- проблемный семинар «</w:t>
      </w:r>
      <w:r w:rsidR="007B3BFC" w:rsidRPr="00F26EBE">
        <w:t xml:space="preserve">Работа с автоматизированными информационными системами (АИБС) в формате MARC- </w:t>
      </w:r>
      <w:proofErr w:type="spellStart"/>
      <w:r w:rsidR="007B3BFC" w:rsidRPr="00F26EBE">
        <w:t>Couyd</w:t>
      </w:r>
      <w:proofErr w:type="spellEnd"/>
      <w:r w:rsidR="007B3BFC" w:rsidRPr="00F26EBE">
        <w:t>. Формирование библиографических записей на традиционных и электронных носителях</w:t>
      </w:r>
      <w:r w:rsidR="006B2C25">
        <w:t>»</w:t>
      </w:r>
      <w:r w:rsidR="007B3BFC" w:rsidRPr="00F26EBE">
        <w:t xml:space="preserve"> (15</w:t>
      </w:r>
      <w:r w:rsidRPr="00F26EBE">
        <w:t xml:space="preserve"> часов); </w:t>
      </w:r>
    </w:p>
    <w:p w:rsidR="00A6025B" w:rsidRPr="00F26EBE" w:rsidRDefault="00A6025B" w:rsidP="00543A59">
      <w:pPr>
        <w:ind w:firstLine="709"/>
        <w:jc w:val="both"/>
      </w:pPr>
      <w:r w:rsidRPr="00F26EBE">
        <w:t>- курсы повышения квалификации «Инновационный потенциал школьных библиотек – ресурс развития новой школы» (144</w:t>
      </w:r>
      <w:r w:rsidR="007B3BFC" w:rsidRPr="00F26EBE">
        <w:t>-108</w:t>
      </w:r>
      <w:r w:rsidRPr="00F26EBE">
        <w:t xml:space="preserve"> часа);</w:t>
      </w:r>
    </w:p>
    <w:p w:rsidR="002418D0" w:rsidRPr="00F26EBE" w:rsidRDefault="00A6025B" w:rsidP="00543A59">
      <w:pPr>
        <w:ind w:firstLine="709"/>
        <w:jc w:val="both"/>
      </w:pPr>
      <w:r w:rsidRPr="00F26EBE">
        <w:t>- курсы повышения квалификации « Школьная библиотека как центр формирования информационно</w:t>
      </w:r>
      <w:r w:rsidR="002418D0" w:rsidRPr="00F26EBE">
        <w:t>й  культуры личности» (72 час)</w:t>
      </w:r>
      <w:proofErr w:type="gramStart"/>
      <w:r w:rsidR="002418D0" w:rsidRPr="00F26EBE">
        <w:t xml:space="preserve"> ;</w:t>
      </w:r>
      <w:proofErr w:type="gramEnd"/>
    </w:p>
    <w:p w:rsidR="00A6025B" w:rsidRPr="00F26EBE" w:rsidRDefault="002418D0" w:rsidP="00543A59">
      <w:pPr>
        <w:ind w:firstLine="709"/>
        <w:jc w:val="both"/>
      </w:pPr>
      <w:r w:rsidRPr="00F26EBE">
        <w:t>- курсы повышения квалификации « Электронная форма учебника (ЭФУ) в условиях ФГОС» (36 часов);</w:t>
      </w:r>
    </w:p>
    <w:p w:rsidR="007B3BFC" w:rsidRPr="00F26EBE" w:rsidRDefault="007B3BFC" w:rsidP="00543A59">
      <w:pPr>
        <w:ind w:firstLine="709"/>
        <w:jc w:val="both"/>
      </w:pPr>
      <w:r w:rsidRPr="00F26EBE">
        <w:t xml:space="preserve">- курсы профессиональной переподготовки по теме « Введение в должность «педагог– </w:t>
      </w:r>
      <w:proofErr w:type="gramStart"/>
      <w:r w:rsidRPr="00F26EBE">
        <w:t>би</w:t>
      </w:r>
      <w:proofErr w:type="gramEnd"/>
      <w:r w:rsidRPr="00F26EBE">
        <w:t>блиотекарь» для педагогов-библиотекарей (258 час).</w:t>
      </w:r>
    </w:p>
    <w:p w:rsidR="007B3BFC" w:rsidRPr="00F26EBE" w:rsidRDefault="007B3BFC" w:rsidP="00543A59">
      <w:pPr>
        <w:ind w:firstLine="709"/>
        <w:jc w:val="both"/>
        <w:rPr>
          <w:b/>
        </w:rPr>
      </w:pPr>
      <w:r w:rsidRPr="00F26EBE">
        <w:t>По итогам мониторинга</w:t>
      </w:r>
      <w:r w:rsidR="00115F7E" w:rsidRPr="00F26EBE">
        <w:t xml:space="preserve"> в Ленинградской области работают 87</w:t>
      </w:r>
      <w:r w:rsidR="006B2C25">
        <w:t xml:space="preserve"> </w:t>
      </w:r>
      <w:r w:rsidRPr="00F26EBE">
        <w:t>педагогов – библиотекарей, что составляет 25,8%. Этот показатель улучшился с прошлого мониторинга (ранее было 15 человек) Считаем, что библиотекарей – педагогов стало больше</w:t>
      </w:r>
      <w:r w:rsidR="006B2C25">
        <w:t xml:space="preserve"> благодаря следующей п</w:t>
      </w:r>
      <w:r w:rsidRPr="00F26EBE">
        <w:t>роведен</w:t>
      </w:r>
      <w:r w:rsidR="006B2C25">
        <w:t>ной</w:t>
      </w:r>
      <w:r w:rsidRPr="00F26EBE">
        <w:t xml:space="preserve"> работ</w:t>
      </w:r>
      <w:r w:rsidR="006B2C25">
        <w:t>е</w:t>
      </w:r>
      <w:r w:rsidRPr="00F26EBE">
        <w:t>:</w:t>
      </w:r>
    </w:p>
    <w:p w:rsidR="007B3BFC" w:rsidRPr="00F26EBE" w:rsidRDefault="00691D07" w:rsidP="00543A59">
      <w:pPr>
        <w:pStyle w:val="a6"/>
        <w:numPr>
          <w:ilvl w:val="0"/>
          <w:numId w:val="9"/>
        </w:numPr>
        <w:ind w:left="0" w:firstLine="709"/>
        <w:jc w:val="both"/>
        <w:rPr>
          <w:b/>
        </w:rPr>
      </w:pPr>
      <w:r>
        <w:t>п</w:t>
      </w:r>
      <w:r w:rsidR="007B3BFC" w:rsidRPr="00F26EBE">
        <w:t>роведены курсы переподготовки «Введение в должность «Педагог-библиотекарь», регулярно проход</w:t>
      </w:r>
      <w:r w:rsidR="00115F7E" w:rsidRPr="00F26EBE">
        <w:t>ят курсы повышения квалификации</w:t>
      </w:r>
      <w:r w:rsidR="007B3BFC" w:rsidRPr="00F26EBE">
        <w:t>;</w:t>
      </w:r>
    </w:p>
    <w:p w:rsidR="007B3BFC" w:rsidRPr="00F26EBE" w:rsidRDefault="00691D07" w:rsidP="00543A59">
      <w:pPr>
        <w:pStyle w:val="a6"/>
        <w:numPr>
          <w:ilvl w:val="0"/>
          <w:numId w:val="9"/>
        </w:numPr>
        <w:ind w:left="0" w:firstLine="709"/>
        <w:jc w:val="both"/>
        <w:rPr>
          <w:b/>
        </w:rPr>
      </w:pPr>
      <w:proofErr w:type="gramStart"/>
      <w:r>
        <w:t>п</w:t>
      </w:r>
      <w:r w:rsidR="007B3BFC" w:rsidRPr="00F26EBE">
        <w:t>роведена аттестация педагогов-библиотекарей  аттестовано</w:t>
      </w:r>
      <w:proofErr w:type="gramEnd"/>
      <w:r w:rsidR="007B3BFC" w:rsidRPr="00F26EBE">
        <w:t xml:space="preserve"> 21 человек на 1 категорию и 1 человек на </w:t>
      </w:r>
      <w:r w:rsidR="002418D0" w:rsidRPr="00F26EBE">
        <w:t>в</w:t>
      </w:r>
      <w:r w:rsidR="007B3BFC" w:rsidRPr="00F26EBE">
        <w:t>ысшую категорию),</w:t>
      </w:r>
    </w:p>
    <w:p w:rsidR="002418D0" w:rsidRPr="00F26EBE" w:rsidRDefault="00691D07" w:rsidP="00543A59">
      <w:pPr>
        <w:pStyle w:val="a6"/>
        <w:numPr>
          <w:ilvl w:val="0"/>
          <w:numId w:val="9"/>
        </w:numPr>
        <w:ind w:left="0" w:firstLine="709"/>
        <w:jc w:val="both"/>
      </w:pPr>
      <w:r>
        <w:t>п</w:t>
      </w:r>
      <w:r w:rsidR="002418D0" w:rsidRPr="00F26EBE">
        <w:t>роведена большая разъяснительная работа со стороны методистов по библиотечным фондам районов</w:t>
      </w:r>
    </w:p>
    <w:p w:rsidR="002418D0" w:rsidRPr="00F26EBE" w:rsidRDefault="00691D07" w:rsidP="00543A59">
      <w:pPr>
        <w:pStyle w:val="a6"/>
        <w:numPr>
          <w:ilvl w:val="0"/>
          <w:numId w:val="9"/>
        </w:numPr>
        <w:ind w:left="0" w:firstLine="709"/>
        <w:jc w:val="both"/>
      </w:pPr>
      <w:r>
        <w:t>а</w:t>
      </w:r>
      <w:r w:rsidR="002418D0" w:rsidRPr="00F26EBE">
        <w:t>ктив</w:t>
      </w:r>
      <w:r w:rsidR="006B2C25">
        <w:t xml:space="preserve">изировалась </w:t>
      </w:r>
      <w:r w:rsidR="002418D0" w:rsidRPr="00F26EBE">
        <w:t xml:space="preserve">позиция прогрессивных руководителей образовательных </w:t>
      </w:r>
      <w:r>
        <w:t>организаций.</w:t>
      </w:r>
    </w:p>
    <w:p w:rsidR="00660E53" w:rsidRPr="00F26EBE" w:rsidRDefault="0019716E" w:rsidP="00543A59">
      <w:pPr>
        <w:autoSpaceDE w:val="0"/>
        <w:autoSpaceDN w:val="0"/>
        <w:adjustRightInd w:val="0"/>
        <w:ind w:firstLine="709"/>
        <w:jc w:val="both"/>
      </w:pPr>
      <w:r>
        <w:t>Таким образом, р</w:t>
      </w:r>
      <w:r w:rsidR="00660E53" w:rsidRPr="00F26EBE">
        <w:t xml:space="preserve">ешение </w:t>
      </w:r>
      <w:r>
        <w:t>перечисленных</w:t>
      </w:r>
      <w:r w:rsidR="00660E53" w:rsidRPr="00F26EBE">
        <w:t xml:space="preserve"> проблем требует определения приоритетных направлений</w:t>
      </w:r>
      <w:r w:rsidR="006B2C25">
        <w:t xml:space="preserve"> </w:t>
      </w:r>
      <w:r w:rsidR="00660E53" w:rsidRPr="00F26EBE">
        <w:t xml:space="preserve">развития школьных библиотек области, соответствующих задачам современной </w:t>
      </w:r>
      <w:r w:rsidR="00660E53" w:rsidRPr="00F26EBE">
        <w:lastRenderedPageBreak/>
        <w:t xml:space="preserve">системы образования, для </w:t>
      </w:r>
      <w:proofErr w:type="gramStart"/>
      <w:r w:rsidR="00660E53" w:rsidRPr="00F26EBE">
        <w:t>разработки</w:t>
      </w:r>
      <w:proofErr w:type="gramEnd"/>
      <w:r w:rsidR="00660E53" w:rsidRPr="00F26EBE">
        <w:t xml:space="preserve"> как оперативных мероприятий, так и построения среднесрочной и долгосрочной перспектив развития школьных библиотек Ленинградской  области</w:t>
      </w:r>
      <w:r>
        <w:t>,</w:t>
      </w:r>
      <w:r w:rsidR="00133407">
        <w:t xml:space="preserve"> </w:t>
      </w:r>
      <w:r>
        <w:t>что побудило к созданию Концепции</w:t>
      </w:r>
      <w:r w:rsidR="00660E53" w:rsidRPr="00F26EBE">
        <w:t>.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</w:pPr>
    </w:p>
    <w:p w:rsidR="00202032" w:rsidRPr="00F26EBE" w:rsidRDefault="00926A69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0E53" w:rsidRPr="00F26E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2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032" w:rsidRPr="00F26EBE">
        <w:rPr>
          <w:rFonts w:ascii="Times New Roman" w:hAnsi="Times New Roman" w:cs="Times New Roman"/>
          <w:b/>
          <w:sz w:val="24"/>
          <w:szCs w:val="24"/>
        </w:rPr>
        <w:t>Цели и задачи Концепции</w:t>
      </w:r>
    </w:p>
    <w:p w:rsidR="00202032" w:rsidRPr="00F26EBE" w:rsidRDefault="00202032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Цель настоящей Концепции — создание условий для формирования </w:t>
      </w:r>
      <w:r w:rsidR="002418D0" w:rsidRPr="00F26EBE">
        <w:rPr>
          <w:rFonts w:ascii="Times New Roman" w:hAnsi="Times New Roman" w:cs="Times New Roman"/>
          <w:sz w:val="24"/>
          <w:szCs w:val="24"/>
        </w:rPr>
        <w:t>современной школьной библиотеки</w:t>
      </w:r>
      <w:r w:rsidR="006F566E" w:rsidRPr="00F26EBE">
        <w:rPr>
          <w:rFonts w:ascii="Times New Roman" w:hAnsi="Times New Roman" w:cs="Times New Roman"/>
          <w:sz w:val="24"/>
          <w:szCs w:val="24"/>
        </w:rPr>
        <w:t xml:space="preserve">, ИБЦ </w:t>
      </w:r>
      <w:r w:rsidRPr="00F26EBE">
        <w:rPr>
          <w:rFonts w:ascii="Times New Roman" w:hAnsi="Times New Roman" w:cs="Times New Roman"/>
          <w:sz w:val="24"/>
          <w:szCs w:val="24"/>
        </w:rPr>
        <w:t>как ключевого инструмента новой инфраструктуры образовательной организации, обеспечивающей современные условия обучения и воспитания.</w:t>
      </w:r>
    </w:p>
    <w:p w:rsidR="00202032" w:rsidRPr="00F26EBE" w:rsidRDefault="00202032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Задачами развития школьных библиотек и </w:t>
      </w:r>
      <w:proofErr w:type="spellStart"/>
      <w:r w:rsidRPr="00F26EBE">
        <w:rPr>
          <w:rFonts w:ascii="Times New Roman" w:hAnsi="Times New Roman" w:cs="Times New Roman"/>
          <w:sz w:val="24"/>
          <w:szCs w:val="24"/>
        </w:rPr>
        <w:t>информационно-бибилиотечных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 xml:space="preserve"> центров  (ИБЦ) в Ленинградской области являются:</w:t>
      </w:r>
    </w:p>
    <w:p w:rsidR="00202032" w:rsidRPr="00F26EBE" w:rsidRDefault="00202032" w:rsidP="00543A59">
      <w:pPr>
        <w:pStyle w:val="normal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нормативно-правового, научно-методического, кадрового,  материально-технического, информационно-ресурсного программного обеспечения школьных библиотек и ИБЦ;</w:t>
      </w:r>
    </w:p>
    <w:p w:rsidR="00202032" w:rsidRPr="00F26EBE" w:rsidRDefault="00202032" w:rsidP="00543A59">
      <w:pPr>
        <w:pStyle w:val="normal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организация методического сопровождения деятельности школьных библиотек и ИБЦ;</w:t>
      </w:r>
    </w:p>
    <w:p w:rsidR="00202032" w:rsidRPr="00F26EBE" w:rsidRDefault="00202032" w:rsidP="00543A59">
      <w:pPr>
        <w:pStyle w:val="normal"/>
        <w:widowControl w:val="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расширение функций школьных библиотек</w:t>
      </w:r>
      <w:r w:rsidR="006F566E" w:rsidRPr="00F26EBE">
        <w:rPr>
          <w:rFonts w:ascii="Times New Roman" w:hAnsi="Times New Roman" w:cs="Times New Roman"/>
          <w:sz w:val="24"/>
          <w:szCs w:val="24"/>
        </w:rPr>
        <w:t xml:space="preserve"> и ИБЦ </w:t>
      </w:r>
      <w:r w:rsidRPr="00F26EBE">
        <w:rPr>
          <w:rFonts w:ascii="Times New Roman" w:hAnsi="Times New Roman" w:cs="Times New Roman"/>
          <w:sz w:val="24"/>
          <w:szCs w:val="24"/>
        </w:rPr>
        <w:t xml:space="preserve"> для комплексной поддержки образовательной деятельности в соответствии с требованиями ФГОС;</w:t>
      </w:r>
    </w:p>
    <w:p w:rsidR="00F8797B" w:rsidRPr="00F26EBE" w:rsidRDefault="00F8797B" w:rsidP="00543A5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26EBE">
        <w:rPr>
          <w:color w:val="000000"/>
        </w:rPr>
        <w:t xml:space="preserve">организация взаимодействия с педагогическим коллективом по формированию информационной </w:t>
      </w:r>
      <w:r w:rsidR="006F566E" w:rsidRPr="00F26EBE">
        <w:rPr>
          <w:color w:val="000000"/>
        </w:rPr>
        <w:t xml:space="preserve"> грамотности</w:t>
      </w:r>
      <w:r w:rsidRPr="00F26EBE">
        <w:rPr>
          <w:color w:val="000000"/>
        </w:rPr>
        <w:t>, информационного мировоззрения и информационной культуры школьников как обязательного условия обучения в течение всей жизни;</w:t>
      </w:r>
    </w:p>
    <w:p w:rsidR="00F8797B" w:rsidRPr="00F26EBE" w:rsidRDefault="00F8797B" w:rsidP="00543A5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26EBE">
        <w:rPr>
          <w:rFonts w:eastAsia="ZapfDingbats"/>
          <w:color w:val="000000"/>
        </w:rPr>
        <w:t xml:space="preserve"> </w:t>
      </w:r>
      <w:r w:rsidRPr="00F26EBE">
        <w:rPr>
          <w:color w:val="000000"/>
        </w:rPr>
        <w:t>содействие в реализации региональных программ поддержки и развития чтения, организация в различных формах пропаганды книги и чтения, в том числе основанных на использовании информационно-коммуникационных технологий, координация деятельности с широким кругом социальных партнеров, в первую очередь, с детскими библиотеками, приобщение родительской общественности к ценностям семейного чтения.</w:t>
      </w:r>
    </w:p>
    <w:p w:rsidR="006F566E" w:rsidRPr="00F26EBE" w:rsidRDefault="006F566E" w:rsidP="00543A5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26EBE">
        <w:t>создание условий для дополнительного профессионального образования</w:t>
      </w:r>
      <w:r w:rsidR="00572673">
        <w:t xml:space="preserve">  библиотекарей</w:t>
      </w:r>
      <w:proofErr w:type="gramStart"/>
      <w:r w:rsidRPr="00F26EBE">
        <w:t xml:space="preserve"> </w:t>
      </w:r>
      <w:r w:rsidR="00572673" w:rsidRPr="00572673">
        <w:t>,</w:t>
      </w:r>
      <w:proofErr w:type="gramEnd"/>
      <w:r w:rsidRPr="00F26EBE">
        <w:t>педагогов-библиотекарей.</w:t>
      </w:r>
    </w:p>
    <w:p w:rsidR="004E02FF" w:rsidRDefault="006F566E" w:rsidP="00543A5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26EBE">
        <w:rPr>
          <w:color w:val="000000"/>
        </w:rPr>
        <w:t>развитие кооперации и интеграции библиотек общеобразовательных организаций</w:t>
      </w:r>
      <w:proofErr w:type="gramStart"/>
      <w:r w:rsidRPr="00F26EBE">
        <w:rPr>
          <w:color w:val="000000"/>
        </w:rPr>
        <w:t xml:space="preserve"> ,</w:t>
      </w:r>
      <w:proofErr w:type="gramEnd"/>
      <w:r w:rsidRPr="00F26EBE">
        <w:rPr>
          <w:color w:val="000000"/>
        </w:rPr>
        <w:t xml:space="preserve"> координации деятельности школьных библиотек и библиотек системы Минкультуры и других ведомств;</w:t>
      </w:r>
    </w:p>
    <w:p w:rsidR="00CB0D6D" w:rsidRPr="00F26EBE" w:rsidRDefault="00CB0D6D" w:rsidP="00543A5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создания условий для преобразования сети ИБЦ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Ленинградской </w:t>
      </w:r>
      <w:proofErr w:type="spellStart"/>
      <w:r>
        <w:rPr>
          <w:color w:val="000000"/>
        </w:rPr>
        <w:t>облати</w:t>
      </w:r>
      <w:proofErr w:type="spellEnd"/>
    </w:p>
    <w:p w:rsidR="00572673" w:rsidRDefault="0057267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2FF" w:rsidRPr="00572673" w:rsidRDefault="00926A69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32FB7" w:rsidRPr="00572673">
        <w:rPr>
          <w:rFonts w:ascii="Times New Roman" w:hAnsi="Times New Roman" w:cs="Times New Roman"/>
          <w:b/>
          <w:sz w:val="24"/>
          <w:szCs w:val="24"/>
        </w:rPr>
        <w:t>. Основные направления реализации Концепции</w:t>
      </w:r>
    </w:p>
    <w:p w:rsidR="004E02FF" w:rsidRPr="00F26EBE" w:rsidRDefault="004E02FF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 В рамках совершенствования нормативной правовой базы должна быть обеспечена актуализация ФГОС в части установления требований к условиям реализации основных общеобразовательных программ, в том числе кадровым, финансовыми материально-техническим условиям школьных библиотек.</w:t>
      </w:r>
    </w:p>
    <w:p w:rsidR="004E02FF" w:rsidRPr="00F26EBE" w:rsidRDefault="004E02FF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EBE">
        <w:rPr>
          <w:rFonts w:ascii="Times New Roman" w:hAnsi="Times New Roman" w:cs="Times New Roman"/>
          <w:sz w:val="24"/>
          <w:szCs w:val="24"/>
        </w:rPr>
        <w:t xml:space="preserve">На федеральном уровне </w:t>
      </w:r>
      <w:r w:rsidR="00F94D6D">
        <w:rPr>
          <w:rFonts w:ascii="Times New Roman" w:hAnsi="Times New Roman" w:cs="Times New Roman"/>
          <w:sz w:val="24"/>
          <w:szCs w:val="24"/>
        </w:rPr>
        <w:t>предписано</w:t>
      </w:r>
      <w:r w:rsidRPr="00F26EBE">
        <w:rPr>
          <w:rFonts w:ascii="Times New Roman" w:hAnsi="Times New Roman" w:cs="Times New Roman"/>
          <w:sz w:val="24"/>
          <w:szCs w:val="24"/>
        </w:rPr>
        <w:t xml:space="preserve"> определит</w:t>
      </w:r>
      <w:r w:rsidR="00133407">
        <w:rPr>
          <w:rFonts w:ascii="Times New Roman" w:hAnsi="Times New Roman" w:cs="Times New Roman"/>
          <w:sz w:val="24"/>
          <w:szCs w:val="24"/>
        </w:rPr>
        <w:t>ь</w:t>
      </w:r>
      <w:r w:rsidRPr="00F26EBE">
        <w:rPr>
          <w:rFonts w:ascii="Times New Roman" w:hAnsi="Times New Roman" w:cs="Times New Roman"/>
          <w:sz w:val="24"/>
          <w:szCs w:val="24"/>
        </w:rPr>
        <w:t xml:space="preserve"> организацию, на которую возложены функции федерального информационно-методического центра (координация деятельности региональных информационно-методических и ресурсных центров, мониторинг и распространение лучших практик, каталогизация ресурсных фондов, организация взаимодействия с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объединениями, а также государственными организациями и общественными объединениями).</w:t>
      </w:r>
      <w:proofErr w:type="gramEnd"/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Такой организацией стало структурное подразделение федерального государственного бюджетного учреждения «Российская академия образования» информационный центр «Библиотека имени К.Д. Ушинского» (далее — информационный центр</w:t>
      </w:r>
      <w:proofErr w:type="gramStart"/>
      <w:r w:rsidRPr="00F26EBE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F26EBE">
        <w:rPr>
          <w:rFonts w:ascii="Times New Roman" w:hAnsi="Times New Roman" w:cs="Times New Roman"/>
          <w:sz w:val="24"/>
          <w:szCs w:val="24"/>
        </w:rPr>
        <w:t>. Москва.</w:t>
      </w:r>
    </w:p>
    <w:p w:rsidR="0095001C" w:rsidRPr="00F26EBE" w:rsidRDefault="004E02FF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Для организации единой региональной автоматизированной информационно-библиотечной системы (АИБС) в Ленинградской области </w:t>
      </w:r>
      <w:r w:rsidR="00F94D6D">
        <w:rPr>
          <w:rFonts w:ascii="Times New Roman" w:hAnsi="Times New Roman" w:cs="Times New Roman"/>
          <w:sz w:val="24"/>
          <w:szCs w:val="24"/>
        </w:rPr>
        <w:t xml:space="preserve">целесообразно </w:t>
      </w:r>
      <w:r w:rsidRPr="00F26EBE">
        <w:rPr>
          <w:rFonts w:ascii="Times New Roman" w:hAnsi="Times New Roman" w:cs="Times New Roman"/>
          <w:sz w:val="24"/>
          <w:szCs w:val="24"/>
        </w:rPr>
        <w:t xml:space="preserve">на базе ГАОУ ДПО «Ленинградский областной институт развития образования» создать региональный </w:t>
      </w:r>
      <w:r w:rsidRPr="00F26EBE">
        <w:rPr>
          <w:rFonts w:ascii="Times New Roman" w:hAnsi="Times New Roman" w:cs="Times New Roman"/>
          <w:sz w:val="24"/>
          <w:szCs w:val="24"/>
        </w:rPr>
        <w:lastRenderedPageBreak/>
        <w:t>информационно-библиотечный центр, который</w:t>
      </w:r>
      <w:r w:rsidR="000D4BDE" w:rsidRPr="00F26EBE">
        <w:rPr>
          <w:rFonts w:ascii="Times New Roman" w:hAnsi="Times New Roman" w:cs="Times New Roman"/>
          <w:sz w:val="24"/>
          <w:szCs w:val="24"/>
        </w:rPr>
        <w:t xml:space="preserve"> будет координировать деятельность ИБЦ</w:t>
      </w:r>
      <w:r w:rsidR="0095001C" w:rsidRPr="00F26EBE">
        <w:rPr>
          <w:rFonts w:ascii="Times New Roman" w:hAnsi="Times New Roman" w:cs="Times New Roman"/>
          <w:sz w:val="24"/>
          <w:szCs w:val="24"/>
        </w:rPr>
        <w:t xml:space="preserve"> районов и объединит все ИБЦ  и библиотеки области в единую сеть.</w:t>
      </w:r>
    </w:p>
    <w:p w:rsidR="00A47762" w:rsidRPr="00F26EBE" w:rsidRDefault="0095001C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Для эффективного развития школьных библиотек и ИБЦ необходимо их объединение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в сеть регионального масштаба с поддержкой со стороны Всероссийского информационно-методического центра «</w:t>
      </w:r>
      <w:r w:rsidR="003007B8">
        <w:rPr>
          <w:rFonts w:ascii="Times New Roman" w:hAnsi="Times New Roman" w:cs="Times New Roman"/>
          <w:sz w:val="24"/>
          <w:szCs w:val="24"/>
        </w:rPr>
        <w:t>Библиотеки им.К.Д. Ушинского» и</w:t>
      </w:r>
      <w:r w:rsidRPr="00F26EBE">
        <w:rPr>
          <w:rFonts w:ascii="Times New Roman" w:hAnsi="Times New Roman" w:cs="Times New Roman"/>
          <w:sz w:val="24"/>
          <w:szCs w:val="24"/>
        </w:rPr>
        <w:t xml:space="preserve"> регионального  информационно-библиотечного центра ЛОИР</w:t>
      </w:r>
      <w:r w:rsidR="00A47762" w:rsidRPr="00F26EBE">
        <w:rPr>
          <w:rFonts w:ascii="Times New Roman" w:hAnsi="Times New Roman" w:cs="Times New Roman"/>
          <w:sz w:val="24"/>
          <w:szCs w:val="24"/>
        </w:rPr>
        <w:t>О.</w:t>
      </w:r>
    </w:p>
    <w:p w:rsidR="0095001C" w:rsidRPr="00F26EBE" w:rsidRDefault="0095001C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В целях развития кадрового обеспечения на базе организаций,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реализующих программы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образования, </w:t>
      </w:r>
      <w:r w:rsidR="00F94D6D">
        <w:rPr>
          <w:rFonts w:ascii="Times New Roman" w:hAnsi="Times New Roman" w:cs="Times New Roman"/>
          <w:sz w:val="24"/>
          <w:szCs w:val="24"/>
        </w:rPr>
        <w:t>целесообразно</w:t>
      </w:r>
      <w:r w:rsidRPr="00F26EBE">
        <w:rPr>
          <w:rFonts w:ascii="Times New Roman" w:hAnsi="Times New Roman" w:cs="Times New Roman"/>
          <w:sz w:val="24"/>
          <w:szCs w:val="24"/>
        </w:rPr>
        <w:t>:</w:t>
      </w:r>
    </w:p>
    <w:p w:rsidR="00CB0D6D" w:rsidRDefault="00A47762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продолжить создавать </w:t>
      </w:r>
      <w:r w:rsidR="0095001C" w:rsidRPr="00F26EBE">
        <w:rPr>
          <w:rFonts w:ascii="Times New Roman" w:hAnsi="Times New Roman" w:cs="Times New Roman"/>
          <w:sz w:val="24"/>
          <w:szCs w:val="24"/>
        </w:rPr>
        <w:t>инфраструктуру для дополнительного профессионального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="0095001C" w:rsidRPr="00F26EBE">
        <w:rPr>
          <w:rFonts w:ascii="Times New Roman" w:hAnsi="Times New Roman" w:cs="Times New Roman"/>
          <w:sz w:val="24"/>
          <w:szCs w:val="24"/>
        </w:rPr>
        <w:t>образования педагогических работников, участвующих в библиотечной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="0095001C" w:rsidRPr="00F26EBE">
        <w:rPr>
          <w:rFonts w:ascii="Times New Roman" w:hAnsi="Times New Roman" w:cs="Times New Roman"/>
          <w:sz w:val="24"/>
          <w:szCs w:val="24"/>
        </w:rPr>
        <w:t xml:space="preserve">деятельности, </w:t>
      </w:r>
    </w:p>
    <w:p w:rsidR="00F94D6D" w:rsidRDefault="0095001C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актуализировать систему подготовки педагогических и руководящих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работников образовательных организаций, в том числе педагогов дополнительного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образования, служащих органов государственной власти субъектов Российской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Федерации, осуществляющих государственное управление в сфере образования,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органов местного самоуправления, осуществляющих управление в сфере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95001C" w:rsidRPr="00F26EBE" w:rsidRDefault="003007B8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7762" w:rsidRPr="00F26EBE">
        <w:rPr>
          <w:rFonts w:ascii="Times New Roman" w:hAnsi="Times New Roman" w:cs="Times New Roman"/>
          <w:sz w:val="24"/>
          <w:szCs w:val="24"/>
        </w:rPr>
        <w:t xml:space="preserve"> программах курсовой подготовки </w:t>
      </w:r>
      <w:r w:rsidR="00F94D6D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A47762" w:rsidRPr="00F26EBE">
        <w:rPr>
          <w:rFonts w:ascii="Times New Roman" w:hAnsi="Times New Roman" w:cs="Times New Roman"/>
          <w:sz w:val="24"/>
          <w:szCs w:val="24"/>
        </w:rPr>
        <w:t xml:space="preserve">учитывать принятый </w:t>
      </w:r>
      <w:r w:rsidR="0095001C" w:rsidRPr="00F26EBE">
        <w:rPr>
          <w:rFonts w:ascii="Times New Roman" w:hAnsi="Times New Roman" w:cs="Times New Roman"/>
          <w:sz w:val="24"/>
          <w:szCs w:val="24"/>
        </w:rPr>
        <w:t>профессиональный стандарт «Педагог-библиотекарь».</w:t>
      </w:r>
    </w:p>
    <w:p w:rsidR="00A47762" w:rsidRPr="00F26EBE" w:rsidRDefault="00A47762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proofErr w:type="gramStart"/>
      <w:r w:rsidRPr="00F26EB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26EBE">
        <w:rPr>
          <w:rFonts w:ascii="Times New Roman" w:hAnsi="Times New Roman" w:cs="Times New Roman"/>
          <w:sz w:val="24"/>
          <w:szCs w:val="24"/>
        </w:rPr>
        <w:t>амкax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 в каждой школьной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библиотеке необходимо:</w:t>
      </w:r>
    </w:p>
    <w:p w:rsidR="00A47762" w:rsidRPr="00F26EBE" w:rsidRDefault="00A47762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создавать целевые высококачественные </w:t>
      </w:r>
      <w:proofErr w:type="spellStart"/>
      <w:r w:rsidRPr="00F26EBE">
        <w:rPr>
          <w:rFonts w:ascii="Times New Roman" w:hAnsi="Times New Roman" w:cs="Times New Roman"/>
          <w:sz w:val="24"/>
          <w:szCs w:val="24"/>
        </w:rPr>
        <w:t>разноформатные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 xml:space="preserve"> фонды (печатные,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EB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>, цифровые), которые способствуют реализации основных и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программ, в том числе выполнению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EBE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F26EBE">
        <w:rPr>
          <w:rFonts w:ascii="Times New Roman" w:hAnsi="Times New Roman" w:cs="Times New Roman"/>
          <w:sz w:val="24"/>
          <w:szCs w:val="24"/>
        </w:rPr>
        <w:t>, а также всестороннему развитию обучающихся в целом;</w:t>
      </w:r>
    </w:p>
    <w:p w:rsidR="00A47762" w:rsidRPr="00F26EBE" w:rsidRDefault="00A47762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в библиотеках и ИБЦ предусматривать пространственно-обособленные зоны различных типов: </w:t>
      </w:r>
    </w:p>
    <w:p w:rsidR="00A47762" w:rsidRPr="00F26EBE" w:rsidRDefault="00A47762" w:rsidP="00543A59">
      <w:pPr>
        <w:pStyle w:val="normal"/>
        <w:widowControl w:val="0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зону для получения информационных ресурсов во временное пользование, </w:t>
      </w:r>
    </w:p>
    <w:p w:rsidR="00A47762" w:rsidRPr="00F26EBE" w:rsidRDefault="00A47762" w:rsidP="00543A59">
      <w:pPr>
        <w:pStyle w:val="normal"/>
        <w:widowControl w:val="0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зону для самостоятельной работы с ресурсами на различных типах носителей, </w:t>
      </w:r>
    </w:p>
    <w:p w:rsidR="00A47762" w:rsidRPr="00F26EBE" w:rsidRDefault="00A47762" w:rsidP="00543A59">
      <w:pPr>
        <w:pStyle w:val="normal"/>
        <w:widowControl w:val="0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зону для коллективной работы с гибкой организацией пространства,</w:t>
      </w:r>
    </w:p>
    <w:p w:rsidR="00A47762" w:rsidRPr="00F26EBE" w:rsidRDefault="00A47762" w:rsidP="00543A59">
      <w:pPr>
        <w:pStyle w:val="normal"/>
        <w:widowControl w:val="0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презентационную зону для организации выставок и экспозиций, </w:t>
      </w:r>
    </w:p>
    <w:p w:rsidR="00F94D6D" w:rsidRDefault="00A47762" w:rsidP="00543A59">
      <w:pPr>
        <w:pStyle w:val="normal"/>
        <w:widowControl w:val="0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6D">
        <w:rPr>
          <w:rFonts w:ascii="Times New Roman" w:hAnsi="Times New Roman" w:cs="Times New Roman"/>
          <w:sz w:val="24"/>
          <w:szCs w:val="24"/>
        </w:rPr>
        <w:t>рекреационную зону для разнообразного досуга и проведения мероприятий;</w:t>
      </w:r>
    </w:p>
    <w:p w:rsidR="00A47762" w:rsidRPr="00F26EBE" w:rsidRDefault="00A47762" w:rsidP="00F94D6D">
      <w:pPr>
        <w:pStyle w:val="normal"/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6D">
        <w:rPr>
          <w:rFonts w:ascii="Times New Roman" w:hAnsi="Times New Roman" w:cs="Times New Roman"/>
          <w:sz w:val="24"/>
          <w:szCs w:val="24"/>
        </w:rPr>
        <w:t>создать условия для организации широкого спектра средств организации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творческой и игровой деятельности;</w:t>
      </w:r>
    </w:p>
    <w:p w:rsidR="00A47762" w:rsidRPr="00F26EBE" w:rsidRDefault="00A47762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обеспечить свободный доступ для участников образовательных отношений к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электронным информационным и электронным образовательным ресурсам с учетом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необходимости защиты авторских и смежных прав.</w:t>
      </w:r>
    </w:p>
    <w:p w:rsidR="00A47762" w:rsidRPr="00F26EBE" w:rsidRDefault="00A47762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В рамках развития информационно-ресурсного обеспечения необходимо:</w:t>
      </w:r>
    </w:p>
    <w:p w:rsidR="00F94D6D" w:rsidRDefault="00A47762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EBE">
        <w:rPr>
          <w:rFonts w:ascii="Times New Roman" w:hAnsi="Times New Roman" w:cs="Times New Roman"/>
          <w:sz w:val="24"/>
          <w:szCs w:val="24"/>
        </w:rPr>
        <w:t>пополнен</w:t>
      </w:r>
      <w:r w:rsidR="00F94D6D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="00F94D6D">
        <w:rPr>
          <w:rFonts w:ascii="Times New Roman" w:hAnsi="Times New Roman" w:cs="Times New Roman"/>
          <w:sz w:val="24"/>
          <w:szCs w:val="24"/>
        </w:rPr>
        <w:t xml:space="preserve"> фонды</w:t>
      </w:r>
      <w:r w:rsidRPr="00F26EBE">
        <w:rPr>
          <w:rFonts w:ascii="Times New Roman" w:hAnsi="Times New Roman" w:cs="Times New Roman"/>
          <w:sz w:val="24"/>
          <w:szCs w:val="24"/>
        </w:rPr>
        <w:t xml:space="preserve"> как печатными, так и электронными изданиями;</w:t>
      </w:r>
    </w:p>
    <w:p w:rsidR="007B4243" w:rsidRPr="00F26EBE" w:rsidRDefault="00A47762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обеспечить централизованную каталогизацию фондов печатных изданий,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="007B4243" w:rsidRPr="00F26EBE">
        <w:rPr>
          <w:rFonts w:ascii="Times New Roman" w:hAnsi="Times New Roman" w:cs="Times New Roman"/>
          <w:sz w:val="24"/>
          <w:szCs w:val="24"/>
        </w:rPr>
        <w:t>электронных информационных и электронных образовательных ресурсов, а также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="007B4243" w:rsidRPr="00F26EBE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7B4243" w:rsidRPr="00F26EBE" w:rsidRDefault="007B424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проработать механизмы привлечения к разработке, актуализации и экспертизе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 xml:space="preserve">нового </w:t>
      </w:r>
      <w:proofErr w:type="spellStart"/>
      <w:r w:rsidRPr="00F26EBE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 xml:space="preserve"> школьных библиотек участников отношений в сфере образования;</w:t>
      </w:r>
    </w:p>
    <w:p w:rsidR="007B4243" w:rsidRPr="00F26EBE" w:rsidRDefault="007B424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разработать механизмы, обеспечивающие самоуправляемый процесс создания,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 xml:space="preserve">обновления и фильтрации </w:t>
      </w:r>
      <w:proofErr w:type="spellStart"/>
      <w:r w:rsidRPr="00F26EBE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>.</w:t>
      </w:r>
    </w:p>
    <w:p w:rsidR="007B4243" w:rsidRPr="00F26EBE" w:rsidRDefault="007B424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Для обеспечения полноты реализуемых школьными библиотеками функций должна быть организована их горизонтальная кооперация, которая предполагает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 xml:space="preserve">взаимную поддержку участников образовательных отношений информационно-образовательным </w:t>
      </w:r>
      <w:proofErr w:type="spellStart"/>
      <w:r w:rsidRPr="00F26EBE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 xml:space="preserve"> и материально-техническими ресурсами.</w:t>
      </w:r>
    </w:p>
    <w:p w:rsidR="007B4243" w:rsidRPr="00F26EBE" w:rsidRDefault="007B424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Перспективной формой информационно-ресурсного обеспечения сети школьных библиотек является кооперация с библиотеками системы Министерства культуры Российской Федерации, что позволит создать единую систему обслуживания всех категорий населения с работой по общему плану, организовать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 xml:space="preserve">принятие совместных решений по </w:t>
      </w:r>
      <w:r w:rsidRPr="00F26EBE">
        <w:rPr>
          <w:rFonts w:ascii="Times New Roman" w:hAnsi="Times New Roman" w:cs="Times New Roman"/>
          <w:sz w:val="24"/>
          <w:szCs w:val="24"/>
        </w:rPr>
        <w:lastRenderedPageBreak/>
        <w:t>вопросам информатизации и совершенствования услуг обслуживания населения.</w:t>
      </w:r>
    </w:p>
    <w:p w:rsidR="00F94D6D" w:rsidRDefault="007B4243" w:rsidP="00F94D6D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В части развития программного обеспечения школьных библиотек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необходимо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обеспечить доступ к современным программным средствам работы с информацией, в том числе основанным на облачных технологиях</w:t>
      </w:r>
      <w:r w:rsidR="00F94D6D">
        <w:rPr>
          <w:rFonts w:ascii="Times New Roman" w:hAnsi="Times New Roman" w:cs="Times New Roman"/>
          <w:sz w:val="24"/>
          <w:szCs w:val="24"/>
        </w:rPr>
        <w:t>.</w:t>
      </w:r>
      <w:r w:rsidRPr="00F26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43" w:rsidRPr="00F26EBE" w:rsidRDefault="007B424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На базе школьных библиотек должны получить широкое распространение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электронное обучение и дистанционные образовательные технологии,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 xml:space="preserve">поддержанные авторским информационно-образовательным </w:t>
      </w:r>
      <w:proofErr w:type="spellStart"/>
      <w:r w:rsidRPr="00F26EBE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>.</w:t>
      </w:r>
    </w:p>
    <w:p w:rsidR="007B4243" w:rsidRPr="00F26EBE" w:rsidRDefault="007B424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Для поддержки процессов библиотечного обслуживания должно быть создано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облачное программное обеспечение, включающее централизованный электронный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каталог и автоматизированную информационно-библиотечную систему с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возможностью планирования, комплектования, резервирования ресурсов и отслеживания их возврата.</w:t>
      </w:r>
    </w:p>
    <w:p w:rsidR="007B4243" w:rsidRPr="00F26EBE" w:rsidRDefault="007B424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r w:rsidRPr="00F26EB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 xml:space="preserve"> деятельности должна быть создана система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EBE">
        <w:rPr>
          <w:rFonts w:ascii="Times New Roman" w:hAnsi="Times New Roman" w:cs="Times New Roman"/>
          <w:sz w:val="24"/>
          <w:szCs w:val="24"/>
        </w:rPr>
        <w:t>смарт-обучения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>, предоставляющая поддержку распределенной совместной работы,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подготовки облачных электронных изданий, проектно-исследовательской деятельности.</w:t>
      </w:r>
    </w:p>
    <w:p w:rsidR="007B4243" w:rsidRPr="00F26EBE" w:rsidRDefault="007B424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В целях развития инфраструктуры чтения и поддержки сетевого обмена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ресурсами необходимо разработать систему ресурсного обеспечения,</w:t>
      </w:r>
      <w:r w:rsidR="00F94D6D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поддерживающую резервирование ресурсов, поиск по внешним системам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 xml:space="preserve">электронной дистрибуции, печать по требованию, мониторинг </w:t>
      </w:r>
      <w:proofErr w:type="spellStart"/>
      <w:r w:rsidRPr="00F26EBE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26EBE">
        <w:rPr>
          <w:rFonts w:ascii="Times New Roman" w:hAnsi="Times New Roman" w:cs="Times New Roman"/>
          <w:sz w:val="24"/>
          <w:szCs w:val="24"/>
        </w:rPr>
        <w:t xml:space="preserve"> информационных ресурсов, интеграцию с внешними фондами информационных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ресурсов ограниченного доступа.</w:t>
      </w:r>
    </w:p>
    <w:p w:rsidR="007B4243" w:rsidRPr="00F26EBE" w:rsidRDefault="007B424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Реализация перечисленных средств поддержки деятельности образовательной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организации позволит школьным библиотекам обеспечить реализацию ФГОС и организовать продуктивное сотрудничество между педагогическими и руководящими работниками в рамках образовательной организации.</w:t>
      </w:r>
    </w:p>
    <w:p w:rsidR="008D5479" w:rsidRDefault="008D5479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60E53" w:rsidRPr="00F26EBE" w:rsidRDefault="00926A69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7B4243" w:rsidRPr="00F26EBE">
        <w:rPr>
          <w:b/>
          <w:bCs/>
          <w:color w:val="000000"/>
        </w:rPr>
        <w:t>. Механизмы реализации К</w:t>
      </w:r>
      <w:r w:rsidR="00660E53" w:rsidRPr="00F26EBE">
        <w:rPr>
          <w:b/>
          <w:bCs/>
          <w:color w:val="000000"/>
        </w:rPr>
        <w:t>онцепции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8D5479" w:rsidRDefault="00660E5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EBE">
        <w:rPr>
          <w:rFonts w:ascii="Times New Roman" w:hAnsi="Times New Roman" w:cs="Times New Roman"/>
          <w:bCs/>
          <w:sz w:val="24"/>
          <w:szCs w:val="24"/>
        </w:rPr>
        <w:t>Данная концепция содержит наиболее общие направления и идеи развития и модернизации школьных библиотек</w:t>
      </w:r>
      <w:r w:rsidR="00F2198F" w:rsidRPr="00F26EBE">
        <w:rPr>
          <w:rFonts w:ascii="Times New Roman" w:hAnsi="Times New Roman" w:cs="Times New Roman"/>
          <w:bCs/>
          <w:sz w:val="24"/>
          <w:szCs w:val="24"/>
        </w:rPr>
        <w:t xml:space="preserve"> и ИБЦ </w:t>
      </w:r>
      <w:r w:rsidRPr="00F26EBE">
        <w:rPr>
          <w:rFonts w:ascii="Times New Roman" w:hAnsi="Times New Roman" w:cs="Times New Roman"/>
          <w:bCs/>
          <w:sz w:val="24"/>
          <w:szCs w:val="24"/>
        </w:rPr>
        <w:t>Ленинградской  области на 201</w:t>
      </w:r>
      <w:r w:rsidR="00F2198F" w:rsidRPr="00F26EBE">
        <w:rPr>
          <w:rFonts w:ascii="Times New Roman" w:hAnsi="Times New Roman" w:cs="Times New Roman"/>
          <w:bCs/>
          <w:sz w:val="24"/>
          <w:szCs w:val="24"/>
        </w:rPr>
        <w:t>7-2022</w:t>
      </w:r>
      <w:r w:rsidRPr="00F26EBE">
        <w:rPr>
          <w:rFonts w:ascii="Times New Roman" w:hAnsi="Times New Roman" w:cs="Times New Roman"/>
          <w:bCs/>
          <w:sz w:val="24"/>
          <w:szCs w:val="24"/>
        </w:rPr>
        <w:t xml:space="preserve"> годы. На базе этой концепции могут быть разработаны соответствующие документы на региональном, муниципальном уровнях и </w:t>
      </w:r>
      <w:proofErr w:type="gramStart"/>
      <w:r w:rsidRPr="00F26EB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26EBE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общеобразовательном </w:t>
      </w:r>
      <w:r w:rsidR="009118AA" w:rsidRPr="00F26EBE">
        <w:rPr>
          <w:rFonts w:ascii="Times New Roman" w:hAnsi="Times New Roman" w:cs="Times New Roman"/>
          <w:bCs/>
          <w:sz w:val="24"/>
          <w:szCs w:val="24"/>
        </w:rPr>
        <w:t>организацией.</w:t>
      </w:r>
    </w:p>
    <w:p w:rsidR="008D5479" w:rsidRDefault="007B424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Реализация настоящей Концепции обеспечит создание условий для развития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образовательных организаций, в том числе школьных библиотек, что улучшит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качество преподавания и изучения всех учебных предметов.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79" w:rsidRDefault="007B4243" w:rsidP="00543A5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В результате реализации Концепции будет создано единое современное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информационно-образовательное пространство, обеспечивающее необходимые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условия и инфраструктуру для систематического обновления содержания общего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образования и комплексной поддержки образовательной деятельности.</w:t>
      </w:r>
    </w:p>
    <w:p w:rsidR="00660E53" w:rsidRPr="008D5479" w:rsidRDefault="007B4243" w:rsidP="008D5479">
      <w:pPr>
        <w:pStyle w:val="normal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EBE">
        <w:rPr>
          <w:rFonts w:ascii="Times New Roman" w:hAnsi="Times New Roman" w:cs="Times New Roman"/>
          <w:sz w:val="24"/>
          <w:szCs w:val="24"/>
        </w:rPr>
        <w:t>Планируемым механизмом реализации настоящей Концепции является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включение соответствующих задач в осуществляемые мероприятия целевых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>федеральных и региональных программ и программ развития отдельных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  <w:r w:rsidRPr="00F26EBE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финансируемых за счет средств </w:t>
      </w:r>
      <w:r w:rsidR="009118AA" w:rsidRPr="00F26EBE">
        <w:rPr>
          <w:rFonts w:ascii="Times New Roman" w:hAnsi="Times New Roman" w:cs="Times New Roman"/>
          <w:sz w:val="24"/>
          <w:szCs w:val="24"/>
        </w:rPr>
        <w:t>ф</w:t>
      </w:r>
      <w:r w:rsidRPr="00F26EBE">
        <w:rPr>
          <w:rFonts w:ascii="Times New Roman" w:hAnsi="Times New Roman" w:cs="Times New Roman"/>
          <w:sz w:val="24"/>
          <w:szCs w:val="24"/>
        </w:rPr>
        <w:t>едерального,</w:t>
      </w:r>
      <w:r w:rsidR="008D5479">
        <w:rPr>
          <w:rFonts w:ascii="Times New Roman" w:hAnsi="Times New Roman" w:cs="Times New Roman"/>
          <w:sz w:val="24"/>
          <w:szCs w:val="24"/>
        </w:rPr>
        <w:t xml:space="preserve"> </w:t>
      </w:r>
      <w:r w:rsidRPr="008D5479">
        <w:rPr>
          <w:rFonts w:ascii="Times New Roman" w:hAnsi="Times New Roman" w:cs="Times New Roman"/>
          <w:sz w:val="28"/>
          <w:szCs w:val="28"/>
        </w:rPr>
        <w:t>региональных и муниципальных бюджетов, внебюджетных источников</w:t>
      </w:r>
      <w:r w:rsidR="00691D07" w:rsidRPr="008D54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26EBE">
        <w:rPr>
          <w:b/>
          <w:bCs/>
          <w:color w:val="000000"/>
        </w:rPr>
        <w:t>Региональный</w:t>
      </w:r>
      <w:r w:rsidR="003007B8">
        <w:rPr>
          <w:b/>
          <w:bCs/>
          <w:color w:val="000000"/>
        </w:rPr>
        <w:t xml:space="preserve"> и муниципальный </w:t>
      </w:r>
      <w:r w:rsidRPr="00F26EBE">
        <w:rPr>
          <w:b/>
          <w:bCs/>
          <w:color w:val="000000"/>
        </w:rPr>
        <w:t xml:space="preserve"> уровень</w:t>
      </w:r>
      <w:r w:rsidR="008D5479">
        <w:rPr>
          <w:b/>
          <w:bCs/>
          <w:color w:val="000000"/>
        </w:rPr>
        <w:t xml:space="preserve"> реализации Концепции</w:t>
      </w:r>
      <w:r w:rsidRPr="00F26EBE">
        <w:rPr>
          <w:b/>
          <w:bCs/>
          <w:color w:val="000000"/>
        </w:rPr>
        <w:t>: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 xml:space="preserve">Обновление </w:t>
      </w:r>
      <w:proofErr w:type="spellStart"/>
      <w:proofErr w:type="gramStart"/>
      <w:r w:rsidRPr="00F26EBE">
        <w:rPr>
          <w:bCs/>
          <w:color w:val="000000"/>
        </w:rPr>
        <w:t>нормативной</w:t>
      </w:r>
      <w:r w:rsidR="009118AA" w:rsidRPr="00F26EBE">
        <w:rPr>
          <w:bCs/>
          <w:color w:val="000000"/>
        </w:rPr>
        <w:t>-правовой</w:t>
      </w:r>
      <w:proofErr w:type="spellEnd"/>
      <w:proofErr w:type="gramEnd"/>
      <w:r w:rsidRPr="00F26EBE">
        <w:rPr>
          <w:bCs/>
          <w:color w:val="000000"/>
        </w:rPr>
        <w:t xml:space="preserve"> базы деятельности школьной библиотеки</w:t>
      </w:r>
      <w:r w:rsidR="009118AA" w:rsidRPr="00F26EBE">
        <w:rPr>
          <w:bCs/>
          <w:color w:val="000000"/>
        </w:rPr>
        <w:t xml:space="preserve"> и ИБЦ в соответствии с современными требованиями к образованию;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Материально-техническое обеспечение деятельности школьной библиотеки</w:t>
      </w:r>
      <w:r w:rsidR="009118AA" w:rsidRPr="00F26EBE">
        <w:rPr>
          <w:bCs/>
          <w:color w:val="000000"/>
        </w:rPr>
        <w:t xml:space="preserve"> и ИБЦ</w:t>
      </w:r>
      <w:r w:rsidRPr="00F26EBE">
        <w:rPr>
          <w:bCs/>
          <w:color w:val="000000"/>
        </w:rPr>
        <w:t xml:space="preserve">, обеспечивающее возможность активного участия в реализации </w:t>
      </w:r>
      <w:r w:rsidR="008727FE" w:rsidRPr="00F26EBE">
        <w:rPr>
          <w:bCs/>
          <w:color w:val="000000"/>
        </w:rPr>
        <w:t xml:space="preserve">Всероссийской и региональной </w:t>
      </w:r>
      <w:r w:rsidRPr="00F26EBE">
        <w:rPr>
          <w:bCs/>
          <w:color w:val="000000"/>
        </w:rPr>
        <w:t>Концепции</w:t>
      </w:r>
      <w:r w:rsidR="008727FE" w:rsidRPr="00F26EBE">
        <w:rPr>
          <w:bCs/>
          <w:color w:val="000000"/>
        </w:rPr>
        <w:t xml:space="preserve"> развития ИБЦ</w:t>
      </w:r>
      <w:r w:rsidRPr="00F26EBE">
        <w:rPr>
          <w:bCs/>
          <w:color w:val="000000"/>
        </w:rPr>
        <w:t>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 xml:space="preserve">Разработка региональных подпрограмм, ориентированных на существенное </w:t>
      </w:r>
      <w:r w:rsidR="008727FE" w:rsidRPr="00F26EBE">
        <w:rPr>
          <w:bCs/>
          <w:color w:val="000000"/>
        </w:rPr>
        <w:t xml:space="preserve">обновление и пополнение </w:t>
      </w:r>
      <w:r w:rsidRPr="00F26EBE">
        <w:rPr>
          <w:bCs/>
          <w:color w:val="000000"/>
        </w:rPr>
        <w:t>основных и учебных фондов школьных библиотек;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Включение школьных библиотек в региональные программы информатизации</w:t>
      </w:r>
      <w:r w:rsidR="008727FE" w:rsidRPr="00F26EBE">
        <w:rPr>
          <w:bCs/>
          <w:color w:val="000000"/>
        </w:rPr>
        <w:t xml:space="preserve"> образовательных организаций региона</w:t>
      </w:r>
      <w:r w:rsidRPr="00F26EBE">
        <w:rPr>
          <w:bCs/>
          <w:color w:val="000000"/>
        </w:rPr>
        <w:t>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lastRenderedPageBreak/>
        <w:t xml:space="preserve">● </w:t>
      </w:r>
      <w:r w:rsidRPr="00F26EBE">
        <w:rPr>
          <w:bCs/>
          <w:color w:val="000000"/>
        </w:rPr>
        <w:t>Организация</w:t>
      </w:r>
      <w:r w:rsidR="00926A69">
        <w:rPr>
          <w:bCs/>
          <w:color w:val="000000"/>
        </w:rPr>
        <w:t xml:space="preserve"> ежегодного</w:t>
      </w:r>
      <w:r w:rsidRPr="00F26EBE">
        <w:rPr>
          <w:bCs/>
          <w:color w:val="000000"/>
        </w:rPr>
        <w:t xml:space="preserve"> мониторинга развития школьных библиотек </w:t>
      </w:r>
      <w:r w:rsidR="00926A69">
        <w:rPr>
          <w:bCs/>
          <w:color w:val="000000"/>
        </w:rPr>
        <w:t xml:space="preserve">/ИБЦ </w:t>
      </w:r>
      <w:r w:rsidRPr="00F26EBE">
        <w:rPr>
          <w:bCs/>
          <w:color w:val="000000"/>
        </w:rPr>
        <w:t>региона;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 xml:space="preserve">Разработка </w:t>
      </w:r>
      <w:proofErr w:type="gramStart"/>
      <w:r w:rsidRPr="00F26EBE">
        <w:rPr>
          <w:bCs/>
          <w:color w:val="000000"/>
        </w:rPr>
        <w:t>проектов развития современной системы повышения квалификации школьных</w:t>
      </w:r>
      <w:proofErr w:type="gramEnd"/>
      <w:r w:rsidRPr="00F26EBE">
        <w:rPr>
          <w:bCs/>
          <w:color w:val="000000"/>
        </w:rPr>
        <w:t xml:space="preserve"> библиотекарей,</w:t>
      </w:r>
      <w:r w:rsidR="00926A69" w:rsidRPr="00926A69">
        <w:rPr>
          <w:bCs/>
          <w:color w:val="000000"/>
        </w:rPr>
        <w:t xml:space="preserve"> </w:t>
      </w:r>
      <w:r w:rsidR="00926A69" w:rsidRPr="00F26EBE">
        <w:rPr>
          <w:bCs/>
          <w:color w:val="000000"/>
        </w:rPr>
        <w:t>педагогов-библиотекарей</w:t>
      </w:r>
      <w:r w:rsidR="00926A69">
        <w:rPr>
          <w:bCs/>
          <w:color w:val="000000"/>
        </w:rPr>
        <w:t>,</w:t>
      </w:r>
      <w:r w:rsidRPr="00F26EBE">
        <w:rPr>
          <w:bCs/>
          <w:color w:val="000000"/>
        </w:rPr>
        <w:t xml:space="preserve"> ориентированной на использование различных моделей и форм </w:t>
      </w:r>
      <w:proofErr w:type="spellStart"/>
      <w:r w:rsidRPr="00F26EBE">
        <w:rPr>
          <w:bCs/>
          <w:color w:val="000000"/>
        </w:rPr>
        <w:t>постдипломного</w:t>
      </w:r>
      <w:proofErr w:type="spellEnd"/>
      <w:r w:rsidRPr="00F26EBE">
        <w:rPr>
          <w:bCs/>
          <w:color w:val="000000"/>
        </w:rPr>
        <w:t xml:space="preserve"> обучения</w:t>
      </w:r>
      <w:r w:rsidR="008727FE" w:rsidRPr="00F26EBE">
        <w:rPr>
          <w:bCs/>
          <w:color w:val="000000"/>
        </w:rPr>
        <w:t xml:space="preserve"> в условиях принятого профессионального стандарта</w:t>
      </w:r>
      <w:r w:rsidR="00280088">
        <w:rPr>
          <w:bCs/>
          <w:color w:val="000000"/>
        </w:rPr>
        <w:t xml:space="preserve"> «педагог-библиотекарь»</w:t>
      </w:r>
      <w:r w:rsidRPr="00F26EBE">
        <w:rPr>
          <w:bCs/>
          <w:color w:val="000000"/>
        </w:rPr>
        <w:t>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Разработка дополнительного регионального социального п</w:t>
      </w:r>
      <w:r w:rsidR="00926A69">
        <w:rPr>
          <w:bCs/>
          <w:color w:val="000000"/>
        </w:rPr>
        <w:t>акета для школьных библиотекарей, педагогов-библиотекарей</w:t>
      </w:r>
      <w:r w:rsidRPr="00F26EBE">
        <w:rPr>
          <w:bCs/>
          <w:color w:val="000000"/>
        </w:rPr>
        <w:t>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Усиление методического сопровождения деятельности школьной библиотеки</w:t>
      </w:r>
      <w:r w:rsidR="008727FE" w:rsidRPr="00F26EBE">
        <w:rPr>
          <w:bCs/>
          <w:color w:val="000000"/>
        </w:rPr>
        <w:t xml:space="preserve"> и ИБЦ </w:t>
      </w:r>
      <w:r w:rsidRPr="00F26EBE">
        <w:rPr>
          <w:bCs/>
          <w:color w:val="000000"/>
        </w:rPr>
        <w:t xml:space="preserve"> (расширение функций</w:t>
      </w:r>
      <w:r w:rsidR="008727FE" w:rsidRPr="00F26EBE">
        <w:rPr>
          <w:bCs/>
          <w:color w:val="000000"/>
        </w:rPr>
        <w:t xml:space="preserve"> районных </w:t>
      </w:r>
      <w:r w:rsidRPr="00F26EBE">
        <w:rPr>
          <w:bCs/>
          <w:color w:val="000000"/>
        </w:rPr>
        <w:t>методистов по организации деятельности школьной библиотеки);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Финансирование программ комплектования</w:t>
      </w:r>
      <w:r w:rsidR="00926A69">
        <w:rPr>
          <w:bCs/>
          <w:color w:val="000000"/>
        </w:rPr>
        <w:t xml:space="preserve"> основных </w:t>
      </w:r>
      <w:r w:rsidRPr="00F26EBE">
        <w:rPr>
          <w:bCs/>
          <w:color w:val="000000"/>
        </w:rPr>
        <w:t>фондов школьных библиотек</w:t>
      </w:r>
      <w:r w:rsidR="00926A69">
        <w:rPr>
          <w:bCs/>
          <w:color w:val="000000"/>
        </w:rPr>
        <w:t>/ИБЦ</w:t>
      </w:r>
      <w:r w:rsidRPr="00F26EBE">
        <w:rPr>
          <w:bCs/>
          <w:color w:val="000000"/>
        </w:rPr>
        <w:t>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Содействие развитию системы повышения квалификации и дополнительного образования школьных библиотекарей, кадровый менеджмент специалистов школьных библиотек;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="008727FE" w:rsidRPr="00F26EBE">
        <w:rPr>
          <w:rFonts w:eastAsia="ZapfDingbats"/>
          <w:bCs/>
          <w:color w:val="000000"/>
        </w:rPr>
        <w:t>Разработка программ</w:t>
      </w:r>
      <w:r w:rsidRPr="00F26EBE">
        <w:rPr>
          <w:bCs/>
          <w:color w:val="000000"/>
        </w:rPr>
        <w:t xml:space="preserve"> социального партнерства школьных библиотек с библиотеками других типов, учреждениями культуры</w:t>
      </w:r>
      <w:r w:rsidR="008727FE" w:rsidRPr="00F26EBE">
        <w:rPr>
          <w:bCs/>
          <w:color w:val="000000"/>
        </w:rPr>
        <w:t>,</w:t>
      </w:r>
      <w:r w:rsidRPr="00F26EBE">
        <w:rPr>
          <w:bCs/>
          <w:color w:val="000000"/>
        </w:rPr>
        <w:t xml:space="preserve"> общественными организациями;</w:t>
      </w:r>
    </w:p>
    <w:p w:rsidR="008727F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Содействие объединению школьных библиотекарей в профессиональные общественные организации (Ленинградское региональное представительство РШБА);</w:t>
      </w:r>
    </w:p>
    <w:p w:rsidR="00926A69" w:rsidRPr="00F26EBE" w:rsidRDefault="00926A69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>●</w:t>
      </w:r>
      <w:r>
        <w:rPr>
          <w:rFonts w:eastAsia="ZapfDingbats"/>
          <w:bCs/>
          <w:color w:val="000000"/>
        </w:rPr>
        <w:t xml:space="preserve"> Создания регионального попечительского совета школьных библиотек/ИБЦ Ленинградской области;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bCs/>
          <w:color w:val="FFFFFF"/>
        </w:rPr>
        <w:t xml:space="preserve"> </w:t>
      </w: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Выявление и широкое распространение инновационного опыта школьных библиотек</w:t>
      </w:r>
      <w:r w:rsidR="009960DA" w:rsidRPr="00F26EBE">
        <w:rPr>
          <w:bCs/>
          <w:color w:val="000000"/>
        </w:rPr>
        <w:t xml:space="preserve"> и ИБЦ посредством проведения ежегодных конференций, </w:t>
      </w:r>
      <w:proofErr w:type="spellStart"/>
      <w:r w:rsidR="009960DA" w:rsidRPr="00F26EBE">
        <w:rPr>
          <w:bCs/>
          <w:color w:val="000000"/>
        </w:rPr>
        <w:t>вебинаров</w:t>
      </w:r>
      <w:proofErr w:type="spellEnd"/>
      <w:r w:rsidR="009960DA" w:rsidRPr="00F26EBE">
        <w:rPr>
          <w:bCs/>
          <w:color w:val="000000"/>
        </w:rPr>
        <w:t>, публикаций в СМИ</w:t>
      </w:r>
      <w:r w:rsidRPr="00F26EBE">
        <w:rPr>
          <w:bCs/>
          <w:color w:val="000000"/>
        </w:rPr>
        <w:t>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Включение школьных библиотек в региональные программы по поддержке и развитию чтения населения территории;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Разработка мер экономического и информационного поощрения лучших школьных библиотекарей</w:t>
      </w:r>
      <w:r w:rsidR="00691D07">
        <w:rPr>
          <w:bCs/>
          <w:color w:val="000000"/>
        </w:rPr>
        <w:t xml:space="preserve"> и библиотек/ИБЦ</w:t>
      </w:r>
      <w:r w:rsidRPr="00F26EBE">
        <w:rPr>
          <w:bCs/>
          <w:color w:val="000000"/>
        </w:rPr>
        <w:t>, у</w:t>
      </w:r>
      <w:r w:rsidR="00280088">
        <w:rPr>
          <w:bCs/>
          <w:color w:val="000000"/>
        </w:rPr>
        <w:t>величение поощрительного фонда о</w:t>
      </w:r>
      <w:r w:rsidRPr="00F26EBE">
        <w:rPr>
          <w:bCs/>
          <w:color w:val="000000"/>
        </w:rPr>
        <w:t>бластного профессионального конкурса</w:t>
      </w:r>
      <w:r w:rsidR="00280088" w:rsidRPr="00F26EBE">
        <w:rPr>
          <w:bCs/>
          <w:color w:val="000000"/>
        </w:rPr>
        <w:t xml:space="preserve">  «Библиотекарь года»</w:t>
      </w:r>
      <w:r w:rsidR="008D5479">
        <w:rPr>
          <w:bCs/>
          <w:color w:val="000000"/>
        </w:rPr>
        <w:t xml:space="preserve"> </w:t>
      </w:r>
      <w:r w:rsidR="00280088">
        <w:rPr>
          <w:bCs/>
          <w:color w:val="000000"/>
        </w:rPr>
        <w:t>и</w:t>
      </w:r>
      <w:r w:rsidRPr="00F26EBE">
        <w:rPr>
          <w:bCs/>
          <w:color w:val="000000"/>
        </w:rPr>
        <w:t xml:space="preserve"> </w:t>
      </w:r>
      <w:r w:rsidR="008B657E" w:rsidRPr="00F26EBE">
        <w:t>«Создание и развитие школьных информационно-библиотечных центров (ИБЦ) в условиях ФГОС</w:t>
      </w:r>
      <w:r w:rsidR="00280088">
        <w:t>»</w:t>
      </w:r>
      <w:r w:rsidRPr="00F26EBE">
        <w:rPr>
          <w:bCs/>
          <w:color w:val="000000"/>
        </w:rPr>
        <w:t xml:space="preserve">, </w:t>
      </w:r>
      <w:proofErr w:type="spellStart"/>
      <w:r w:rsidRPr="00F26EBE">
        <w:rPr>
          <w:bCs/>
          <w:color w:val="000000"/>
        </w:rPr>
        <w:t>грантовая</w:t>
      </w:r>
      <w:proofErr w:type="spellEnd"/>
      <w:r w:rsidRPr="00F26EBE">
        <w:rPr>
          <w:bCs/>
          <w:color w:val="000000"/>
        </w:rPr>
        <w:t xml:space="preserve"> поддержка раб</w:t>
      </w:r>
      <w:r w:rsidR="008B657E" w:rsidRPr="00F26EBE">
        <w:rPr>
          <w:bCs/>
          <w:color w:val="000000"/>
        </w:rPr>
        <w:t>оты лучших школьных библиотек</w:t>
      </w:r>
      <w:r w:rsidRPr="00F26EBE">
        <w:rPr>
          <w:bCs/>
          <w:color w:val="000000"/>
        </w:rPr>
        <w:t xml:space="preserve"> области;</w:t>
      </w:r>
    </w:p>
    <w:p w:rsidR="008D5479" w:rsidRDefault="00660E53" w:rsidP="00543A59">
      <w:pPr>
        <w:autoSpaceDE w:val="0"/>
        <w:autoSpaceDN w:val="0"/>
        <w:adjustRightInd w:val="0"/>
        <w:ind w:firstLine="709"/>
        <w:jc w:val="both"/>
        <w:rPr>
          <w:rFonts w:eastAsia="ZapfDingbats"/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="008B657E" w:rsidRPr="00F26EBE">
        <w:rPr>
          <w:rFonts w:eastAsia="ZapfDingbats"/>
          <w:bCs/>
          <w:color w:val="000000"/>
        </w:rPr>
        <w:t>Поэтапное в</w:t>
      </w:r>
      <w:r w:rsidRPr="00F26EBE">
        <w:rPr>
          <w:rFonts w:eastAsia="ZapfDingbats"/>
          <w:bCs/>
          <w:color w:val="000000"/>
        </w:rPr>
        <w:t xml:space="preserve">ведение должности педагог-библиотекарь </w:t>
      </w:r>
      <w:r w:rsidR="008B657E" w:rsidRPr="00F26EBE">
        <w:rPr>
          <w:rFonts w:eastAsia="ZapfDingbats"/>
          <w:bCs/>
          <w:color w:val="000000"/>
        </w:rPr>
        <w:t>в общеобразовательные организации</w:t>
      </w:r>
      <w:r w:rsidRPr="00F26EBE">
        <w:rPr>
          <w:rFonts w:eastAsia="ZapfDingbats"/>
          <w:bCs/>
          <w:color w:val="000000"/>
        </w:rPr>
        <w:t xml:space="preserve"> Ленинградской  области;</w:t>
      </w:r>
    </w:p>
    <w:p w:rsidR="008B657E" w:rsidRPr="00F26EBE" w:rsidRDefault="008B657E" w:rsidP="00543A59">
      <w:pPr>
        <w:autoSpaceDE w:val="0"/>
        <w:autoSpaceDN w:val="0"/>
        <w:adjustRightInd w:val="0"/>
        <w:ind w:firstLine="709"/>
        <w:jc w:val="both"/>
        <w:rPr>
          <w:rFonts w:eastAsia="ZapfDingbats"/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t>Создание автоматизированной информационно-библиотечной системы (АИБС) в Ленинградской области и регионального информационн</w:t>
      </w:r>
      <w:proofErr w:type="gramStart"/>
      <w:r w:rsidRPr="00F26EBE">
        <w:t>о-</w:t>
      </w:r>
      <w:proofErr w:type="gramEnd"/>
      <w:r w:rsidRPr="00F26EBE">
        <w:t xml:space="preserve"> библиотечного центра ЛОИРО</w:t>
      </w:r>
      <w:r w:rsidR="008D5479">
        <w:t>.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rFonts w:eastAsia="ZapfDingbats"/>
          <w:bCs/>
          <w:color w:val="000000"/>
        </w:rPr>
      </w:pPr>
    </w:p>
    <w:p w:rsidR="00660E53" w:rsidRPr="00F26EBE" w:rsidRDefault="00926A69" w:rsidP="00543A5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Уровень общеобразовательной организации</w:t>
      </w:r>
      <w:r w:rsidR="00660E53" w:rsidRPr="00F26EBE">
        <w:rPr>
          <w:b/>
          <w:bCs/>
          <w:color w:val="000000"/>
        </w:rPr>
        <w:t>: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 xml:space="preserve">Пересмотр имеющейся документации, регламентирующей деятельность школьной библиотеки в соответствии с Уставом и </w:t>
      </w:r>
      <w:r w:rsidR="008B657E" w:rsidRPr="00F26EBE">
        <w:rPr>
          <w:bCs/>
          <w:color w:val="000000"/>
        </w:rPr>
        <w:t>Программой развития образовательной организации</w:t>
      </w:r>
      <w:r w:rsidRPr="00F26EBE">
        <w:rPr>
          <w:bCs/>
          <w:color w:val="000000"/>
        </w:rPr>
        <w:t>;</w:t>
      </w:r>
    </w:p>
    <w:p w:rsidR="00364487" w:rsidRDefault="00364487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Отражение деятельности школьной библиотеки в планах и публичных отчетах  директора школы;</w:t>
      </w:r>
    </w:p>
    <w:p w:rsidR="00926A69" w:rsidRPr="00F26EBE" w:rsidRDefault="00926A69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>●</w:t>
      </w:r>
      <w:r>
        <w:rPr>
          <w:rFonts w:eastAsia="ZapfDingbats"/>
          <w:bCs/>
          <w:color w:val="000000"/>
        </w:rPr>
        <w:t xml:space="preserve"> Создание попечительского совета школьной библиотеки/ИБЦ;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Необходимое и достаточное ресурсное обеспечение деятельности школьной библиотеки</w:t>
      </w:r>
      <w:r w:rsidR="00364487" w:rsidRPr="00F26EBE">
        <w:rPr>
          <w:bCs/>
          <w:color w:val="000000"/>
        </w:rPr>
        <w:t>:</w:t>
      </w:r>
    </w:p>
    <w:p w:rsidR="00705F67" w:rsidRDefault="00364487" w:rsidP="008D5479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F26EBE">
        <w:rPr>
          <w:bCs/>
          <w:color w:val="000000"/>
        </w:rPr>
        <w:t>в</w:t>
      </w:r>
      <w:r w:rsidR="00660E53" w:rsidRPr="00F26EBE">
        <w:rPr>
          <w:bCs/>
          <w:color w:val="000000"/>
        </w:rPr>
        <w:t xml:space="preserve">ыделение в статьях сметы школы </w:t>
      </w:r>
      <w:r w:rsidRPr="00F26EBE">
        <w:rPr>
          <w:bCs/>
          <w:color w:val="000000"/>
        </w:rPr>
        <w:t xml:space="preserve"> на учебные расходы </w:t>
      </w:r>
      <w:r w:rsidR="00660E53" w:rsidRPr="00F26EBE">
        <w:rPr>
          <w:bCs/>
          <w:color w:val="000000"/>
        </w:rPr>
        <w:t>отдельных строк на финансирование деятельности школьной библиотеки, прежде всего, на комплектование</w:t>
      </w:r>
      <w:r w:rsidRPr="00F26EBE">
        <w:rPr>
          <w:bCs/>
          <w:color w:val="000000"/>
        </w:rPr>
        <w:t xml:space="preserve"> учебных и основных </w:t>
      </w:r>
      <w:r w:rsidR="00660E53" w:rsidRPr="00F26EBE">
        <w:rPr>
          <w:bCs/>
          <w:color w:val="000000"/>
        </w:rPr>
        <w:t xml:space="preserve"> фондов;</w:t>
      </w:r>
    </w:p>
    <w:p w:rsidR="00705F67" w:rsidRPr="00280088" w:rsidRDefault="00705F67" w:rsidP="008D5479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705F67">
        <w:t xml:space="preserve"> в библиотеках и ИБЦ предусматривать пространственно-обособленные зоны различных типов: зону для получения информационных ресурсов во временное пользование, зону для самостоятельной работы с ресурсами на различных типах носителей, зону для коллективной работы с гибкой организацией пространства,</w:t>
      </w:r>
      <w:r w:rsidR="00280088">
        <w:t xml:space="preserve"> </w:t>
      </w:r>
      <w:r w:rsidRPr="00705F67">
        <w:t xml:space="preserve">презентационную зону для </w:t>
      </w:r>
      <w:r w:rsidRPr="00705F67">
        <w:lastRenderedPageBreak/>
        <w:t>организации выставок и экспозиций, рекреационную зону для разнообразного досуга и проведения мероприятий;</w:t>
      </w:r>
    </w:p>
    <w:p w:rsidR="00705F67" w:rsidRDefault="00280088" w:rsidP="008D5479">
      <w:pPr>
        <w:pStyle w:val="normal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Pr="00F26EBE">
        <w:rPr>
          <w:rFonts w:ascii="Times New Roman" w:hAnsi="Times New Roman" w:cs="Times New Roman"/>
          <w:sz w:val="24"/>
          <w:szCs w:val="24"/>
        </w:rPr>
        <w:t>доступа к электронным (цифровым) библиотекам, обеспечивающим доступ к профессиональным базам данных, информационным справочным и поисковым системам, а также иным  информационным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6EBE">
        <w:rPr>
          <w:rFonts w:ascii="Times New Roman" w:hAnsi="Times New Roman" w:cs="Times New Roman"/>
          <w:sz w:val="24"/>
          <w:szCs w:val="24"/>
        </w:rPr>
        <w:t xml:space="preserve"> организация доступа к полнотекстовым молодежным и педагогическим электронн</w:t>
      </w:r>
      <w:r>
        <w:rPr>
          <w:rFonts w:ascii="Times New Roman" w:hAnsi="Times New Roman" w:cs="Times New Roman"/>
          <w:sz w:val="24"/>
          <w:szCs w:val="24"/>
        </w:rPr>
        <w:t>ым библиотекам;</w:t>
      </w:r>
    </w:p>
    <w:p w:rsidR="00280088" w:rsidRPr="00280088" w:rsidRDefault="00280088" w:rsidP="00543A5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0088">
        <w:rPr>
          <w:rFonts w:eastAsia="ZapfDingbats"/>
          <w:bCs/>
          <w:color w:val="000000"/>
        </w:rPr>
        <w:t>●</w:t>
      </w:r>
      <w:r w:rsidR="008D5479">
        <w:rPr>
          <w:rFonts w:eastAsia="ZapfDingbats"/>
          <w:bCs/>
          <w:color w:val="000000"/>
        </w:rPr>
        <w:t xml:space="preserve"> </w:t>
      </w:r>
      <w:r w:rsidRPr="00280088">
        <w:rPr>
          <w:rFonts w:eastAsia="ZapfDingbats"/>
          <w:bCs/>
          <w:color w:val="000000"/>
        </w:rPr>
        <w:t>Включение в программу информатизации образовательной организации с целью обеспечения школьных библиотек необходимого оборудования для автоматизированного рабочего места библиотекаря и рабочих мест пользователей,</w:t>
      </w:r>
      <w:r w:rsidRPr="00F26EBE">
        <w:t xml:space="preserve"> </w:t>
      </w:r>
      <w:proofErr w:type="spellStart"/>
      <w:r w:rsidRPr="00F26EBE">
        <w:t>мультимедийной</w:t>
      </w:r>
      <w:proofErr w:type="spellEnd"/>
      <w:r w:rsidRPr="00F26EBE">
        <w:t xml:space="preserve"> и компьютерной </w:t>
      </w:r>
      <w:r w:rsidRPr="00280088">
        <w:rPr>
          <w:bCs/>
        </w:rPr>
        <w:t xml:space="preserve"> техникой.</w:t>
      </w:r>
    </w:p>
    <w:p w:rsidR="00280088" w:rsidRDefault="00280088" w:rsidP="00543A59">
      <w:pPr>
        <w:autoSpaceDE w:val="0"/>
        <w:autoSpaceDN w:val="0"/>
        <w:adjustRightInd w:val="0"/>
        <w:ind w:firstLine="709"/>
        <w:jc w:val="both"/>
      </w:pPr>
      <w:r w:rsidRPr="00280088">
        <w:rPr>
          <w:rFonts w:eastAsia="ZapfDingbats"/>
          <w:bCs/>
          <w:color w:val="000000"/>
        </w:rPr>
        <w:t>● Оснащение школьных библиотек Автоматизированной информационно-библиотечной системой АИБС (рекомендованная система для Ленинградской области</w:t>
      </w:r>
      <w:r w:rsidRPr="00CB0D6D">
        <w:t xml:space="preserve"> </w:t>
      </w:r>
      <w:r w:rsidRPr="00280088">
        <w:rPr>
          <w:lang w:val="en-US"/>
        </w:rPr>
        <w:t>MAPK</w:t>
      </w:r>
      <w:r w:rsidRPr="00F26EBE">
        <w:t>-</w:t>
      </w:r>
      <w:r w:rsidRPr="00280088">
        <w:rPr>
          <w:lang w:val="en-US"/>
        </w:rPr>
        <w:t>CLOUD</w:t>
      </w:r>
      <w:r>
        <w:t>, работающая на облачных технологиях)</w:t>
      </w:r>
      <w:r w:rsidR="008D5479">
        <w:t>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Включение библиотеки в проекты и образовательные программы, разрабатываемые школой;</w:t>
      </w:r>
    </w:p>
    <w:p w:rsidR="00660E53" w:rsidRPr="00F26EBE" w:rsidRDefault="00660E53" w:rsidP="00543A5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26EBE">
        <w:rPr>
          <w:rFonts w:eastAsia="ZapfDingbats"/>
          <w:bCs/>
          <w:color w:val="000000"/>
        </w:rPr>
        <w:t xml:space="preserve">● </w:t>
      </w:r>
      <w:r w:rsidRPr="00F26EBE">
        <w:rPr>
          <w:bCs/>
          <w:color w:val="000000"/>
        </w:rPr>
        <w:t>Содействие в переподготовке и повышении квалификации школьных библиотекарей</w:t>
      </w:r>
      <w:r w:rsidR="00364487" w:rsidRPr="00F26EBE">
        <w:rPr>
          <w:bCs/>
          <w:color w:val="000000"/>
        </w:rPr>
        <w:t>, педагогов-библиотекарей</w:t>
      </w:r>
      <w:r w:rsidRPr="00F26EBE">
        <w:rPr>
          <w:bCs/>
          <w:color w:val="000000"/>
        </w:rPr>
        <w:t>;</w:t>
      </w:r>
    </w:p>
    <w:p w:rsidR="00364487" w:rsidRPr="00F26EBE" w:rsidRDefault="00364487" w:rsidP="00543A59">
      <w:pPr>
        <w:autoSpaceDE w:val="0"/>
        <w:autoSpaceDN w:val="0"/>
        <w:adjustRightInd w:val="0"/>
        <w:ind w:firstLine="709"/>
        <w:jc w:val="both"/>
        <w:rPr>
          <w:rFonts w:eastAsia="ZapfDingbats"/>
          <w:bCs/>
          <w:color w:val="000000"/>
        </w:rPr>
      </w:pPr>
      <w:r w:rsidRPr="00F26EBE">
        <w:rPr>
          <w:rFonts w:eastAsia="ZapfDingbats"/>
          <w:bCs/>
          <w:color w:val="000000"/>
        </w:rPr>
        <w:t>●Рекомендовать введение в штатное расписание школы должности педагог-библиотекарь;</w:t>
      </w:r>
    </w:p>
    <w:p w:rsidR="009960DA" w:rsidRPr="00F26EBE" w:rsidRDefault="009960DA" w:rsidP="00543A59">
      <w:pPr>
        <w:autoSpaceDE w:val="0"/>
        <w:autoSpaceDN w:val="0"/>
        <w:adjustRightInd w:val="0"/>
        <w:ind w:firstLine="709"/>
        <w:jc w:val="both"/>
        <w:rPr>
          <w:rFonts w:eastAsia="ZapfDingbats"/>
          <w:bCs/>
          <w:color w:val="000000"/>
        </w:rPr>
      </w:pPr>
      <w:r w:rsidRPr="00F26EBE">
        <w:rPr>
          <w:rFonts w:eastAsia="ZapfDingbats"/>
          <w:bCs/>
          <w:color w:val="000000"/>
        </w:rPr>
        <w:t>● Разработка и поддержка общешкольных проектов (программ)</w:t>
      </w:r>
      <w:r w:rsidR="00705F67">
        <w:rPr>
          <w:rFonts w:eastAsia="ZapfDingbats"/>
          <w:bCs/>
          <w:color w:val="000000"/>
        </w:rPr>
        <w:t>:</w:t>
      </w:r>
      <w:r w:rsidRPr="00F26EBE">
        <w:rPr>
          <w:rFonts w:eastAsia="ZapfDingbats"/>
          <w:bCs/>
          <w:color w:val="000000"/>
        </w:rPr>
        <w:t xml:space="preserve"> </w:t>
      </w:r>
    </w:p>
    <w:p w:rsidR="009960DA" w:rsidRPr="00F26EBE" w:rsidRDefault="009960DA" w:rsidP="00543A59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F26EBE">
        <w:rPr>
          <w:rFonts w:eastAsia="ZapfDingbats"/>
          <w:bCs/>
          <w:color w:val="000000"/>
        </w:rPr>
        <w:t>«Школьная библиотека /ИБЦ как центр развития чтения»,</w:t>
      </w:r>
    </w:p>
    <w:p w:rsidR="009960DA" w:rsidRPr="00F26EBE" w:rsidRDefault="005E640C" w:rsidP="00543A59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F26EBE">
        <w:rPr>
          <w:rFonts w:eastAsia="ZapfDingbats"/>
          <w:bCs/>
          <w:color w:val="000000"/>
        </w:rPr>
        <w:t>«Школьная библиотека /ИБЦ как центр формирования информационной культуры всех участников образования»</w:t>
      </w:r>
    </w:p>
    <w:p w:rsidR="008D5479" w:rsidRDefault="005E640C" w:rsidP="00543A59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F26EBE">
        <w:rPr>
          <w:rFonts w:eastAsia="ZapfDingbats"/>
          <w:bCs/>
          <w:color w:val="000000"/>
        </w:rPr>
        <w:t>сетевой проект «Читающая мама – читающая страна».</w:t>
      </w:r>
    </w:p>
    <w:p w:rsidR="008D5479" w:rsidRPr="008D5479" w:rsidRDefault="008D5479" w:rsidP="008D5479"/>
    <w:p w:rsidR="005E640C" w:rsidRPr="008D5479" w:rsidRDefault="008D5479" w:rsidP="008D5479">
      <w:pPr>
        <w:ind w:firstLine="709"/>
        <w:jc w:val="both"/>
      </w:pPr>
      <w:r>
        <w:t>В целом, как показывает о</w:t>
      </w:r>
      <w:r w:rsidRPr="00F26EBE">
        <w:t>бразовательная практика ведущих стран мира</w:t>
      </w:r>
      <w:r>
        <w:t xml:space="preserve">, </w:t>
      </w:r>
      <w:r w:rsidRPr="00F26EBE">
        <w:t>школьная библиотека в настоящее время должна взять на себя не только об</w:t>
      </w:r>
      <w:r>
        <w:t>учающую</w:t>
      </w:r>
      <w:r w:rsidRPr="00F26EBE">
        <w:t xml:space="preserve">, но и воспитательную (в том числе гражданско-патриотическое, духовно-нравственное воспитание), информационно-методическую, культурно-просветительскую, </w:t>
      </w:r>
      <w:proofErr w:type="spellStart"/>
      <w:r w:rsidRPr="00F26EBE">
        <w:t>профориентационную</w:t>
      </w:r>
      <w:proofErr w:type="spellEnd"/>
      <w:r>
        <w:t xml:space="preserve"> и </w:t>
      </w:r>
      <w:proofErr w:type="spellStart"/>
      <w:r w:rsidRPr="00F26EBE">
        <w:t>досуго</w:t>
      </w:r>
      <w:r>
        <w:t>обеспечивающую</w:t>
      </w:r>
      <w:proofErr w:type="spellEnd"/>
      <w:r>
        <w:t xml:space="preserve"> </w:t>
      </w:r>
      <w:r w:rsidRPr="00F26EBE">
        <w:t>функции</w:t>
      </w:r>
      <w:r w:rsidR="003007B8">
        <w:t xml:space="preserve">, </w:t>
      </w:r>
      <w:r>
        <w:t xml:space="preserve"> что отражено в представленной Концепции</w:t>
      </w:r>
      <w:r w:rsidRPr="00F26EBE">
        <w:t>.</w:t>
      </w:r>
    </w:p>
    <w:sectPr w:rsidR="005E640C" w:rsidRPr="008D5479" w:rsidSect="004B31A2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FC" w:rsidRDefault="006B31FC" w:rsidP="004B31A2">
      <w:r>
        <w:separator/>
      </w:r>
    </w:p>
  </w:endnote>
  <w:endnote w:type="continuationSeparator" w:id="0">
    <w:p w:rsidR="006B31FC" w:rsidRDefault="006B31FC" w:rsidP="004B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E0" w:rsidRDefault="00E558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7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2E0" w:rsidRDefault="006B31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E0" w:rsidRDefault="00E558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7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A4D">
      <w:rPr>
        <w:rStyle w:val="a5"/>
        <w:noProof/>
      </w:rPr>
      <w:t>5</w:t>
    </w:r>
    <w:r>
      <w:rPr>
        <w:rStyle w:val="a5"/>
      </w:rPr>
      <w:fldChar w:fldCharType="end"/>
    </w:r>
  </w:p>
  <w:p w:rsidR="003122E0" w:rsidRDefault="006B31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FC" w:rsidRDefault="006B31FC" w:rsidP="004B31A2">
      <w:r>
        <w:separator/>
      </w:r>
    </w:p>
  </w:footnote>
  <w:footnote w:type="continuationSeparator" w:id="0">
    <w:p w:rsidR="006B31FC" w:rsidRDefault="006B31FC" w:rsidP="004B3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07A"/>
    <w:multiLevelType w:val="hybridMultilevel"/>
    <w:tmpl w:val="07CED6B0"/>
    <w:lvl w:ilvl="0" w:tplc="D0CA5A9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D0393"/>
    <w:multiLevelType w:val="hybridMultilevel"/>
    <w:tmpl w:val="C0C6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7AD9"/>
    <w:multiLevelType w:val="hybridMultilevel"/>
    <w:tmpl w:val="7908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2E5D"/>
    <w:multiLevelType w:val="hybridMultilevel"/>
    <w:tmpl w:val="EA2A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0014"/>
    <w:multiLevelType w:val="hybridMultilevel"/>
    <w:tmpl w:val="669A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62CA4"/>
    <w:multiLevelType w:val="hybridMultilevel"/>
    <w:tmpl w:val="B3A6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B1F6D"/>
    <w:multiLevelType w:val="hybridMultilevel"/>
    <w:tmpl w:val="CABA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B2F46"/>
    <w:multiLevelType w:val="hybridMultilevel"/>
    <w:tmpl w:val="B4F8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22EEA"/>
    <w:multiLevelType w:val="hybridMultilevel"/>
    <w:tmpl w:val="09E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C3DD7"/>
    <w:multiLevelType w:val="hybridMultilevel"/>
    <w:tmpl w:val="5F56F7A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41F34D93"/>
    <w:multiLevelType w:val="hybridMultilevel"/>
    <w:tmpl w:val="A056A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3D1A15"/>
    <w:multiLevelType w:val="hybridMultilevel"/>
    <w:tmpl w:val="760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A2FE7"/>
    <w:multiLevelType w:val="hybridMultilevel"/>
    <w:tmpl w:val="E0B8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86B97"/>
    <w:multiLevelType w:val="hybridMultilevel"/>
    <w:tmpl w:val="BE4A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01B06"/>
    <w:multiLevelType w:val="hybridMultilevel"/>
    <w:tmpl w:val="DC5A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10A54"/>
    <w:multiLevelType w:val="hybridMultilevel"/>
    <w:tmpl w:val="BEE0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8004A"/>
    <w:multiLevelType w:val="hybridMultilevel"/>
    <w:tmpl w:val="6EA2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D04A4"/>
    <w:multiLevelType w:val="hybridMultilevel"/>
    <w:tmpl w:val="85CA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169B0"/>
    <w:multiLevelType w:val="hybridMultilevel"/>
    <w:tmpl w:val="9D94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17"/>
  </w:num>
  <w:num w:numId="8">
    <w:abstractNumId w:val="16"/>
  </w:num>
  <w:num w:numId="9">
    <w:abstractNumId w:val="8"/>
  </w:num>
  <w:num w:numId="10">
    <w:abstractNumId w:val="11"/>
  </w:num>
  <w:num w:numId="11">
    <w:abstractNumId w:val="4"/>
  </w:num>
  <w:num w:numId="12">
    <w:abstractNumId w:val="15"/>
  </w:num>
  <w:num w:numId="13">
    <w:abstractNumId w:val="2"/>
  </w:num>
  <w:num w:numId="14">
    <w:abstractNumId w:val="13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E53"/>
    <w:rsid w:val="000D4BDE"/>
    <w:rsid w:val="00100B30"/>
    <w:rsid w:val="00115F7E"/>
    <w:rsid w:val="00133407"/>
    <w:rsid w:val="00173C8D"/>
    <w:rsid w:val="0019716E"/>
    <w:rsid w:val="001B185F"/>
    <w:rsid w:val="00202032"/>
    <w:rsid w:val="00215783"/>
    <w:rsid w:val="002270BF"/>
    <w:rsid w:val="00232FB7"/>
    <w:rsid w:val="002418D0"/>
    <w:rsid w:val="0026163D"/>
    <w:rsid w:val="00280088"/>
    <w:rsid w:val="002A5BCB"/>
    <w:rsid w:val="003007B8"/>
    <w:rsid w:val="00312A29"/>
    <w:rsid w:val="00364487"/>
    <w:rsid w:val="003C178B"/>
    <w:rsid w:val="003D1B7E"/>
    <w:rsid w:val="003E4929"/>
    <w:rsid w:val="004817A2"/>
    <w:rsid w:val="004966DC"/>
    <w:rsid w:val="004A1F53"/>
    <w:rsid w:val="004B31A2"/>
    <w:rsid w:val="004E02FF"/>
    <w:rsid w:val="00515C09"/>
    <w:rsid w:val="00543A59"/>
    <w:rsid w:val="00572673"/>
    <w:rsid w:val="0058073B"/>
    <w:rsid w:val="005E640C"/>
    <w:rsid w:val="006363AA"/>
    <w:rsid w:val="00643D20"/>
    <w:rsid w:val="00654A05"/>
    <w:rsid w:val="00660E53"/>
    <w:rsid w:val="00691D07"/>
    <w:rsid w:val="006B2C25"/>
    <w:rsid w:val="006B31FC"/>
    <w:rsid w:val="006F566E"/>
    <w:rsid w:val="00705F67"/>
    <w:rsid w:val="007363C2"/>
    <w:rsid w:val="007403C1"/>
    <w:rsid w:val="00773060"/>
    <w:rsid w:val="007A0A4D"/>
    <w:rsid w:val="007A5EBD"/>
    <w:rsid w:val="007B3BFC"/>
    <w:rsid w:val="007B4243"/>
    <w:rsid w:val="007F4A87"/>
    <w:rsid w:val="00855151"/>
    <w:rsid w:val="00857A10"/>
    <w:rsid w:val="008727FE"/>
    <w:rsid w:val="008B657E"/>
    <w:rsid w:val="008D3FE9"/>
    <w:rsid w:val="008D5479"/>
    <w:rsid w:val="009118AA"/>
    <w:rsid w:val="009211FD"/>
    <w:rsid w:val="009240E9"/>
    <w:rsid w:val="00926A69"/>
    <w:rsid w:val="0095001C"/>
    <w:rsid w:val="009960DA"/>
    <w:rsid w:val="009D641F"/>
    <w:rsid w:val="00A04833"/>
    <w:rsid w:val="00A47762"/>
    <w:rsid w:val="00A6025B"/>
    <w:rsid w:val="00AB3F86"/>
    <w:rsid w:val="00B00408"/>
    <w:rsid w:val="00B07367"/>
    <w:rsid w:val="00B43F79"/>
    <w:rsid w:val="00B51238"/>
    <w:rsid w:val="00B85D24"/>
    <w:rsid w:val="00BB149A"/>
    <w:rsid w:val="00C132C1"/>
    <w:rsid w:val="00C8701D"/>
    <w:rsid w:val="00CA60DB"/>
    <w:rsid w:val="00CB0D6D"/>
    <w:rsid w:val="00CD201A"/>
    <w:rsid w:val="00D905C3"/>
    <w:rsid w:val="00DE205B"/>
    <w:rsid w:val="00DE3E8D"/>
    <w:rsid w:val="00E30017"/>
    <w:rsid w:val="00E30A06"/>
    <w:rsid w:val="00E30EDD"/>
    <w:rsid w:val="00E558A6"/>
    <w:rsid w:val="00EF5D0B"/>
    <w:rsid w:val="00F07633"/>
    <w:rsid w:val="00F2198F"/>
    <w:rsid w:val="00F26EBE"/>
    <w:rsid w:val="00F8797B"/>
    <w:rsid w:val="00F94D6D"/>
    <w:rsid w:val="00FB1F77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0E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0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E53"/>
  </w:style>
  <w:style w:type="paragraph" w:customStyle="1" w:styleId="Spisoknum">
    <w:name w:val="Spisok_num."/>
    <w:basedOn w:val="a"/>
    <w:link w:val="Spisoknum0"/>
    <w:qFormat/>
    <w:rsid w:val="00660E53"/>
    <w:pPr>
      <w:spacing w:line="360" w:lineRule="auto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Spisoknum0">
    <w:name w:val="Spisok_num. Знак"/>
    <w:basedOn w:val="a0"/>
    <w:link w:val="Spisoknum"/>
    <w:rsid w:val="00660E53"/>
    <w:rPr>
      <w:rFonts w:ascii="Calibri" w:eastAsia="Calibri" w:hAnsi="Calibri" w:cs="Times New Roman"/>
      <w:sz w:val="28"/>
      <w:szCs w:val="28"/>
    </w:rPr>
  </w:style>
  <w:style w:type="paragraph" w:customStyle="1" w:styleId="normal">
    <w:name w:val="normal"/>
    <w:rsid w:val="00CD201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List Paragraph"/>
    <w:basedOn w:val="a"/>
    <w:uiPriority w:val="34"/>
    <w:qFormat/>
    <w:rsid w:val="00F8797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705F67"/>
  </w:style>
  <w:style w:type="paragraph" w:styleId="a8">
    <w:name w:val="header"/>
    <w:basedOn w:val="a"/>
    <w:link w:val="a9"/>
    <w:uiPriority w:val="99"/>
    <w:semiHidden/>
    <w:unhideWhenUsed/>
    <w:rsid w:val="00705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0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05FC-D89D-45D9-BD5B-480534AD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2017-06-19T11:04:00Z</cp:lastPrinted>
  <dcterms:created xsi:type="dcterms:W3CDTF">2017-10-05T08:17:00Z</dcterms:created>
  <dcterms:modified xsi:type="dcterms:W3CDTF">2017-10-05T08:17:00Z</dcterms:modified>
</cp:coreProperties>
</file>