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89" w:rsidRPr="0037769D" w:rsidRDefault="00CF1089" w:rsidP="00E75B40"/>
    <w:tbl>
      <w:tblPr>
        <w:tblStyle w:val="a8"/>
        <w:tblW w:w="1573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8"/>
        <w:gridCol w:w="7211"/>
        <w:gridCol w:w="708"/>
        <w:gridCol w:w="7088"/>
      </w:tblGrid>
      <w:tr w:rsidR="00E75B40" w:rsidRPr="0037769D" w:rsidTr="00E75B40">
        <w:trPr>
          <w:trHeight w:val="10204"/>
        </w:trPr>
        <w:tc>
          <w:tcPr>
            <w:tcW w:w="728" w:type="dxa"/>
            <w:textDirection w:val="btLr"/>
          </w:tcPr>
          <w:p w:rsidR="00E75B40" w:rsidRPr="0037769D" w:rsidRDefault="00E75B40" w:rsidP="00E75B40"/>
        </w:tc>
        <w:tc>
          <w:tcPr>
            <w:tcW w:w="7211" w:type="dxa"/>
          </w:tcPr>
          <w:p w:rsidR="00E75B40" w:rsidRDefault="00E75B40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E75B40"/>
          <w:p w:rsidR="00F653CF" w:rsidRDefault="00F653CF" w:rsidP="00F653CF">
            <w:pPr>
              <w:jc w:val="center"/>
            </w:pPr>
          </w:p>
          <w:p w:rsidR="002A27EE" w:rsidRDefault="00E10645" w:rsidP="00E10645">
            <w:r>
              <w:t xml:space="preserve">              </w:t>
            </w:r>
          </w:p>
          <w:p w:rsidR="00F653CF" w:rsidRDefault="002A27EE" w:rsidP="00E10645">
            <w:r>
              <w:t xml:space="preserve">              </w:t>
            </w:r>
            <w:r w:rsidR="00E10645">
              <w:t xml:space="preserve"> </w:t>
            </w:r>
            <w:r w:rsidR="00F653CF">
              <w:t>МБУ «</w:t>
            </w:r>
            <w:proofErr w:type="spellStart"/>
            <w:r w:rsidR="00F653CF">
              <w:t>Киришский</w:t>
            </w:r>
            <w:proofErr w:type="spellEnd"/>
            <w:r w:rsidR="00F653CF">
              <w:t xml:space="preserve"> центр МППС»</w:t>
            </w:r>
          </w:p>
          <w:p w:rsidR="00F653CF" w:rsidRDefault="00E10645" w:rsidP="00E10645">
            <w:r>
              <w:t xml:space="preserve">                       </w:t>
            </w:r>
            <w:r w:rsidR="00F653CF">
              <w:t>Методический отдел</w:t>
            </w:r>
          </w:p>
          <w:p w:rsidR="00F653CF" w:rsidRPr="0037769D" w:rsidRDefault="00E10645" w:rsidP="00E10645">
            <w:r>
              <w:t xml:space="preserve">            </w:t>
            </w:r>
            <w:r w:rsidR="00F653CF">
              <w:t>Начальник отдела: Дмитриева О.С.</w:t>
            </w:r>
          </w:p>
        </w:tc>
        <w:tc>
          <w:tcPr>
            <w:tcW w:w="708" w:type="dxa"/>
            <w:textDirection w:val="btLr"/>
          </w:tcPr>
          <w:p w:rsidR="00E75B40" w:rsidRPr="0037769D" w:rsidRDefault="00E75B40" w:rsidP="00E75B40"/>
        </w:tc>
        <w:tc>
          <w:tcPr>
            <w:tcW w:w="7088" w:type="dxa"/>
          </w:tcPr>
          <w:p w:rsidR="00E75B40" w:rsidRPr="0037769D" w:rsidRDefault="00E75B40" w:rsidP="00E75B40">
            <w:pPr>
              <w:jc w:val="center"/>
            </w:pPr>
            <w:r w:rsidRPr="0037769D">
              <w:t>Комитет по образованию</w:t>
            </w:r>
          </w:p>
          <w:p w:rsidR="00E75B40" w:rsidRPr="0037769D" w:rsidRDefault="00E75B40" w:rsidP="00E75B40">
            <w:pPr>
              <w:jc w:val="center"/>
            </w:pPr>
            <w:r w:rsidRPr="0037769D">
              <w:t>Киришского муниципального района</w:t>
            </w:r>
          </w:p>
          <w:p w:rsidR="00E75B40" w:rsidRPr="0037769D" w:rsidRDefault="00E75B40" w:rsidP="00E75B40">
            <w:pPr>
              <w:jc w:val="center"/>
            </w:pPr>
            <w:r w:rsidRPr="0037769D">
              <w:t>Ленинградской области</w:t>
            </w:r>
          </w:p>
          <w:p w:rsidR="00E75B40" w:rsidRPr="0037769D" w:rsidRDefault="00E75B40" w:rsidP="00E75B40"/>
          <w:p w:rsidR="00E75B40" w:rsidRPr="0037769D" w:rsidRDefault="00E75B40" w:rsidP="00E75B40"/>
          <w:p w:rsidR="00E75B40" w:rsidRPr="0037769D" w:rsidRDefault="00E75B40" w:rsidP="00E75B40"/>
          <w:p w:rsidR="00E75B40" w:rsidRPr="0037769D" w:rsidRDefault="00E75B40" w:rsidP="00E75B40"/>
          <w:p w:rsidR="00E75B40" w:rsidRPr="0037769D" w:rsidRDefault="00E75B40" w:rsidP="00E75B40"/>
          <w:p w:rsidR="00E75B40" w:rsidRPr="00E75B40" w:rsidRDefault="00E75B40" w:rsidP="00E75B40">
            <w:pPr>
              <w:jc w:val="center"/>
              <w:rPr>
                <w:sz w:val="32"/>
              </w:rPr>
            </w:pPr>
            <w:r w:rsidRPr="00E75B40">
              <w:rPr>
                <w:sz w:val="32"/>
              </w:rPr>
              <w:t>Конференция педагогов</w:t>
            </w:r>
          </w:p>
          <w:p w:rsidR="00E75B40" w:rsidRPr="00E75B40" w:rsidRDefault="00E75B40" w:rsidP="00E75B40">
            <w:pPr>
              <w:jc w:val="center"/>
              <w:rPr>
                <w:sz w:val="32"/>
              </w:rPr>
            </w:pPr>
            <w:r w:rsidRPr="00E75B40">
              <w:rPr>
                <w:sz w:val="32"/>
              </w:rPr>
              <w:t>Киришского района</w:t>
            </w:r>
          </w:p>
          <w:p w:rsidR="00E75B40" w:rsidRPr="00E75B40" w:rsidRDefault="00E75B40" w:rsidP="00E75B40">
            <w:pPr>
              <w:jc w:val="center"/>
              <w:rPr>
                <w:sz w:val="32"/>
              </w:rPr>
            </w:pPr>
          </w:p>
          <w:p w:rsidR="00E75B40" w:rsidRPr="00E75B40" w:rsidRDefault="00E75B40" w:rsidP="00E75B40">
            <w:pPr>
              <w:jc w:val="center"/>
              <w:rPr>
                <w:sz w:val="32"/>
              </w:rPr>
            </w:pPr>
          </w:p>
          <w:p w:rsidR="00E75B40" w:rsidRPr="00DA0126" w:rsidRDefault="00E75B40" w:rsidP="00E75B40">
            <w:pPr>
              <w:jc w:val="center"/>
              <w:rPr>
                <w:color w:val="1F4E79" w:themeColor="accent1" w:themeShade="80"/>
                <w:sz w:val="36"/>
                <w:szCs w:val="36"/>
              </w:rPr>
            </w:pPr>
            <w:proofErr w:type="spellStart"/>
            <w:r w:rsidRPr="00DA0126">
              <w:rPr>
                <w:color w:val="1F4E79" w:themeColor="accent1" w:themeShade="80"/>
                <w:sz w:val="36"/>
                <w:szCs w:val="36"/>
              </w:rPr>
              <w:t>Киришский</w:t>
            </w:r>
            <w:proofErr w:type="spellEnd"/>
            <w:r w:rsidRPr="00DA0126">
              <w:rPr>
                <w:color w:val="1F4E79" w:themeColor="accent1" w:themeShade="80"/>
                <w:sz w:val="36"/>
                <w:szCs w:val="36"/>
              </w:rPr>
              <w:t xml:space="preserve"> район:</w:t>
            </w:r>
          </w:p>
          <w:p w:rsidR="00E75B40" w:rsidRPr="00DA0126" w:rsidRDefault="00A155DB" w:rsidP="00E75B40">
            <w:pPr>
              <w:jc w:val="center"/>
              <w:rPr>
                <w:color w:val="1F4E79" w:themeColor="accent1" w:themeShade="80"/>
                <w:sz w:val="36"/>
                <w:szCs w:val="36"/>
              </w:rPr>
            </w:pPr>
            <w:r>
              <w:rPr>
                <w:color w:val="1F4E79" w:themeColor="accent1" w:themeShade="80"/>
                <w:sz w:val="36"/>
                <w:szCs w:val="36"/>
              </w:rPr>
              <w:t>от качественного</w:t>
            </w:r>
            <w:r w:rsidR="00E75B40" w:rsidRPr="00DA0126">
              <w:rPr>
                <w:color w:val="1F4E79" w:themeColor="accent1" w:themeShade="80"/>
                <w:sz w:val="36"/>
                <w:szCs w:val="36"/>
              </w:rPr>
              <w:t xml:space="preserve"> образования</w:t>
            </w:r>
          </w:p>
          <w:p w:rsidR="00E75B40" w:rsidRPr="00DA0126" w:rsidRDefault="00E75B40" w:rsidP="00E75B40">
            <w:pPr>
              <w:jc w:val="center"/>
              <w:rPr>
                <w:color w:val="1F4E79" w:themeColor="accent1" w:themeShade="80"/>
                <w:sz w:val="36"/>
                <w:szCs w:val="36"/>
              </w:rPr>
            </w:pPr>
            <w:r w:rsidRPr="00DA0126">
              <w:rPr>
                <w:color w:val="1F4E79" w:themeColor="accent1" w:themeShade="80"/>
                <w:sz w:val="36"/>
                <w:szCs w:val="36"/>
              </w:rPr>
              <w:t>к человеческому капиталу</w:t>
            </w:r>
          </w:p>
          <w:p w:rsidR="00DA0126" w:rsidRDefault="00DA0126" w:rsidP="00E75B40">
            <w:pPr>
              <w:jc w:val="center"/>
              <w:rPr>
                <w:sz w:val="24"/>
                <w:szCs w:val="24"/>
              </w:rPr>
            </w:pPr>
          </w:p>
          <w:p w:rsidR="00DA0126" w:rsidRDefault="00DA0126" w:rsidP="00E75B40">
            <w:pPr>
              <w:jc w:val="center"/>
              <w:rPr>
                <w:sz w:val="24"/>
                <w:szCs w:val="24"/>
              </w:rPr>
            </w:pPr>
          </w:p>
          <w:p w:rsidR="0050646F" w:rsidRDefault="0050646F" w:rsidP="00E75B40">
            <w:pPr>
              <w:jc w:val="center"/>
              <w:rPr>
                <w:sz w:val="24"/>
                <w:szCs w:val="24"/>
              </w:rPr>
            </w:pPr>
          </w:p>
          <w:p w:rsidR="00E75B40" w:rsidRPr="00DA0126" w:rsidRDefault="00E75B40" w:rsidP="00E75B40">
            <w:pPr>
              <w:jc w:val="center"/>
              <w:rPr>
                <w:sz w:val="24"/>
                <w:szCs w:val="24"/>
              </w:rPr>
            </w:pPr>
            <w:r w:rsidRPr="00DA0126">
              <w:rPr>
                <w:sz w:val="24"/>
                <w:szCs w:val="24"/>
              </w:rPr>
              <w:t>Тематические площадки конференции</w:t>
            </w:r>
          </w:p>
          <w:p w:rsidR="00E75B40" w:rsidRDefault="00E75B40" w:rsidP="00E75B40">
            <w:pPr>
              <w:jc w:val="center"/>
            </w:pPr>
          </w:p>
          <w:p w:rsidR="00E75B40" w:rsidRDefault="00E75B40" w:rsidP="00E75B40">
            <w:pPr>
              <w:jc w:val="center"/>
            </w:pPr>
          </w:p>
          <w:p w:rsidR="00E75B40" w:rsidRDefault="00E75B40" w:rsidP="00E75B40">
            <w:pPr>
              <w:jc w:val="center"/>
            </w:pPr>
          </w:p>
          <w:p w:rsidR="00E75B40" w:rsidRDefault="00E75B40" w:rsidP="00E75B40">
            <w:pPr>
              <w:jc w:val="center"/>
            </w:pPr>
          </w:p>
          <w:p w:rsidR="00DA0126" w:rsidRDefault="00DA0126" w:rsidP="00E75B40">
            <w:pPr>
              <w:jc w:val="center"/>
            </w:pPr>
          </w:p>
          <w:p w:rsidR="00DA0126" w:rsidRDefault="00DA0126" w:rsidP="00E75B40">
            <w:pPr>
              <w:jc w:val="center"/>
            </w:pPr>
          </w:p>
          <w:p w:rsidR="00DA0126" w:rsidRDefault="00DA0126" w:rsidP="00E75B40">
            <w:pPr>
              <w:jc w:val="center"/>
            </w:pPr>
          </w:p>
          <w:p w:rsidR="00DA0126" w:rsidRDefault="00DA0126" w:rsidP="00E75B40">
            <w:pPr>
              <w:jc w:val="center"/>
            </w:pPr>
          </w:p>
          <w:p w:rsidR="00DA0126" w:rsidRDefault="00DA0126" w:rsidP="00E75B40">
            <w:pPr>
              <w:jc w:val="center"/>
            </w:pPr>
          </w:p>
          <w:p w:rsidR="00DA0126" w:rsidRDefault="00DA0126" w:rsidP="00E75B40">
            <w:pPr>
              <w:jc w:val="center"/>
            </w:pPr>
          </w:p>
          <w:p w:rsidR="00E75B40" w:rsidRDefault="00E75B40" w:rsidP="00E75B40">
            <w:pPr>
              <w:jc w:val="center"/>
            </w:pPr>
            <w:bookmarkStart w:id="0" w:name="_GoBack"/>
            <w:bookmarkEnd w:id="0"/>
          </w:p>
          <w:p w:rsidR="00F653CF" w:rsidRDefault="00F653CF" w:rsidP="00E75B40">
            <w:pPr>
              <w:contextualSpacing/>
              <w:jc w:val="center"/>
            </w:pPr>
          </w:p>
          <w:p w:rsidR="00E75B40" w:rsidRPr="00E75B40" w:rsidRDefault="00E75B40" w:rsidP="00E75B40">
            <w:pPr>
              <w:contextualSpacing/>
              <w:jc w:val="center"/>
            </w:pPr>
            <w:r>
              <w:t>28 августа 2018 года</w:t>
            </w:r>
          </w:p>
          <w:p w:rsidR="00E75B40" w:rsidRPr="0037769D" w:rsidRDefault="0050646F" w:rsidP="0050646F">
            <w:pPr>
              <w:contextualSpacing/>
              <w:jc w:val="center"/>
            </w:pPr>
            <w:r>
              <w:t>МАУДО «</w:t>
            </w:r>
            <w:r w:rsidR="00683596">
              <w:t>КДШИ</w:t>
            </w:r>
            <w:r>
              <w:t>»</w:t>
            </w:r>
          </w:p>
          <w:p w:rsidR="00E75B40" w:rsidRPr="0037769D" w:rsidRDefault="00E75B40" w:rsidP="00E75B40">
            <w:pPr>
              <w:contextualSpacing/>
            </w:pPr>
          </w:p>
          <w:p w:rsidR="00E75B40" w:rsidRPr="0037769D" w:rsidRDefault="00E75B40" w:rsidP="00E75B40"/>
          <w:p w:rsidR="00E75B40" w:rsidRPr="0037769D" w:rsidRDefault="00E75B40" w:rsidP="00E75B40"/>
        </w:tc>
      </w:tr>
    </w:tbl>
    <w:p w:rsidR="0062253D" w:rsidRPr="0037769D" w:rsidRDefault="0062253D" w:rsidP="00E75B40">
      <w:pPr>
        <w:sectPr w:rsidR="0062253D" w:rsidRPr="0037769D" w:rsidSect="00E75B4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8"/>
        <w:tblW w:w="15923" w:type="dxa"/>
        <w:tblInd w:w="-147" w:type="dxa"/>
        <w:tblLayout w:type="fixed"/>
        <w:tblLook w:val="04A0"/>
      </w:tblPr>
      <w:tblGrid>
        <w:gridCol w:w="712"/>
        <w:gridCol w:w="7378"/>
        <w:gridCol w:w="598"/>
        <w:gridCol w:w="7235"/>
      </w:tblGrid>
      <w:tr w:rsidR="00E75B40" w:rsidRPr="0037769D" w:rsidTr="003478A3">
        <w:trPr>
          <w:trHeight w:val="10390"/>
        </w:trPr>
        <w:tc>
          <w:tcPr>
            <w:tcW w:w="712" w:type="dxa"/>
            <w:textDirection w:val="btLr"/>
          </w:tcPr>
          <w:p w:rsidR="00E75B40" w:rsidRPr="0037769D" w:rsidRDefault="00E75B40" w:rsidP="00E75B40">
            <w:pPr>
              <w:jc w:val="center"/>
            </w:pPr>
            <w:r w:rsidRPr="006D08B8">
              <w:rPr>
                <w:sz w:val="28"/>
              </w:rPr>
              <w:lastRenderedPageBreak/>
              <w:t>Работа тематических  площадок        10.00 – 11.00</w:t>
            </w:r>
          </w:p>
        </w:tc>
        <w:tc>
          <w:tcPr>
            <w:tcW w:w="7378" w:type="dxa"/>
          </w:tcPr>
          <w:p w:rsidR="00DA0126" w:rsidRDefault="00DA0126" w:rsidP="00872CF5">
            <w:pPr>
              <w:jc w:val="right"/>
            </w:pPr>
          </w:p>
          <w:p w:rsidR="00E75B40" w:rsidRDefault="00E75B40" w:rsidP="00872CF5">
            <w:pPr>
              <w:jc w:val="right"/>
            </w:pPr>
            <w:r w:rsidRPr="0037769D">
              <w:t xml:space="preserve">1 площадка                          </w:t>
            </w:r>
            <w:r w:rsidR="008127E3" w:rsidRPr="0037769D">
              <w:t>кабинет №118</w:t>
            </w:r>
          </w:p>
          <w:p w:rsidR="00DA0126" w:rsidRDefault="00E75B40" w:rsidP="00DA0126">
            <w:pPr>
              <w:jc w:val="center"/>
              <w:rPr>
                <w:color w:val="1F4E79" w:themeColor="accent1" w:themeShade="80"/>
                <w:sz w:val="22"/>
              </w:rPr>
            </w:pPr>
            <w:r w:rsidRPr="008127E3">
              <w:rPr>
                <w:color w:val="1F4E79" w:themeColor="accent1" w:themeShade="80"/>
                <w:sz w:val="22"/>
              </w:rPr>
              <w:t>Качество образования – инвестиция</w:t>
            </w:r>
          </w:p>
          <w:p w:rsidR="00E75B40" w:rsidRPr="008127E3" w:rsidRDefault="00E75B40" w:rsidP="00DA0126">
            <w:pPr>
              <w:jc w:val="center"/>
              <w:rPr>
                <w:color w:val="1F4E79" w:themeColor="accent1" w:themeShade="80"/>
                <w:sz w:val="22"/>
              </w:rPr>
            </w:pPr>
            <w:r w:rsidRPr="008127E3">
              <w:rPr>
                <w:color w:val="1F4E79" w:themeColor="accent1" w:themeShade="80"/>
                <w:sz w:val="22"/>
              </w:rPr>
              <w:t xml:space="preserve"> в человеческий капитал</w:t>
            </w:r>
          </w:p>
          <w:p w:rsidR="00E75B40" w:rsidRPr="0042755F" w:rsidRDefault="00E75B40" w:rsidP="00E75B40">
            <w:pPr>
              <w:rPr>
                <w:i/>
              </w:rPr>
            </w:pPr>
            <w:r w:rsidRPr="0042755F">
              <w:rPr>
                <w:i/>
              </w:rPr>
              <w:t>Модератор:</w:t>
            </w:r>
            <w:r w:rsidRPr="0037769D">
              <w:t xml:space="preserve"> </w:t>
            </w:r>
            <w:r w:rsidRPr="0037769D">
              <w:rPr>
                <w:i/>
              </w:rPr>
              <w:t>Бегалиева Елена Анатольевна</w:t>
            </w:r>
            <w:r w:rsidRPr="0042755F">
              <w:rPr>
                <w:i/>
              </w:rPr>
              <w:t>, методист МБУ «Киришский центр МППС»</w:t>
            </w:r>
          </w:p>
          <w:p w:rsidR="00E75B40" w:rsidRPr="00DA0126" w:rsidRDefault="00DA0126" w:rsidP="00E75B40">
            <w:pPr>
              <w:rPr>
                <w:color w:val="8496B0" w:themeColor="text2" w:themeTint="99"/>
                <w:sz w:val="22"/>
                <w:szCs w:val="22"/>
              </w:rPr>
            </w:pPr>
            <w:r>
              <w:rPr>
                <w:color w:val="8496B0" w:themeColor="text2" w:themeTint="99"/>
                <w:sz w:val="22"/>
                <w:szCs w:val="22"/>
              </w:rPr>
              <w:t>1.</w:t>
            </w:r>
            <w:r w:rsidR="00E75B40" w:rsidRPr="00DA0126">
              <w:rPr>
                <w:color w:val="8496B0" w:themeColor="text2" w:themeTint="99"/>
                <w:sz w:val="22"/>
                <w:szCs w:val="22"/>
              </w:rPr>
              <w:t>Результаты ГИА – 2018</w:t>
            </w:r>
          </w:p>
          <w:p w:rsidR="00E75B40" w:rsidRPr="0037769D" w:rsidRDefault="00E75B40" w:rsidP="00E75B40">
            <w:r w:rsidRPr="0037769D">
              <w:rPr>
                <w:i/>
              </w:rPr>
              <w:t>Михайлова Галина Николаевна</w:t>
            </w:r>
            <w:r w:rsidRPr="0037769D">
              <w:t xml:space="preserve">, </w:t>
            </w:r>
            <w:r w:rsidRPr="0042755F">
              <w:rPr>
                <w:i/>
              </w:rPr>
              <w:t>ведущий специалист Комитета по образованию Киришского района</w:t>
            </w:r>
          </w:p>
          <w:p w:rsidR="00E75B40" w:rsidRPr="00DA0126" w:rsidRDefault="00DA0126" w:rsidP="00E75B40">
            <w:pPr>
              <w:rPr>
                <w:color w:val="8496B0" w:themeColor="text2" w:themeTint="99"/>
                <w:sz w:val="22"/>
                <w:szCs w:val="22"/>
              </w:rPr>
            </w:pPr>
            <w:r>
              <w:rPr>
                <w:color w:val="8496B0" w:themeColor="text2" w:themeTint="99"/>
                <w:sz w:val="22"/>
                <w:szCs w:val="22"/>
              </w:rPr>
              <w:t>2.</w:t>
            </w:r>
            <w:r w:rsidR="00E75B40" w:rsidRPr="00DA0126">
              <w:rPr>
                <w:color w:val="8496B0" w:themeColor="text2" w:themeTint="99"/>
                <w:sz w:val="22"/>
                <w:szCs w:val="22"/>
              </w:rPr>
              <w:t>Особенности введения ФГОС СОО в опережающем режиме</w:t>
            </w:r>
          </w:p>
          <w:p w:rsidR="00E75B40" w:rsidRPr="0042755F" w:rsidRDefault="00E75B40" w:rsidP="00E75B40">
            <w:pPr>
              <w:rPr>
                <w:i/>
              </w:rPr>
            </w:pPr>
            <w:proofErr w:type="spellStart"/>
            <w:r w:rsidRPr="0037769D">
              <w:rPr>
                <w:i/>
              </w:rPr>
              <w:t>Цымлякова</w:t>
            </w:r>
            <w:proofErr w:type="spellEnd"/>
            <w:r w:rsidRPr="0037769D">
              <w:rPr>
                <w:i/>
              </w:rPr>
              <w:t xml:space="preserve"> Любовь Владимировна,</w:t>
            </w:r>
            <w:r w:rsidRPr="0037769D">
              <w:t xml:space="preserve"> </w:t>
            </w:r>
            <w:r w:rsidRPr="0042755F">
              <w:rPr>
                <w:i/>
              </w:rPr>
              <w:t xml:space="preserve">заместитель директора по УВР МОУ «Гимназия </w:t>
            </w:r>
            <w:proofErr w:type="gramStart"/>
            <w:r w:rsidRPr="0042755F">
              <w:rPr>
                <w:i/>
              </w:rPr>
              <w:t>г</w:t>
            </w:r>
            <w:proofErr w:type="gramEnd"/>
            <w:r w:rsidRPr="0042755F">
              <w:rPr>
                <w:i/>
              </w:rPr>
              <w:t>. Кириши»</w:t>
            </w:r>
          </w:p>
          <w:p w:rsidR="00E75B40" w:rsidRPr="00DA0126" w:rsidRDefault="00DA0126" w:rsidP="00E75B40">
            <w:pPr>
              <w:rPr>
                <w:color w:val="8496B0" w:themeColor="text2" w:themeTint="99"/>
                <w:sz w:val="22"/>
                <w:szCs w:val="22"/>
              </w:rPr>
            </w:pPr>
            <w:r>
              <w:rPr>
                <w:color w:val="8496B0" w:themeColor="text2" w:themeTint="99"/>
                <w:sz w:val="22"/>
                <w:szCs w:val="22"/>
              </w:rPr>
              <w:t>3.</w:t>
            </w:r>
            <w:r w:rsidR="00E75B40" w:rsidRPr="00DA0126">
              <w:rPr>
                <w:color w:val="8496B0" w:themeColor="text2" w:themeTint="99"/>
                <w:sz w:val="22"/>
                <w:szCs w:val="22"/>
              </w:rPr>
              <w:t>Прогноз и профилактика проблем обучения в 3-6 классах</w:t>
            </w:r>
          </w:p>
          <w:p w:rsidR="00E75B40" w:rsidRPr="0042755F" w:rsidRDefault="00E75B40" w:rsidP="00E75B40">
            <w:pPr>
              <w:rPr>
                <w:i/>
              </w:rPr>
            </w:pPr>
            <w:r w:rsidRPr="0037769D">
              <w:rPr>
                <w:i/>
              </w:rPr>
              <w:t>Томашевич Елена Александровна</w:t>
            </w:r>
            <w:r w:rsidRPr="0037769D">
              <w:t xml:space="preserve">, </w:t>
            </w:r>
            <w:r w:rsidRPr="0042755F">
              <w:rPr>
                <w:i/>
              </w:rPr>
              <w:t>руководитель РМО педагогов-психологов</w:t>
            </w:r>
          </w:p>
          <w:p w:rsidR="00E75B40" w:rsidRPr="00DA0126" w:rsidRDefault="00DA0126" w:rsidP="00E75B40">
            <w:pPr>
              <w:rPr>
                <w:color w:val="8496B0" w:themeColor="text2" w:themeTint="99"/>
                <w:sz w:val="22"/>
                <w:szCs w:val="22"/>
              </w:rPr>
            </w:pPr>
            <w:r>
              <w:rPr>
                <w:color w:val="8496B0" w:themeColor="text2" w:themeTint="99"/>
                <w:sz w:val="22"/>
                <w:szCs w:val="22"/>
              </w:rPr>
              <w:t>4.</w:t>
            </w:r>
            <w:r w:rsidR="00E75B40" w:rsidRPr="00DA0126">
              <w:rPr>
                <w:color w:val="8496B0" w:themeColor="text2" w:themeTint="99"/>
                <w:sz w:val="22"/>
                <w:szCs w:val="22"/>
              </w:rPr>
              <w:t>Повышение качества математического образования в школе: проблемы и перспективы</w:t>
            </w:r>
          </w:p>
          <w:p w:rsidR="00E75B40" w:rsidRDefault="00E75B40" w:rsidP="00E75B40">
            <w:r w:rsidRPr="0037769D">
              <w:rPr>
                <w:i/>
              </w:rPr>
              <w:t>Марко Людмила Ионовна</w:t>
            </w:r>
            <w:r w:rsidRPr="0037769D">
              <w:t xml:space="preserve">, </w:t>
            </w:r>
            <w:r w:rsidRPr="0042755F">
              <w:rPr>
                <w:i/>
              </w:rPr>
              <w:t>руководитель РМО учителей математики</w:t>
            </w:r>
          </w:p>
          <w:p w:rsidR="006D08B8" w:rsidRPr="0037769D" w:rsidRDefault="006D08B8" w:rsidP="00E75B40"/>
          <w:p w:rsidR="006D08B8" w:rsidRDefault="00E75B40" w:rsidP="00872CF5">
            <w:pPr>
              <w:jc w:val="right"/>
            </w:pPr>
            <w:r w:rsidRPr="0037769D">
              <w:t>2 площадка                         кабинет №306</w:t>
            </w:r>
          </w:p>
          <w:p w:rsidR="00DA0126" w:rsidRDefault="00801218" w:rsidP="00DA0126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8127E3">
              <w:rPr>
                <w:color w:val="1F4E79" w:themeColor="accent1" w:themeShade="80"/>
                <w:sz w:val="22"/>
                <w:szCs w:val="22"/>
              </w:rPr>
              <w:t>От индивидуализации образования –</w:t>
            </w:r>
          </w:p>
          <w:p w:rsidR="00801218" w:rsidRPr="008127E3" w:rsidRDefault="00801218" w:rsidP="00DA0126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8127E3">
              <w:rPr>
                <w:color w:val="1F4E79" w:themeColor="accent1" w:themeShade="80"/>
                <w:sz w:val="22"/>
                <w:szCs w:val="22"/>
              </w:rPr>
              <w:t xml:space="preserve"> к человеческому капиталу</w:t>
            </w:r>
          </w:p>
          <w:p w:rsidR="00801218" w:rsidRPr="00E92CF1" w:rsidRDefault="00801218" w:rsidP="00801218">
            <w:pPr>
              <w:rPr>
                <w:i/>
              </w:rPr>
            </w:pPr>
            <w:r w:rsidRPr="00E92CF1">
              <w:rPr>
                <w:i/>
              </w:rPr>
              <w:t>Модератор:</w:t>
            </w:r>
            <w:r w:rsidRPr="0037769D">
              <w:t xml:space="preserve"> </w:t>
            </w:r>
            <w:r>
              <w:rPr>
                <w:i/>
              </w:rPr>
              <w:t>Шершикова Валентина Александровна,</w:t>
            </w:r>
            <w:r w:rsidRPr="0037769D">
              <w:t xml:space="preserve"> </w:t>
            </w:r>
            <w:r w:rsidRPr="00E92CF1">
              <w:rPr>
                <w:i/>
              </w:rPr>
              <w:t>методист МБУ «Киришский центр МППС»</w:t>
            </w:r>
          </w:p>
          <w:p w:rsidR="00872CF5" w:rsidRPr="00DA0126" w:rsidRDefault="00DA0126" w:rsidP="00801218">
            <w:pPr>
              <w:rPr>
                <w:color w:val="8496B0" w:themeColor="text2" w:themeTint="99"/>
                <w:sz w:val="22"/>
                <w:szCs w:val="22"/>
              </w:rPr>
            </w:pPr>
            <w:r>
              <w:rPr>
                <w:color w:val="8496B0" w:themeColor="text2" w:themeTint="99"/>
                <w:sz w:val="22"/>
                <w:szCs w:val="22"/>
              </w:rPr>
              <w:t>1.</w:t>
            </w:r>
            <w:r w:rsidR="00872CF5" w:rsidRPr="00DA0126">
              <w:rPr>
                <w:color w:val="8496B0" w:themeColor="text2" w:themeTint="99"/>
                <w:sz w:val="22"/>
                <w:szCs w:val="22"/>
              </w:rPr>
              <w:t>Проектная деятельность Методического отдела в направлении повышения квалификации педагогов</w:t>
            </w:r>
          </w:p>
          <w:p w:rsidR="00872CF5" w:rsidRPr="00E92CF1" w:rsidRDefault="00872CF5" w:rsidP="00872CF5">
            <w:pPr>
              <w:rPr>
                <w:i/>
              </w:rPr>
            </w:pPr>
            <w:r>
              <w:rPr>
                <w:i/>
              </w:rPr>
              <w:t>Шершикова Валентина Александровна,</w:t>
            </w:r>
            <w:r w:rsidRPr="0037769D">
              <w:t xml:space="preserve"> </w:t>
            </w:r>
            <w:r w:rsidRPr="00E92CF1">
              <w:rPr>
                <w:i/>
              </w:rPr>
              <w:t>методист МБУ «Киришский центр МППС»</w:t>
            </w:r>
          </w:p>
          <w:p w:rsidR="00872CF5" w:rsidRPr="00DA0126" w:rsidRDefault="00DA0126" w:rsidP="00801218">
            <w:pPr>
              <w:rPr>
                <w:color w:val="8496B0" w:themeColor="text2" w:themeTint="99"/>
                <w:sz w:val="22"/>
                <w:szCs w:val="22"/>
              </w:rPr>
            </w:pPr>
            <w:r>
              <w:rPr>
                <w:color w:val="8496B0" w:themeColor="text2" w:themeTint="99"/>
                <w:sz w:val="22"/>
                <w:szCs w:val="22"/>
              </w:rPr>
              <w:t>2.</w:t>
            </w:r>
            <w:r w:rsidR="00872CF5" w:rsidRPr="00DA0126">
              <w:rPr>
                <w:color w:val="8496B0" w:themeColor="text2" w:themeTint="99"/>
                <w:sz w:val="22"/>
                <w:szCs w:val="22"/>
              </w:rPr>
              <w:t>Р</w:t>
            </w:r>
            <w:r w:rsidR="00C70248" w:rsidRPr="00DA0126">
              <w:rPr>
                <w:color w:val="8496B0" w:themeColor="text2" w:themeTint="99"/>
                <w:sz w:val="22"/>
                <w:szCs w:val="22"/>
              </w:rPr>
              <w:t>азработка и апробация модели оценки качества в ДОО</w:t>
            </w:r>
          </w:p>
          <w:p w:rsidR="00C70248" w:rsidRPr="00E92CF1" w:rsidRDefault="00C70248" w:rsidP="00801218">
            <w:pPr>
              <w:rPr>
                <w:i/>
              </w:rPr>
            </w:pPr>
            <w:r w:rsidRPr="000C6437">
              <w:rPr>
                <w:i/>
              </w:rPr>
              <w:t>Долина Мария Васильевна</w:t>
            </w:r>
            <w:r>
              <w:t xml:space="preserve">, </w:t>
            </w:r>
            <w:r w:rsidRPr="00E92CF1">
              <w:rPr>
                <w:i/>
              </w:rPr>
              <w:t>заместитель заведующего МДОУ «Детский сад №19»</w:t>
            </w:r>
          </w:p>
          <w:p w:rsidR="00C70248" w:rsidRPr="00DA0126" w:rsidRDefault="00DA0126" w:rsidP="00801218">
            <w:pPr>
              <w:rPr>
                <w:color w:val="8496B0" w:themeColor="text2" w:themeTint="99"/>
                <w:sz w:val="22"/>
                <w:szCs w:val="22"/>
              </w:rPr>
            </w:pPr>
            <w:r>
              <w:rPr>
                <w:color w:val="8496B0" w:themeColor="text2" w:themeTint="99"/>
                <w:sz w:val="22"/>
                <w:szCs w:val="22"/>
              </w:rPr>
              <w:t>3.</w:t>
            </w:r>
            <w:r w:rsidR="00C70248" w:rsidRPr="00DA0126">
              <w:rPr>
                <w:color w:val="8496B0" w:themeColor="text2" w:themeTint="99"/>
                <w:sz w:val="22"/>
                <w:szCs w:val="22"/>
              </w:rPr>
              <w:t>Подготовка к ВПР по русскому языку в начальной школе</w:t>
            </w:r>
          </w:p>
          <w:p w:rsidR="00C70248" w:rsidRDefault="00C70248" w:rsidP="00801218">
            <w:proofErr w:type="spellStart"/>
            <w:r w:rsidRPr="000C6437">
              <w:rPr>
                <w:i/>
              </w:rPr>
              <w:t>Ботова</w:t>
            </w:r>
            <w:proofErr w:type="spellEnd"/>
            <w:r w:rsidRPr="000C6437">
              <w:rPr>
                <w:i/>
              </w:rPr>
              <w:t xml:space="preserve"> Елена Ильинична</w:t>
            </w:r>
            <w:r>
              <w:t xml:space="preserve">, </w:t>
            </w:r>
            <w:r w:rsidRPr="00E92CF1">
              <w:rPr>
                <w:i/>
              </w:rPr>
              <w:t>учитель начальных классов МОУ «Пчевская СОШ им. Садыка Джумабаева»</w:t>
            </w:r>
          </w:p>
          <w:p w:rsidR="00C70248" w:rsidRPr="00DA0126" w:rsidRDefault="00DA0126" w:rsidP="00801218">
            <w:pPr>
              <w:rPr>
                <w:color w:val="8496B0" w:themeColor="text2" w:themeTint="99"/>
                <w:sz w:val="22"/>
                <w:szCs w:val="22"/>
              </w:rPr>
            </w:pPr>
            <w:r>
              <w:rPr>
                <w:color w:val="8496B0" w:themeColor="text2" w:themeTint="99"/>
                <w:sz w:val="22"/>
                <w:szCs w:val="22"/>
              </w:rPr>
              <w:t>4.</w:t>
            </w:r>
            <w:r w:rsidR="00C70248" w:rsidRPr="00DA0126">
              <w:rPr>
                <w:color w:val="8496B0" w:themeColor="text2" w:themeTint="99"/>
                <w:sz w:val="22"/>
                <w:szCs w:val="22"/>
              </w:rPr>
              <w:t>Ресурсы УМК «Перспективная начальная школа» для подготовки к ВПР</w:t>
            </w:r>
          </w:p>
          <w:p w:rsidR="00C70248" w:rsidRPr="00E92CF1" w:rsidRDefault="00C70248" w:rsidP="00801218">
            <w:pPr>
              <w:rPr>
                <w:i/>
              </w:rPr>
            </w:pPr>
            <w:r w:rsidRPr="000C6437">
              <w:rPr>
                <w:i/>
              </w:rPr>
              <w:t>Пономарёва Наталья Владимировна</w:t>
            </w:r>
            <w:r>
              <w:t xml:space="preserve">, </w:t>
            </w:r>
            <w:r w:rsidRPr="00E92CF1">
              <w:rPr>
                <w:i/>
              </w:rPr>
              <w:t>учитель начальных классов МОУ «КСОШ №1 им. С.Н. Ульянова»</w:t>
            </w:r>
          </w:p>
          <w:p w:rsidR="00801218" w:rsidRPr="0037769D" w:rsidRDefault="00801218" w:rsidP="00E75B40"/>
        </w:tc>
        <w:tc>
          <w:tcPr>
            <w:tcW w:w="598" w:type="dxa"/>
            <w:textDirection w:val="btLr"/>
          </w:tcPr>
          <w:p w:rsidR="00E75B40" w:rsidRPr="0037769D" w:rsidRDefault="00E75B40" w:rsidP="00E75B40">
            <w:pPr>
              <w:jc w:val="center"/>
            </w:pPr>
            <w:r w:rsidRPr="006D08B8">
              <w:rPr>
                <w:sz w:val="28"/>
              </w:rPr>
              <w:t>Работа тематических  площадок        10.00 – 11.00</w:t>
            </w:r>
          </w:p>
        </w:tc>
        <w:tc>
          <w:tcPr>
            <w:tcW w:w="7235" w:type="dxa"/>
          </w:tcPr>
          <w:p w:rsidR="00DA0126" w:rsidRDefault="00DA0126" w:rsidP="00872CF5">
            <w:pPr>
              <w:jc w:val="right"/>
            </w:pPr>
          </w:p>
          <w:p w:rsidR="00E75B40" w:rsidRDefault="00E75B40" w:rsidP="00872CF5">
            <w:pPr>
              <w:jc w:val="right"/>
            </w:pPr>
            <w:r w:rsidRPr="0037769D">
              <w:t>3 площадка                          кабинет №207</w:t>
            </w:r>
          </w:p>
          <w:p w:rsidR="00E75B40" w:rsidRPr="008127E3" w:rsidRDefault="00E75B40" w:rsidP="00DA0126">
            <w:pPr>
              <w:jc w:val="center"/>
              <w:rPr>
                <w:color w:val="1F4E79" w:themeColor="accent1" w:themeShade="80"/>
                <w:sz w:val="22"/>
              </w:rPr>
            </w:pPr>
            <w:r w:rsidRPr="008127E3">
              <w:rPr>
                <w:color w:val="1F4E79" w:themeColor="accent1" w:themeShade="80"/>
                <w:sz w:val="22"/>
              </w:rPr>
              <w:t>Воспитание личности – основа человеческого капитала</w:t>
            </w:r>
          </w:p>
          <w:p w:rsidR="00E75B40" w:rsidRPr="00E92CF1" w:rsidRDefault="00E75B40" w:rsidP="00E75B40">
            <w:pPr>
              <w:rPr>
                <w:i/>
              </w:rPr>
            </w:pPr>
            <w:r w:rsidRPr="00E92CF1">
              <w:rPr>
                <w:i/>
              </w:rPr>
              <w:t>Модератор: Ерохина Светлана Борисовна, методист МБУ «Киришский центр МППС»</w:t>
            </w:r>
          </w:p>
          <w:p w:rsidR="00E75B40" w:rsidRPr="00DA0126" w:rsidRDefault="00DA0126" w:rsidP="00E75B40">
            <w:pPr>
              <w:rPr>
                <w:color w:val="8496B0" w:themeColor="text2" w:themeTint="99"/>
                <w:sz w:val="22"/>
                <w:szCs w:val="22"/>
              </w:rPr>
            </w:pPr>
            <w:r w:rsidRPr="00DA0126">
              <w:rPr>
                <w:color w:val="8496B0" w:themeColor="text2" w:themeTint="99"/>
                <w:sz w:val="22"/>
                <w:szCs w:val="22"/>
              </w:rPr>
              <w:t>1.</w:t>
            </w:r>
            <w:r w:rsidR="00E75B40" w:rsidRPr="00DA0126">
              <w:rPr>
                <w:color w:val="8496B0" w:themeColor="text2" w:themeTint="99"/>
                <w:sz w:val="22"/>
                <w:szCs w:val="22"/>
              </w:rPr>
              <w:t>Роль школьной библиотеки в духовно-нравственном развитии личности</w:t>
            </w:r>
          </w:p>
          <w:p w:rsidR="00E75B40" w:rsidRPr="00E92CF1" w:rsidRDefault="00E75B40" w:rsidP="00E75B40">
            <w:pPr>
              <w:rPr>
                <w:i/>
              </w:rPr>
            </w:pPr>
            <w:r w:rsidRPr="0037769D">
              <w:rPr>
                <w:i/>
              </w:rPr>
              <w:t>Скрипка Елена Николаевна</w:t>
            </w:r>
            <w:r w:rsidRPr="0037769D">
              <w:t xml:space="preserve">, </w:t>
            </w:r>
            <w:r w:rsidRPr="00E92CF1">
              <w:rPr>
                <w:i/>
              </w:rPr>
              <w:t>заведующий библиотекой МОУ «КСОШ №3»</w:t>
            </w:r>
          </w:p>
          <w:p w:rsidR="00E75B40" w:rsidRPr="00DA0126" w:rsidRDefault="00DA0126" w:rsidP="00E75B40">
            <w:pPr>
              <w:rPr>
                <w:color w:val="8496B0" w:themeColor="text2" w:themeTint="99"/>
                <w:sz w:val="22"/>
                <w:szCs w:val="22"/>
              </w:rPr>
            </w:pPr>
            <w:r w:rsidRPr="00DA0126">
              <w:rPr>
                <w:color w:val="8496B0" w:themeColor="text2" w:themeTint="99"/>
                <w:sz w:val="22"/>
                <w:szCs w:val="22"/>
              </w:rPr>
              <w:t>2.</w:t>
            </w:r>
            <w:r w:rsidR="00E75B40" w:rsidRPr="00DA0126">
              <w:rPr>
                <w:color w:val="8496B0" w:themeColor="text2" w:themeTint="99"/>
                <w:sz w:val="22"/>
                <w:szCs w:val="22"/>
              </w:rPr>
              <w:t xml:space="preserve">Развитие </w:t>
            </w:r>
            <w:r w:rsidR="006D08B8" w:rsidRPr="00DA0126">
              <w:rPr>
                <w:color w:val="8496B0" w:themeColor="text2" w:themeTint="99"/>
                <w:sz w:val="22"/>
                <w:szCs w:val="22"/>
              </w:rPr>
              <w:t>одарённой личности в учреждении дополнительного образования</w:t>
            </w:r>
          </w:p>
          <w:p w:rsidR="006D08B8" w:rsidRPr="00E92CF1" w:rsidRDefault="006D08B8" w:rsidP="00E75B40">
            <w:pPr>
              <w:rPr>
                <w:i/>
              </w:rPr>
            </w:pPr>
            <w:r w:rsidRPr="006D08B8">
              <w:rPr>
                <w:i/>
              </w:rPr>
              <w:t>Прохорова Людмила Владимировна,</w:t>
            </w:r>
            <w:r>
              <w:t xml:space="preserve"> </w:t>
            </w:r>
            <w:r w:rsidRPr="00E92CF1">
              <w:rPr>
                <w:i/>
              </w:rPr>
              <w:t>тренер-преподаватель по спортивной аэробике МАУДО «Киришская ДЮСШ»</w:t>
            </w:r>
          </w:p>
          <w:p w:rsidR="00B15879" w:rsidRPr="00DA0126" w:rsidRDefault="00DA0126" w:rsidP="00E75B40">
            <w:pPr>
              <w:rPr>
                <w:color w:val="8496B0" w:themeColor="text2" w:themeTint="99"/>
                <w:sz w:val="22"/>
                <w:szCs w:val="22"/>
              </w:rPr>
            </w:pPr>
            <w:r w:rsidRPr="00DA0126">
              <w:rPr>
                <w:color w:val="8496B0" w:themeColor="text2" w:themeTint="99"/>
                <w:sz w:val="22"/>
                <w:szCs w:val="22"/>
              </w:rPr>
              <w:t>3.</w:t>
            </w:r>
            <w:r w:rsidR="00B15879" w:rsidRPr="00DA0126">
              <w:rPr>
                <w:color w:val="8496B0" w:themeColor="text2" w:themeTint="99"/>
                <w:sz w:val="22"/>
                <w:szCs w:val="22"/>
              </w:rPr>
              <w:t xml:space="preserve">Формирование системы </w:t>
            </w:r>
            <w:proofErr w:type="spellStart"/>
            <w:r w:rsidR="00B15879" w:rsidRPr="00DA0126">
              <w:rPr>
                <w:color w:val="8496B0" w:themeColor="text2" w:themeTint="99"/>
                <w:sz w:val="22"/>
                <w:szCs w:val="22"/>
              </w:rPr>
              <w:t>профориен</w:t>
            </w:r>
            <w:r w:rsidR="00801218" w:rsidRPr="00DA0126">
              <w:rPr>
                <w:color w:val="8496B0" w:themeColor="text2" w:themeTint="99"/>
                <w:sz w:val="22"/>
                <w:szCs w:val="22"/>
              </w:rPr>
              <w:t>т</w:t>
            </w:r>
            <w:r w:rsidR="00B15879" w:rsidRPr="00DA0126">
              <w:rPr>
                <w:color w:val="8496B0" w:themeColor="text2" w:themeTint="99"/>
                <w:sz w:val="22"/>
                <w:szCs w:val="22"/>
              </w:rPr>
              <w:t>ационной</w:t>
            </w:r>
            <w:proofErr w:type="spellEnd"/>
            <w:r w:rsidR="00801218" w:rsidRPr="00DA0126">
              <w:rPr>
                <w:color w:val="8496B0" w:themeColor="text2" w:themeTint="99"/>
                <w:sz w:val="22"/>
                <w:szCs w:val="22"/>
              </w:rPr>
              <w:t xml:space="preserve"> работы</w:t>
            </w:r>
          </w:p>
          <w:p w:rsidR="00801218" w:rsidRDefault="00801218" w:rsidP="00E75B40">
            <w:r w:rsidRPr="00801218">
              <w:rPr>
                <w:i/>
              </w:rPr>
              <w:t>Петрова Ксения Александровна,</w:t>
            </w:r>
            <w:r>
              <w:t xml:space="preserve"> </w:t>
            </w:r>
            <w:r w:rsidRPr="00E92CF1">
              <w:rPr>
                <w:i/>
              </w:rPr>
              <w:t>педагог-психолог МАУДО «МУК»</w:t>
            </w:r>
          </w:p>
          <w:p w:rsidR="00801218" w:rsidRPr="00DA0126" w:rsidRDefault="00DA0126" w:rsidP="00E75B40">
            <w:pPr>
              <w:rPr>
                <w:color w:val="8496B0" w:themeColor="text2" w:themeTint="99"/>
                <w:sz w:val="22"/>
                <w:szCs w:val="22"/>
              </w:rPr>
            </w:pPr>
            <w:r w:rsidRPr="00DA0126">
              <w:rPr>
                <w:color w:val="8496B0" w:themeColor="text2" w:themeTint="99"/>
                <w:sz w:val="22"/>
                <w:szCs w:val="22"/>
              </w:rPr>
              <w:t>4.</w:t>
            </w:r>
            <w:r w:rsidR="00801218" w:rsidRPr="00DA0126">
              <w:rPr>
                <w:color w:val="8496B0" w:themeColor="text2" w:themeTint="99"/>
                <w:sz w:val="22"/>
                <w:szCs w:val="22"/>
              </w:rPr>
              <w:t>Социальное партнёрство детских школ искусств и общеобразовательных учреждений в контексте развития детской одарённости</w:t>
            </w:r>
          </w:p>
          <w:p w:rsidR="00801218" w:rsidRPr="00E92CF1" w:rsidRDefault="00801218" w:rsidP="00E75B40">
            <w:pPr>
              <w:rPr>
                <w:i/>
              </w:rPr>
            </w:pPr>
            <w:r w:rsidRPr="000C6437">
              <w:rPr>
                <w:i/>
              </w:rPr>
              <w:t>Александрова Евгения Сергеевна</w:t>
            </w:r>
            <w:r>
              <w:t xml:space="preserve">, </w:t>
            </w:r>
            <w:r w:rsidRPr="00E92CF1">
              <w:rPr>
                <w:i/>
              </w:rPr>
              <w:t>заместитель директора МАУДО «</w:t>
            </w:r>
            <w:r w:rsidR="007E1200">
              <w:rPr>
                <w:i/>
              </w:rPr>
              <w:t>КДШИ</w:t>
            </w:r>
            <w:r w:rsidRPr="00E92CF1">
              <w:rPr>
                <w:i/>
              </w:rPr>
              <w:t>»</w:t>
            </w:r>
          </w:p>
          <w:p w:rsidR="00801218" w:rsidRDefault="00801218" w:rsidP="00E75B40"/>
          <w:p w:rsidR="00801218" w:rsidRDefault="00801218" w:rsidP="00872CF5">
            <w:pPr>
              <w:jc w:val="right"/>
            </w:pPr>
            <w:r>
              <w:t>4 площадка                         кабинет №301</w:t>
            </w:r>
          </w:p>
          <w:p w:rsidR="00DA0126" w:rsidRDefault="00801218" w:rsidP="00DA0126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8127E3">
              <w:rPr>
                <w:color w:val="1F4E79" w:themeColor="accent1" w:themeShade="80"/>
                <w:sz w:val="22"/>
                <w:szCs w:val="22"/>
              </w:rPr>
              <w:t xml:space="preserve">Адресная работа </w:t>
            </w:r>
          </w:p>
          <w:p w:rsidR="00801218" w:rsidRPr="008127E3" w:rsidRDefault="00801218" w:rsidP="00DA0126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8127E3">
              <w:rPr>
                <w:color w:val="1F4E79" w:themeColor="accent1" w:themeShade="80"/>
                <w:sz w:val="22"/>
                <w:szCs w:val="22"/>
              </w:rPr>
              <w:t>с р</w:t>
            </w:r>
            <w:r w:rsidR="00DA0126">
              <w:rPr>
                <w:color w:val="1F4E79" w:themeColor="accent1" w:themeShade="80"/>
                <w:sz w:val="22"/>
                <w:szCs w:val="22"/>
              </w:rPr>
              <w:t>азличными категориями обучающих</w:t>
            </w:r>
            <w:r w:rsidRPr="008127E3">
              <w:rPr>
                <w:color w:val="1F4E79" w:themeColor="accent1" w:themeShade="80"/>
                <w:sz w:val="22"/>
                <w:szCs w:val="22"/>
              </w:rPr>
              <w:t>ся</w:t>
            </w:r>
          </w:p>
          <w:p w:rsidR="00801218" w:rsidRPr="00E92CF1" w:rsidRDefault="00801218" w:rsidP="00801218">
            <w:pPr>
              <w:rPr>
                <w:i/>
              </w:rPr>
            </w:pPr>
            <w:r w:rsidRPr="00E92CF1">
              <w:rPr>
                <w:i/>
              </w:rPr>
              <w:t xml:space="preserve">Модератор: </w:t>
            </w:r>
            <w:r w:rsidR="008127E3" w:rsidRPr="00E92CF1">
              <w:rPr>
                <w:i/>
              </w:rPr>
              <w:t>Глазкова</w:t>
            </w:r>
            <w:r w:rsidRPr="00E92CF1">
              <w:rPr>
                <w:i/>
              </w:rPr>
              <w:t xml:space="preserve"> Елена </w:t>
            </w:r>
            <w:r w:rsidR="008127E3" w:rsidRPr="00E92CF1">
              <w:rPr>
                <w:i/>
              </w:rPr>
              <w:t>Валентиновна</w:t>
            </w:r>
            <w:r w:rsidRPr="00E92CF1">
              <w:rPr>
                <w:i/>
              </w:rPr>
              <w:t>, методист МБУ «Киришский центр МППС»</w:t>
            </w:r>
          </w:p>
          <w:p w:rsidR="00801218" w:rsidRPr="00DA0126" w:rsidRDefault="00DA0126" w:rsidP="00E75B40">
            <w:pPr>
              <w:rPr>
                <w:color w:val="8496B0" w:themeColor="text2" w:themeTint="99"/>
                <w:sz w:val="22"/>
                <w:szCs w:val="22"/>
              </w:rPr>
            </w:pPr>
            <w:r w:rsidRPr="00DA0126">
              <w:rPr>
                <w:color w:val="8496B0" w:themeColor="text2" w:themeTint="99"/>
                <w:sz w:val="22"/>
                <w:szCs w:val="22"/>
              </w:rPr>
              <w:t>1.</w:t>
            </w:r>
            <w:r w:rsidR="00562674" w:rsidRPr="00DA0126">
              <w:rPr>
                <w:color w:val="8496B0" w:themeColor="text2" w:themeTint="99"/>
                <w:sz w:val="22"/>
                <w:szCs w:val="22"/>
              </w:rPr>
              <w:t>Комплексный подход к оздоровлению детей с нарушением речи</w:t>
            </w:r>
          </w:p>
          <w:p w:rsidR="00562674" w:rsidRPr="00E92CF1" w:rsidRDefault="00562674" w:rsidP="00E75B40">
            <w:pPr>
              <w:rPr>
                <w:i/>
              </w:rPr>
            </w:pPr>
            <w:r w:rsidRPr="00562674">
              <w:rPr>
                <w:i/>
              </w:rPr>
              <w:t>Бабенко Юлия Анатольевна</w:t>
            </w:r>
            <w:r>
              <w:t xml:space="preserve">, </w:t>
            </w:r>
            <w:r w:rsidRPr="00E92CF1">
              <w:rPr>
                <w:i/>
              </w:rPr>
              <w:t xml:space="preserve">воспитатель МАДОУ «Детский сад №29», </w:t>
            </w:r>
            <w:r w:rsidRPr="00562674">
              <w:rPr>
                <w:i/>
              </w:rPr>
              <w:t>Крюкова Жанна Валерьевна</w:t>
            </w:r>
            <w:r>
              <w:t xml:space="preserve">, </w:t>
            </w:r>
            <w:r w:rsidRPr="00E92CF1">
              <w:rPr>
                <w:i/>
              </w:rPr>
              <w:t>учитель-логопед МАДОУ «Детский сад №29»</w:t>
            </w:r>
          </w:p>
          <w:p w:rsidR="00801218" w:rsidRPr="00DA0126" w:rsidRDefault="00DA0126" w:rsidP="00E75B40">
            <w:pPr>
              <w:rPr>
                <w:color w:val="8496B0" w:themeColor="text2" w:themeTint="99"/>
                <w:sz w:val="22"/>
                <w:szCs w:val="22"/>
              </w:rPr>
            </w:pPr>
            <w:r w:rsidRPr="00DA0126">
              <w:rPr>
                <w:color w:val="8496B0" w:themeColor="text2" w:themeTint="99"/>
                <w:sz w:val="22"/>
                <w:szCs w:val="22"/>
              </w:rPr>
              <w:t>2.</w:t>
            </w:r>
            <w:r w:rsidR="00562674" w:rsidRPr="00DA0126">
              <w:rPr>
                <w:color w:val="8496B0" w:themeColor="text2" w:themeTint="99"/>
                <w:sz w:val="22"/>
                <w:szCs w:val="22"/>
              </w:rPr>
              <w:t>Психолого-педагогические условия для коррекции развития высших психических функций в группах компенсирующей направленности</w:t>
            </w:r>
          </w:p>
          <w:p w:rsidR="00562674" w:rsidRPr="00E92CF1" w:rsidRDefault="00872CF5" w:rsidP="00E75B40">
            <w:pPr>
              <w:rPr>
                <w:i/>
              </w:rPr>
            </w:pPr>
            <w:r w:rsidRPr="00872CF5">
              <w:rPr>
                <w:i/>
              </w:rPr>
              <w:t>Демидова Лада Анатольевна</w:t>
            </w:r>
            <w:r>
              <w:t xml:space="preserve">, </w:t>
            </w:r>
            <w:r w:rsidRPr="00E92CF1">
              <w:rPr>
                <w:i/>
              </w:rPr>
              <w:t>педагог-психолог МДОУ «Детский сад №17»</w:t>
            </w:r>
          </w:p>
          <w:p w:rsidR="00872CF5" w:rsidRPr="00DA0126" w:rsidRDefault="00DA0126" w:rsidP="00E75B40">
            <w:pPr>
              <w:rPr>
                <w:color w:val="8496B0" w:themeColor="text2" w:themeTint="99"/>
                <w:sz w:val="22"/>
                <w:szCs w:val="22"/>
              </w:rPr>
            </w:pPr>
            <w:r w:rsidRPr="00DA0126">
              <w:rPr>
                <w:color w:val="8496B0" w:themeColor="text2" w:themeTint="99"/>
                <w:sz w:val="22"/>
                <w:szCs w:val="22"/>
              </w:rPr>
              <w:t>3.</w:t>
            </w:r>
            <w:r w:rsidR="00872CF5" w:rsidRPr="00DA0126">
              <w:rPr>
                <w:color w:val="8496B0" w:themeColor="text2" w:themeTint="99"/>
                <w:sz w:val="22"/>
                <w:szCs w:val="22"/>
              </w:rPr>
              <w:t>Работа по интересам воспитанников и запросам родителей</w:t>
            </w:r>
          </w:p>
          <w:p w:rsidR="00872CF5" w:rsidRPr="0037769D" w:rsidRDefault="00872CF5" w:rsidP="00E75B40">
            <w:proofErr w:type="spellStart"/>
            <w:r w:rsidRPr="00872CF5">
              <w:rPr>
                <w:i/>
              </w:rPr>
              <w:t>Луханина</w:t>
            </w:r>
            <w:proofErr w:type="spellEnd"/>
            <w:r w:rsidRPr="00872CF5">
              <w:rPr>
                <w:i/>
              </w:rPr>
              <w:t xml:space="preserve"> Лариса Сергеевна,</w:t>
            </w:r>
            <w:r>
              <w:t xml:space="preserve"> </w:t>
            </w:r>
            <w:r w:rsidRPr="00E92CF1">
              <w:rPr>
                <w:i/>
              </w:rPr>
              <w:t>заместитель заведующего МДОУ «Детский сад №3»</w:t>
            </w:r>
          </w:p>
        </w:tc>
      </w:tr>
    </w:tbl>
    <w:p w:rsidR="00F618EF" w:rsidRPr="0037769D" w:rsidRDefault="00F618EF" w:rsidP="006D08B8"/>
    <w:sectPr w:rsidR="00F618EF" w:rsidRPr="0037769D" w:rsidSect="006225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74484"/>
    <w:multiLevelType w:val="hybridMultilevel"/>
    <w:tmpl w:val="8588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8EF"/>
    <w:rsid w:val="000C6437"/>
    <w:rsid w:val="002A27EE"/>
    <w:rsid w:val="002D75E9"/>
    <w:rsid w:val="002E5DD1"/>
    <w:rsid w:val="002F4CDB"/>
    <w:rsid w:val="003478A3"/>
    <w:rsid w:val="003575BC"/>
    <w:rsid w:val="0037769D"/>
    <w:rsid w:val="0042755F"/>
    <w:rsid w:val="004B6F03"/>
    <w:rsid w:val="0050646F"/>
    <w:rsid w:val="00556B8E"/>
    <w:rsid w:val="00562674"/>
    <w:rsid w:val="0062253D"/>
    <w:rsid w:val="00633C92"/>
    <w:rsid w:val="00683596"/>
    <w:rsid w:val="006D08B8"/>
    <w:rsid w:val="00796275"/>
    <w:rsid w:val="007A7AB9"/>
    <w:rsid w:val="007D6BCA"/>
    <w:rsid w:val="007E1200"/>
    <w:rsid w:val="00801218"/>
    <w:rsid w:val="008127E3"/>
    <w:rsid w:val="00872CF5"/>
    <w:rsid w:val="008F22F7"/>
    <w:rsid w:val="009204CA"/>
    <w:rsid w:val="00936D06"/>
    <w:rsid w:val="00993AD2"/>
    <w:rsid w:val="00A155DB"/>
    <w:rsid w:val="00A904D9"/>
    <w:rsid w:val="00AE2641"/>
    <w:rsid w:val="00B0438A"/>
    <w:rsid w:val="00B15879"/>
    <w:rsid w:val="00C70248"/>
    <w:rsid w:val="00CF1089"/>
    <w:rsid w:val="00D90EE1"/>
    <w:rsid w:val="00D95838"/>
    <w:rsid w:val="00DA0126"/>
    <w:rsid w:val="00E10645"/>
    <w:rsid w:val="00E75B40"/>
    <w:rsid w:val="00E92CF1"/>
    <w:rsid w:val="00EE2712"/>
    <w:rsid w:val="00F618EF"/>
    <w:rsid w:val="00F653CF"/>
    <w:rsid w:val="00F97B9A"/>
    <w:rsid w:val="00FF6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75B40"/>
    <w:pPr>
      <w:spacing w:after="0" w:line="240" w:lineRule="auto"/>
    </w:pPr>
    <w:rPr>
      <w:rFonts w:ascii="Tahoma" w:eastAsiaTheme="minorEastAsia" w:hAnsi="Tahoma" w:cs="Tahoma"/>
      <w:b/>
      <w:color w:val="323E4F" w:themeColor="text2" w:themeShade="BF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18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2">
    <w:name w:val="heading 2"/>
    <w:basedOn w:val="1"/>
    <w:link w:val="20"/>
    <w:autoRedefine/>
    <w:uiPriority w:val="9"/>
    <w:qFormat/>
    <w:rsid w:val="004B6F03"/>
    <w:pPr>
      <w:keepLines w:val="0"/>
      <w:spacing w:before="0" w:after="1600"/>
      <w:ind w:right="288"/>
      <w:contextualSpacing/>
      <w:outlineLvl w:val="1"/>
    </w:pPr>
    <w:rPr>
      <w:rFonts w:ascii="Tahoma" w:eastAsiaTheme="minorEastAsia" w:hAnsi="Tahoma" w:cs="Tahoma"/>
      <w:b w:val="0"/>
      <w:color w:val="385623" w:themeColor="accent6" w:themeShade="80"/>
      <w:sz w:val="32"/>
      <w:szCs w:val="84"/>
      <w:lang w:val="en-US"/>
    </w:rPr>
  </w:style>
  <w:style w:type="paragraph" w:styleId="3">
    <w:name w:val="heading 3"/>
    <w:basedOn w:val="a"/>
    <w:next w:val="a"/>
    <w:link w:val="30"/>
    <w:autoRedefine/>
    <w:uiPriority w:val="9"/>
    <w:qFormat/>
    <w:rsid w:val="00F618EF"/>
    <w:pPr>
      <w:keepNext/>
      <w:pBdr>
        <w:bottom w:val="single" w:sz="4" w:space="2" w:color="385623" w:themeColor="accent6" w:themeShade="80"/>
      </w:pBdr>
      <w:spacing w:before="360" w:after="120"/>
      <w:outlineLvl w:val="2"/>
    </w:pPr>
    <w:rPr>
      <w:bCs/>
      <w:spacing w:val="22"/>
      <w:kern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618EF"/>
    <w:pPr>
      <w:spacing w:after="120"/>
      <w:ind w:right="289"/>
      <w:contextualSpacing/>
      <w:jc w:val="right"/>
    </w:pPr>
    <w:rPr>
      <w:color w:val="385623" w:themeColor="accent6" w:themeShade="80"/>
      <w:sz w:val="68"/>
    </w:rPr>
  </w:style>
  <w:style w:type="character" w:customStyle="1" w:styleId="a4">
    <w:name w:val="Название Знак"/>
    <w:basedOn w:val="a0"/>
    <w:link w:val="a3"/>
    <w:uiPriority w:val="10"/>
    <w:rsid w:val="00F618EF"/>
    <w:rPr>
      <w:rFonts w:ascii="Tahoma" w:eastAsiaTheme="minorEastAsia" w:hAnsi="Tahoma" w:cs="Tahoma"/>
      <w:b/>
      <w:color w:val="385623" w:themeColor="accent6" w:themeShade="80"/>
      <w:sz w:val="68"/>
    </w:rPr>
  </w:style>
  <w:style w:type="paragraph" w:customStyle="1" w:styleId="a5">
    <w:name w:val="Год"/>
    <w:basedOn w:val="a"/>
    <w:autoRedefine/>
    <w:uiPriority w:val="12"/>
    <w:qFormat/>
    <w:rsid w:val="00F618EF"/>
    <w:pPr>
      <w:ind w:right="864"/>
      <w:jc w:val="right"/>
    </w:pPr>
    <w:rPr>
      <w:color w:val="385623" w:themeColor="accent6" w:themeShade="80"/>
      <w:sz w:val="24"/>
      <w:szCs w:val="24"/>
    </w:rPr>
  </w:style>
  <w:style w:type="paragraph" w:customStyle="1" w:styleId="a6">
    <w:name w:val="Графический объект"/>
    <w:basedOn w:val="a"/>
    <w:autoRedefine/>
    <w:uiPriority w:val="11"/>
    <w:qFormat/>
    <w:rsid w:val="00F618EF"/>
  </w:style>
  <w:style w:type="character" w:customStyle="1" w:styleId="20">
    <w:name w:val="Заголовок 2 Знак"/>
    <w:basedOn w:val="a0"/>
    <w:link w:val="2"/>
    <w:uiPriority w:val="9"/>
    <w:rsid w:val="004B6F03"/>
    <w:rPr>
      <w:rFonts w:ascii="Tahoma" w:eastAsiaTheme="minorEastAsia" w:hAnsi="Tahoma" w:cs="Tahoma"/>
      <w:bCs/>
      <w:color w:val="385623" w:themeColor="accent6" w:themeShade="80"/>
      <w:sz w:val="32"/>
      <w:szCs w:val="8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618EF"/>
    <w:rPr>
      <w:rFonts w:ascii="Tahoma" w:eastAsiaTheme="minorEastAsia" w:hAnsi="Tahoma" w:cs="Tahoma"/>
      <w:b/>
      <w:bCs/>
      <w:color w:val="2E74B5" w:themeColor="accent1" w:themeShade="BF"/>
      <w:spacing w:val="22"/>
      <w:kern w:val="32"/>
      <w:szCs w:val="24"/>
    </w:rPr>
  </w:style>
  <w:style w:type="paragraph" w:styleId="a7">
    <w:name w:val="List Paragraph"/>
    <w:basedOn w:val="a"/>
    <w:uiPriority w:val="34"/>
    <w:unhideWhenUsed/>
    <w:qFormat/>
    <w:rsid w:val="00F61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18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8">
    <w:name w:val="Table Grid"/>
    <w:basedOn w:val="a1"/>
    <w:uiPriority w:val="39"/>
    <w:rsid w:val="004B6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B7DD9-1F09-44DA-9F36-8F000342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2018-08-21T08:36:00Z</dcterms:created>
  <dcterms:modified xsi:type="dcterms:W3CDTF">2018-08-22T11:48:00Z</dcterms:modified>
</cp:coreProperties>
</file>