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4" w:rsidRDefault="00DC2767" w:rsidP="00DC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CD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D26254" w:rsidRPr="00246DCD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DC2767" w:rsidRDefault="00D26254" w:rsidP="00DC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CD">
        <w:rPr>
          <w:rFonts w:ascii="Times New Roman" w:hAnsi="Times New Roman"/>
          <w:b/>
          <w:sz w:val="24"/>
          <w:szCs w:val="24"/>
        </w:rPr>
        <w:t>«</w:t>
      </w:r>
      <w:r w:rsidR="00DC2767" w:rsidRPr="00246DCD">
        <w:rPr>
          <w:rFonts w:ascii="Times New Roman" w:hAnsi="Times New Roman"/>
          <w:b/>
          <w:sz w:val="24"/>
          <w:szCs w:val="24"/>
        </w:rPr>
        <w:t>Киришский центр методического</w:t>
      </w:r>
    </w:p>
    <w:p w:rsidR="00DC2767" w:rsidRDefault="00DC2767" w:rsidP="00DC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CD">
        <w:rPr>
          <w:rFonts w:ascii="Times New Roman" w:hAnsi="Times New Roman"/>
          <w:b/>
          <w:sz w:val="24"/>
          <w:szCs w:val="24"/>
        </w:rPr>
        <w:t>и психолого-педагогического сопровождения»</w:t>
      </w:r>
    </w:p>
    <w:p w:rsidR="00DC2767" w:rsidRPr="00246DCD" w:rsidRDefault="00C60732" w:rsidP="00DC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(МБУ «Киришский центр МППС</w:t>
      </w:r>
      <w:r w:rsidR="00DC2767">
        <w:rPr>
          <w:rFonts w:ascii="Times New Roman" w:hAnsi="Times New Roman"/>
          <w:b/>
          <w:sz w:val="24"/>
          <w:szCs w:val="24"/>
        </w:rPr>
        <w:t>)</w:t>
      </w:r>
    </w:p>
    <w:p w:rsidR="009A59F9" w:rsidRDefault="003F5810">
      <w:pPr>
        <w:spacing w:after="0"/>
        <w:ind w:left="278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78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14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9A59F9">
      <w:pPr>
        <w:spacing w:after="0"/>
        <w:ind w:left="2"/>
      </w:pP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174"/>
        <w:ind w:left="278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28"/>
        <w:ind w:left="212"/>
        <w:jc w:val="center"/>
      </w:pPr>
      <w:r>
        <w:rPr>
          <w:rFonts w:ascii="Times New Roman" w:eastAsia="Times New Roman" w:hAnsi="Times New Roman" w:cs="Times New Roman"/>
          <w:b/>
          <w:sz w:val="37"/>
        </w:rPr>
        <w:t xml:space="preserve">ПЛАН РАБОТЫ </w:t>
      </w:r>
    </w:p>
    <w:p w:rsidR="009A59F9" w:rsidRDefault="003F5810">
      <w:pPr>
        <w:spacing w:after="0" w:line="268" w:lineRule="auto"/>
        <w:ind w:left="1929" w:right="1515" w:hanging="10"/>
        <w:jc w:val="center"/>
      </w:pPr>
      <w:r>
        <w:rPr>
          <w:rFonts w:ascii="Times New Roman" w:eastAsia="Times New Roman" w:hAnsi="Times New Roman" w:cs="Times New Roman"/>
          <w:sz w:val="37"/>
        </w:rPr>
        <w:t xml:space="preserve">методического </w:t>
      </w:r>
      <w:r w:rsidR="00A016CB">
        <w:rPr>
          <w:rFonts w:ascii="Times New Roman" w:eastAsia="Times New Roman" w:hAnsi="Times New Roman" w:cs="Times New Roman"/>
          <w:sz w:val="37"/>
        </w:rPr>
        <w:t>объединения школьных</w:t>
      </w:r>
      <w:r w:rsidR="00963FD1">
        <w:rPr>
          <w:rFonts w:ascii="Times New Roman" w:eastAsia="Times New Roman" w:hAnsi="Times New Roman" w:cs="Times New Roman"/>
          <w:sz w:val="37"/>
        </w:rPr>
        <w:t xml:space="preserve"> библиотекарей</w:t>
      </w:r>
    </w:p>
    <w:p w:rsidR="009A59F9" w:rsidRDefault="00A016CB">
      <w:pPr>
        <w:spacing w:after="0" w:line="268" w:lineRule="auto"/>
        <w:ind w:left="1929" w:right="1706" w:hanging="10"/>
        <w:jc w:val="center"/>
      </w:pPr>
      <w:r>
        <w:rPr>
          <w:rFonts w:ascii="Times New Roman" w:eastAsia="Times New Roman" w:hAnsi="Times New Roman" w:cs="Times New Roman"/>
          <w:sz w:val="37"/>
        </w:rPr>
        <w:t>на 2017 -2018</w:t>
      </w:r>
      <w:r w:rsidR="003F5810">
        <w:rPr>
          <w:rFonts w:ascii="Times New Roman" w:eastAsia="Times New Roman" w:hAnsi="Times New Roman" w:cs="Times New Roman"/>
          <w:sz w:val="37"/>
        </w:rPr>
        <w:t xml:space="preserve"> учебный год </w:t>
      </w:r>
    </w:p>
    <w:p w:rsidR="009A59F9" w:rsidRDefault="003F5810">
      <w:pPr>
        <w:spacing w:after="0"/>
        <w:ind w:left="310"/>
        <w:jc w:val="center"/>
      </w:pPr>
      <w:r>
        <w:rPr>
          <w:rFonts w:ascii="Times New Roman" w:eastAsia="Times New Roman" w:hAnsi="Times New Roman" w:cs="Times New Roman"/>
          <w:sz w:val="37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16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63FD1" w:rsidRDefault="003F5810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  <w:r>
        <w:rPr>
          <w:rFonts w:ascii="Times New Roman" w:eastAsia="Times New Roman" w:hAnsi="Times New Roman" w:cs="Times New Roman"/>
          <w:sz w:val="33"/>
        </w:rPr>
        <w:t xml:space="preserve">   </w:t>
      </w: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63FD1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sz w:val="33"/>
        </w:rPr>
      </w:pPr>
    </w:p>
    <w:p w:rsidR="009A59F9" w:rsidRDefault="00963FD1" w:rsidP="00963FD1">
      <w:pPr>
        <w:spacing w:after="0"/>
        <w:ind w:left="208"/>
        <w:jc w:val="right"/>
      </w:pPr>
      <w:r>
        <w:rPr>
          <w:rFonts w:ascii="Times New Roman" w:eastAsia="Times New Roman" w:hAnsi="Times New Roman" w:cs="Times New Roman"/>
          <w:sz w:val="29"/>
        </w:rPr>
        <w:t>Руководитель</w:t>
      </w:r>
      <w:r w:rsidR="003F5810">
        <w:rPr>
          <w:rFonts w:ascii="Times New Roman" w:eastAsia="Times New Roman" w:hAnsi="Times New Roman" w:cs="Times New Roman"/>
          <w:sz w:val="29"/>
        </w:rPr>
        <w:t xml:space="preserve"> </w:t>
      </w:r>
      <w:r w:rsidR="00171ADF">
        <w:rPr>
          <w:rFonts w:ascii="Times New Roman" w:eastAsia="Times New Roman" w:hAnsi="Times New Roman" w:cs="Times New Roman"/>
          <w:sz w:val="29"/>
        </w:rPr>
        <w:t>Р</w:t>
      </w:r>
      <w:r w:rsidR="003F5810">
        <w:rPr>
          <w:rFonts w:ascii="Times New Roman" w:eastAsia="Times New Roman" w:hAnsi="Times New Roman" w:cs="Times New Roman"/>
          <w:sz w:val="29"/>
        </w:rPr>
        <w:t xml:space="preserve">МО    </w:t>
      </w:r>
      <w:r>
        <w:rPr>
          <w:rFonts w:ascii="Times New Roman" w:eastAsia="Times New Roman" w:hAnsi="Times New Roman" w:cs="Times New Roman"/>
          <w:sz w:val="29"/>
        </w:rPr>
        <w:t>Ерохина С.Б</w:t>
      </w:r>
    </w:p>
    <w:p w:rsidR="00253AB5" w:rsidRPr="00963FD1" w:rsidRDefault="00253AB5" w:rsidP="00963FD1">
      <w:pPr>
        <w:spacing w:after="0"/>
        <w:ind w:left="310"/>
        <w:jc w:val="center"/>
      </w:pPr>
    </w:p>
    <w:p w:rsidR="002936AE" w:rsidRPr="00C7677E" w:rsidRDefault="00253AB5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 </w:t>
      </w:r>
      <w:r w:rsidR="00171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</w:t>
      </w:r>
      <w:r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</w:p>
    <w:p w:rsidR="00253AB5" w:rsidRPr="00C7677E" w:rsidRDefault="00467B62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совершенствования профессионального уровня библиотекарей муниципальных образовательных учреждений Киришского района.</w:t>
      </w:r>
    </w:p>
    <w:p w:rsidR="009A59F9" w:rsidRPr="00C7677E" w:rsidRDefault="003F5810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936AE"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</w:t>
      </w:r>
      <w:r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адачи методической работы: </w:t>
      </w:r>
    </w:p>
    <w:p w:rsidR="009A59F9" w:rsidRPr="00FB48A2" w:rsidRDefault="008505EE" w:rsidP="00A016CB">
      <w:pPr>
        <w:numPr>
          <w:ilvl w:val="0"/>
          <w:numId w:val="1"/>
        </w:numPr>
        <w:spacing w:after="0"/>
        <w:ind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нового содержания, технологий и методов профессиональной деятельности библиотекарей.</w:t>
      </w:r>
    </w:p>
    <w:p w:rsidR="00A016CB" w:rsidRPr="00FB48A2" w:rsidRDefault="00A016CB" w:rsidP="00A016CB">
      <w:pPr>
        <w:numPr>
          <w:ilvl w:val="0"/>
          <w:numId w:val="1"/>
        </w:numPr>
        <w:spacing w:after="0"/>
        <w:ind w:hanging="283"/>
        <w:rPr>
          <w:sz w:val="24"/>
          <w:szCs w:val="24"/>
        </w:rPr>
      </w:pPr>
      <w:r w:rsidRPr="00FB48A2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компетенции библиотекарей в условиях внедрения ФГОС.</w:t>
      </w:r>
    </w:p>
    <w:p w:rsidR="00A016CB" w:rsidRPr="00FB48A2" w:rsidRDefault="008505EE" w:rsidP="00A016CB">
      <w:pPr>
        <w:numPr>
          <w:ilvl w:val="0"/>
          <w:numId w:val="1"/>
        </w:numPr>
        <w:spacing w:after="0"/>
        <w:ind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Изучение, обобщение и распространение опыта работы библиотекарей.</w:t>
      </w:r>
    </w:p>
    <w:p w:rsidR="00A016CB" w:rsidRPr="00907BB9" w:rsidRDefault="00A016CB" w:rsidP="00FB48A2">
      <w:pPr>
        <w:spacing w:after="0"/>
        <w:ind w:left="283"/>
        <w:rPr>
          <w:sz w:val="24"/>
          <w:szCs w:val="24"/>
        </w:rPr>
      </w:pPr>
    </w:p>
    <w:p w:rsidR="009A59F9" w:rsidRPr="00907BB9" w:rsidRDefault="003F5810">
      <w:pPr>
        <w:spacing w:after="129"/>
        <w:ind w:left="514" w:hanging="10"/>
        <w:rPr>
          <w:rFonts w:ascii="Times New Roman" w:eastAsia="Times New Roman" w:hAnsi="Times New Roman" w:cs="Times New Roman"/>
          <w:sz w:val="24"/>
          <w:szCs w:val="24"/>
        </w:rPr>
      </w:pPr>
      <w:r w:rsidRPr="00907BB9">
        <w:rPr>
          <w:rFonts w:ascii="Times New Roman" w:eastAsia="Times New Roman" w:hAnsi="Times New Roman" w:cs="Times New Roman"/>
          <w:b/>
          <w:sz w:val="24"/>
          <w:szCs w:val="24"/>
        </w:rPr>
        <w:t>Работа методического объединения</w:t>
      </w:r>
      <w:r w:rsidR="00FC4D36" w:rsidRPr="00907B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07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984"/>
        <w:gridCol w:w="1839"/>
      </w:tblGrid>
      <w:tr w:rsidR="00CB4476" w:rsidRPr="0074181B" w:rsidTr="00A92D75">
        <w:tc>
          <w:tcPr>
            <w:tcW w:w="2410" w:type="dxa"/>
          </w:tcPr>
          <w:p w:rsidR="00D04291" w:rsidRPr="0074181B" w:rsidRDefault="00D04291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44" w:type="dxa"/>
          </w:tcPr>
          <w:p w:rsidR="00CB4476" w:rsidRPr="0074181B" w:rsidRDefault="00CB4476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  <w:p w:rsidR="00D04291" w:rsidRPr="0074181B" w:rsidRDefault="00D04291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3ED3" w:rsidRPr="0074181B" w:rsidRDefault="00023ED3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39" w:type="dxa"/>
          </w:tcPr>
          <w:p w:rsidR="00D04291" w:rsidRPr="0074181B" w:rsidRDefault="00023ED3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1F5A" w:rsidRPr="0074181B" w:rsidTr="00A92D75">
        <w:trPr>
          <w:trHeight w:val="405"/>
        </w:trPr>
        <w:tc>
          <w:tcPr>
            <w:tcW w:w="2410" w:type="dxa"/>
            <w:vMerge w:val="restart"/>
          </w:tcPr>
          <w:p w:rsidR="00851F5A" w:rsidRPr="0074181B" w:rsidRDefault="00851F5A" w:rsidP="009E19BA">
            <w:pPr>
              <w:spacing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851F5A" w:rsidRPr="0074181B" w:rsidRDefault="00851F5A" w:rsidP="009E19BA">
            <w:pPr>
              <w:spacing w:line="313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  <w:p w:rsidR="00851F5A" w:rsidRPr="0074181B" w:rsidRDefault="00851F5A" w:rsidP="009E19BA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F5A" w:rsidRDefault="00851F5A" w:rsidP="009F52C4">
            <w:pPr>
              <w:spacing w:after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4181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нормативно-правовой базы школьной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паспорта библиотеки.</w:t>
            </w:r>
          </w:p>
          <w:p w:rsidR="00851F5A" w:rsidRPr="0074181B" w:rsidRDefault="00851F5A" w:rsidP="009F52C4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банка данных членов РМО</w:t>
            </w:r>
            <w:r w:rsidRPr="0074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51F5A" w:rsidRPr="0074181B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</w:tcPr>
          <w:p w:rsidR="00851F5A" w:rsidRPr="0074181B" w:rsidRDefault="00851F5A" w:rsidP="009F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851F5A" w:rsidRPr="0074181B" w:rsidRDefault="00851F5A" w:rsidP="009F52C4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851F5A" w:rsidRPr="0074181B" w:rsidTr="00FB48A2">
        <w:trPr>
          <w:trHeight w:val="1143"/>
        </w:trPr>
        <w:tc>
          <w:tcPr>
            <w:tcW w:w="2410" w:type="dxa"/>
            <w:vMerge/>
          </w:tcPr>
          <w:p w:rsidR="00851F5A" w:rsidRPr="0074181B" w:rsidRDefault="00851F5A" w:rsidP="009E19BA">
            <w:pPr>
              <w:spacing w:after="162"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F5A" w:rsidRPr="0074181B" w:rsidRDefault="00851F5A" w:rsidP="00CB4476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 - постановлений, приказов, писем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51F5A" w:rsidRPr="0074181B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1F5A" w:rsidRPr="0074181B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5A" w:rsidRPr="0074181B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1F5A" w:rsidRPr="0074181B" w:rsidRDefault="00851F5A" w:rsidP="009D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851F5A" w:rsidRPr="0074181B" w:rsidRDefault="00851F5A" w:rsidP="009D33B9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851F5A" w:rsidRPr="0074181B" w:rsidTr="00FB48A2">
        <w:trPr>
          <w:trHeight w:val="1143"/>
        </w:trPr>
        <w:tc>
          <w:tcPr>
            <w:tcW w:w="2410" w:type="dxa"/>
            <w:vMerge/>
          </w:tcPr>
          <w:p w:rsidR="00851F5A" w:rsidRPr="0074181B" w:rsidRDefault="00851F5A" w:rsidP="00851F5A">
            <w:pPr>
              <w:spacing w:after="162"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F5A" w:rsidRPr="0074181B" w:rsidRDefault="00851F5A" w:rsidP="00851F5A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программного продукта АБИС для комплексной автоматизации библиотек и создания облачной библиотечной сети</w:t>
            </w:r>
          </w:p>
        </w:tc>
        <w:tc>
          <w:tcPr>
            <w:tcW w:w="1984" w:type="dxa"/>
          </w:tcPr>
          <w:p w:rsidR="00851F5A" w:rsidRPr="0074181B" w:rsidRDefault="00851F5A" w:rsidP="00851F5A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1F5A" w:rsidRPr="0074181B" w:rsidRDefault="00851F5A" w:rsidP="00851F5A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5A" w:rsidRPr="0074181B" w:rsidRDefault="00851F5A" w:rsidP="00851F5A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1F5A" w:rsidRPr="0074181B" w:rsidRDefault="00851F5A" w:rsidP="0085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851F5A" w:rsidRDefault="00851F5A" w:rsidP="00851F5A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  <w:p w:rsidR="00851F5A" w:rsidRPr="0074181B" w:rsidRDefault="00851F5A" w:rsidP="00851F5A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«МАРК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379B" w:rsidRPr="0074181B" w:rsidTr="00A92D75">
        <w:trPr>
          <w:trHeight w:val="138"/>
        </w:trPr>
        <w:tc>
          <w:tcPr>
            <w:tcW w:w="2410" w:type="dxa"/>
            <w:vMerge w:val="restart"/>
          </w:tcPr>
          <w:p w:rsidR="009D33B9" w:rsidRPr="0074181B" w:rsidRDefault="00A105A8" w:rsidP="00A92D75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33B9" w:rsidRPr="00741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79B" w:rsidRPr="0074181B" w:rsidRDefault="009D33B9" w:rsidP="00A92D75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3544" w:type="dxa"/>
          </w:tcPr>
          <w:p w:rsidR="004E379B" w:rsidRPr="0074181B" w:rsidRDefault="009D33B9" w:rsidP="00A92D75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«Библиотекарь года»</w:t>
            </w:r>
          </w:p>
        </w:tc>
        <w:tc>
          <w:tcPr>
            <w:tcW w:w="1984" w:type="dxa"/>
          </w:tcPr>
          <w:p w:rsidR="004E379B" w:rsidRPr="0074181B" w:rsidRDefault="00AB6EA2" w:rsidP="00DD458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39" w:type="dxa"/>
          </w:tcPr>
          <w:p w:rsidR="00AB6EA2" w:rsidRPr="0074181B" w:rsidRDefault="00AB6EA2" w:rsidP="00AB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4E379B" w:rsidRPr="0074181B" w:rsidRDefault="00DC142C" w:rsidP="00AB6EA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AB6EA2" w:rsidRPr="0074181B">
              <w:rPr>
                <w:rFonts w:ascii="Times New Roman" w:hAnsi="Times New Roman" w:cs="Times New Roman"/>
                <w:sz w:val="24"/>
                <w:szCs w:val="24"/>
              </w:rPr>
              <w:t>ьные библиотекари</w:t>
            </w:r>
          </w:p>
        </w:tc>
      </w:tr>
      <w:tr w:rsidR="00E02A22" w:rsidRPr="0074181B" w:rsidTr="00A92D75">
        <w:trPr>
          <w:trHeight w:val="138"/>
        </w:trPr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«Библиотекарь года»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МЭ конкурса</w:t>
            </w:r>
          </w:p>
        </w:tc>
      </w:tr>
      <w:tr w:rsidR="00E02A22" w:rsidRPr="0074181B" w:rsidTr="00A92D75">
        <w:trPr>
          <w:trHeight w:val="138"/>
        </w:trPr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библиотечных выставок и их роль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-педагогической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библиотеки</w:t>
            </w: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A92D75">
        <w:trPr>
          <w:trHeight w:val="1080"/>
        </w:trPr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юных чтецов «Живое слово»</w:t>
            </w: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начальной школы 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A92D75">
        <w:trPr>
          <w:trHeight w:val="1080"/>
        </w:trPr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B54E4E">
              <w:rPr>
                <w:rFonts w:ascii="Times New Roman" w:hAnsi="Times New Roman" w:cs="Times New Roman"/>
                <w:sz w:val="24"/>
                <w:szCs w:val="24"/>
              </w:rPr>
              <w:t>этап конкурса юных чтецов «Живое слово» для учащихся начальной школы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124DA8">
        <w:tc>
          <w:tcPr>
            <w:tcW w:w="2410" w:type="dxa"/>
            <w:vMerge w:val="restart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41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81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7367" w:type="dxa"/>
            <w:gridSpan w:val="3"/>
          </w:tcPr>
          <w:p w:rsidR="00E02A22" w:rsidRPr="0074181B" w:rsidRDefault="00E02A22" w:rsidP="00E02A22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Проведение РМО школьных библиотекарей</w:t>
            </w:r>
          </w:p>
        </w:tc>
      </w:tr>
      <w:tr w:rsidR="00E02A22" w:rsidRPr="0074181B" w:rsidTr="00A92D75"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6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работы на 2017-2018 у/г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A92D75"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C707E">
              <w:rPr>
                <w:rFonts w:ascii="Times New Roman" w:hAnsi="Times New Roman" w:cs="Times New Roman"/>
                <w:sz w:val="24"/>
                <w:szCs w:val="24"/>
              </w:rPr>
              <w:t>Обзор знаменательных дат. Новое в библиотечном деле. Обзор профессиональных изданий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На всех РМО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A92D75"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Информационно-рекламная деятельность как основа в организации работы по приобщению к чтению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На всех РМО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A92D75"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работа по самообразованию. Совершенствование традиционных и освоение новых библиотечных технологий.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На всех РМО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A92D75"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с издательствами</w:t>
            </w:r>
          </w:p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A474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представителями объединенной издательской </w:t>
            </w:r>
            <w:r w:rsidRPr="000A474A">
              <w:rPr>
                <w:rFonts w:ascii="Times New Roman" w:hAnsi="Times New Roman" w:cs="Times New Roman"/>
                <w:sz w:val="24"/>
                <w:szCs w:val="24"/>
              </w:rPr>
              <w:t>группой Дрофа</w:t>
            </w:r>
            <w:r w:rsidRPr="000A4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74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A474A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984" w:type="dxa"/>
          </w:tcPr>
          <w:p w:rsidR="00E02A22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02A22" w:rsidRPr="0074181B" w:rsidTr="00A92D75">
        <w:tc>
          <w:tcPr>
            <w:tcW w:w="2410" w:type="dxa"/>
            <w:vMerge/>
          </w:tcPr>
          <w:p w:rsidR="00E02A22" w:rsidRPr="0074181B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A22" w:rsidRPr="00AC707E" w:rsidRDefault="00E02A22" w:rsidP="00E02A22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Анкетирование, анализ работы библиотекарей школ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планирование работы на следующий учебный год</w:t>
            </w:r>
          </w:p>
        </w:tc>
        <w:tc>
          <w:tcPr>
            <w:tcW w:w="1984" w:type="dxa"/>
          </w:tcPr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9" w:type="dxa"/>
          </w:tcPr>
          <w:p w:rsidR="00E02A22" w:rsidRPr="0074181B" w:rsidRDefault="00E02A22" w:rsidP="00E0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E02A22" w:rsidRPr="0074181B" w:rsidRDefault="00E02A22" w:rsidP="00E02A22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B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</w:tbl>
    <w:p w:rsidR="00FF64EF" w:rsidRPr="00907BB9" w:rsidRDefault="00FF64EF" w:rsidP="0074181B">
      <w:pPr>
        <w:spacing w:after="0"/>
      </w:pPr>
    </w:p>
    <w:sectPr w:rsidR="00FF64EF" w:rsidRPr="00907BB9" w:rsidSect="0074181B">
      <w:pgSz w:w="11904" w:h="16838"/>
      <w:pgMar w:top="1138" w:right="845" w:bottom="64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CF9"/>
    <w:multiLevelType w:val="hybridMultilevel"/>
    <w:tmpl w:val="8DEE5C7A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90B09"/>
    <w:multiLevelType w:val="hybridMultilevel"/>
    <w:tmpl w:val="315A9824"/>
    <w:lvl w:ilvl="0" w:tplc="460490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6E88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6A8A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69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08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E08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68F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6AB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21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87C71"/>
    <w:multiLevelType w:val="hybridMultilevel"/>
    <w:tmpl w:val="60FE84E6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15FA0"/>
    <w:multiLevelType w:val="hybridMultilevel"/>
    <w:tmpl w:val="864C7116"/>
    <w:lvl w:ilvl="0" w:tplc="0AFA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D4AE9"/>
    <w:multiLevelType w:val="hybridMultilevel"/>
    <w:tmpl w:val="04B4AB62"/>
    <w:lvl w:ilvl="0" w:tplc="77428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2A7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65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C09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2A2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6D0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041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A21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8E8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800D7"/>
    <w:multiLevelType w:val="hybridMultilevel"/>
    <w:tmpl w:val="AFF272D6"/>
    <w:lvl w:ilvl="0" w:tplc="0B9CB1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4FB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A78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C6F3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A1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E129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468D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2DB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7071B"/>
    <w:multiLevelType w:val="hybridMultilevel"/>
    <w:tmpl w:val="7EB68090"/>
    <w:lvl w:ilvl="0" w:tplc="8F30BA48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AAC3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4DA74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A5CA2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E0E2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0110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A8F8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45AA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CB06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E5502D"/>
    <w:multiLevelType w:val="hybridMultilevel"/>
    <w:tmpl w:val="061A8598"/>
    <w:lvl w:ilvl="0" w:tplc="936C13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E30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95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8F2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CD1B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6B2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64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CC7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451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449B0"/>
    <w:multiLevelType w:val="hybridMultilevel"/>
    <w:tmpl w:val="38ACB19E"/>
    <w:lvl w:ilvl="0" w:tplc="717AD80C">
      <w:start w:val="5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426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47D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28E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446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8E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468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877A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2DB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F4594"/>
    <w:multiLevelType w:val="hybridMultilevel"/>
    <w:tmpl w:val="E10C0DF6"/>
    <w:lvl w:ilvl="0" w:tplc="06DC9574">
      <w:start w:val="6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2B1A0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DB2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11C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EC7E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C74EE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EE53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C237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2D7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9"/>
    <w:rsid w:val="00023ED3"/>
    <w:rsid w:val="000A474A"/>
    <w:rsid w:val="000F79CC"/>
    <w:rsid w:val="00130B8C"/>
    <w:rsid w:val="00171ADF"/>
    <w:rsid w:val="001B714E"/>
    <w:rsid w:val="001E08F2"/>
    <w:rsid w:val="001F0043"/>
    <w:rsid w:val="00253AB5"/>
    <w:rsid w:val="002936AE"/>
    <w:rsid w:val="002C52F8"/>
    <w:rsid w:val="00351A06"/>
    <w:rsid w:val="003F5810"/>
    <w:rsid w:val="00443339"/>
    <w:rsid w:val="00453E74"/>
    <w:rsid w:val="00467B62"/>
    <w:rsid w:val="004E379B"/>
    <w:rsid w:val="005103BB"/>
    <w:rsid w:val="00537D13"/>
    <w:rsid w:val="00567229"/>
    <w:rsid w:val="005A383F"/>
    <w:rsid w:val="00672485"/>
    <w:rsid w:val="006753C8"/>
    <w:rsid w:val="00720E5D"/>
    <w:rsid w:val="0074181B"/>
    <w:rsid w:val="00753321"/>
    <w:rsid w:val="00792308"/>
    <w:rsid w:val="00846470"/>
    <w:rsid w:val="008505EE"/>
    <w:rsid w:val="00851F5A"/>
    <w:rsid w:val="00907BB9"/>
    <w:rsid w:val="00963FD1"/>
    <w:rsid w:val="009A59F9"/>
    <w:rsid w:val="009A65D9"/>
    <w:rsid w:val="009D33B9"/>
    <w:rsid w:val="009E19BA"/>
    <w:rsid w:val="009F52C4"/>
    <w:rsid w:val="00A016CB"/>
    <w:rsid w:val="00A105A8"/>
    <w:rsid w:val="00A607D4"/>
    <w:rsid w:val="00A831B0"/>
    <w:rsid w:val="00A92D75"/>
    <w:rsid w:val="00A96095"/>
    <w:rsid w:val="00AB6EA2"/>
    <w:rsid w:val="00AC707E"/>
    <w:rsid w:val="00AD7D98"/>
    <w:rsid w:val="00B54E4E"/>
    <w:rsid w:val="00B85F1E"/>
    <w:rsid w:val="00B93033"/>
    <w:rsid w:val="00BF0EF8"/>
    <w:rsid w:val="00C14960"/>
    <w:rsid w:val="00C60732"/>
    <w:rsid w:val="00C7677E"/>
    <w:rsid w:val="00CB4476"/>
    <w:rsid w:val="00CC2A26"/>
    <w:rsid w:val="00D04291"/>
    <w:rsid w:val="00D26254"/>
    <w:rsid w:val="00D348A6"/>
    <w:rsid w:val="00D73CBE"/>
    <w:rsid w:val="00DA484A"/>
    <w:rsid w:val="00DC142C"/>
    <w:rsid w:val="00DC2767"/>
    <w:rsid w:val="00DD4583"/>
    <w:rsid w:val="00E02A22"/>
    <w:rsid w:val="00E309DB"/>
    <w:rsid w:val="00E437AA"/>
    <w:rsid w:val="00EC32F4"/>
    <w:rsid w:val="00EE1E9E"/>
    <w:rsid w:val="00F142A7"/>
    <w:rsid w:val="00F62880"/>
    <w:rsid w:val="00FB48A2"/>
    <w:rsid w:val="00FC4D36"/>
    <w:rsid w:val="00FD3799"/>
    <w:rsid w:val="00FF64E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62FF-CB7D-4A9A-9ABE-6CF60F9A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0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58</cp:revision>
  <cp:lastPrinted>2016-09-09T12:31:00Z</cp:lastPrinted>
  <dcterms:created xsi:type="dcterms:W3CDTF">2015-11-05T12:01:00Z</dcterms:created>
  <dcterms:modified xsi:type="dcterms:W3CDTF">2017-05-29T08:15:00Z</dcterms:modified>
</cp:coreProperties>
</file>