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26" w:rsidRPr="00D814A3" w:rsidRDefault="00620E43" w:rsidP="00D8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D814A3" w:rsidRPr="00D814A3">
        <w:rPr>
          <w:rFonts w:ascii="Times New Roman" w:hAnsi="Times New Roman" w:cs="Times New Roman"/>
          <w:sz w:val="24"/>
          <w:szCs w:val="24"/>
        </w:rPr>
        <w:t>У «Киришский центр МППС»</w:t>
      </w:r>
    </w:p>
    <w:p w:rsidR="00D814A3" w:rsidRPr="00D814A3" w:rsidRDefault="00D814A3" w:rsidP="00D814A3">
      <w:pPr>
        <w:jc w:val="righ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1</w:t>
      </w:r>
      <w:r w:rsidR="00A75943">
        <w:rPr>
          <w:rFonts w:ascii="Times New Roman" w:hAnsi="Times New Roman" w:cs="Times New Roman"/>
          <w:sz w:val="24"/>
          <w:szCs w:val="24"/>
        </w:rPr>
        <w:t>1</w:t>
      </w:r>
      <w:r w:rsidRPr="00D814A3">
        <w:rPr>
          <w:rFonts w:ascii="Times New Roman" w:hAnsi="Times New Roman" w:cs="Times New Roman"/>
          <w:sz w:val="24"/>
          <w:szCs w:val="24"/>
        </w:rPr>
        <w:t>.</w:t>
      </w:r>
      <w:r w:rsidR="00A75943">
        <w:rPr>
          <w:rFonts w:ascii="Times New Roman" w:hAnsi="Times New Roman" w:cs="Times New Roman"/>
          <w:sz w:val="24"/>
          <w:szCs w:val="24"/>
        </w:rPr>
        <w:t>02</w:t>
      </w:r>
      <w:r w:rsidRPr="00D814A3">
        <w:rPr>
          <w:rFonts w:ascii="Times New Roman" w:hAnsi="Times New Roman" w:cs="Times New Roman"/>
          <w:sz w:val="24"/>
          <w:szCs w:val="24"/>
        </w:rPr>
        <w:t>.20</w:t>
      </w:r>
      <w:r w:rsidR="00A75943">
        <w:rPr>
          <w:rFonts w:ascii="Times New Roman" w:hAnsi="Times New Roman" w:cs="Times New Roman"/>
          <w:sz w:val="24"/>
          <w:szCs w:val="24"/>
        </w:rPr>
        <w:t>20</w:t>
      </w:r>
      <w:r w:rsidR="002A5062">
        <w:rPr>
          <w:rFonts w:ascii="Times New Roman" w:hAnsi="Times New Roman" w:cs="Times New Roman"/>
          <w:sz w:val="24"/>
          <w:szCs w:val="24"/>
        </w:rPr>
        <w:t>, 15.00-16.00</w:t>
      </w:r>
    </w:p>
    <w:p w:rsidR="00D814A3" w:rsidRPr="00D814A3" w:rsidRDefault="00D814A3" w:rsidP="00D81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4A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814A3" w:rsidRPr="00D814A3" w:rsidRDefault="00D814A3" w:rsidP="00D81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4A3">
        <w:rPr>
          <w:rFonts w:ascii="Times New Roman" w:hAnsi="Times New Roman" w:cs="Times New Roman"/>
          <w:b/>
          <w:sz w:val="24"/>
          <w:szCs w:val="24"/>
        </w:rPr>
        <w:t>методологического семинара для школ</w:t>
      </w:r>
      <w:r w:rsidR="00620E43">
        <w:rPr>
          <w:rFonts w:ascii="Times New Roman" w:hAnsi="Times New Roman" w:cs="Times New Roman"/>
          <w:b/>
          <w:sz w:val="24"/>
          <w:szCs w:val="24"/>
        </w:rPr>
        <w:t>, реализующих</w:t>
      </w:r>
      <w:r w:rsidRPr="00D814A3">
        <w:rPr>
          <w:rFonts w:ascii="Times New Roman" w:hAnsi="Times New Roman" w:cs="Times New Roman"/>
          <w:b/>
          <w:sz w:val="24"/>
          <w:szCs w:val="24"/>
        </w:rPr>
        <w:t xml:space="preserve"> ФГОС ООО</w:t>
      </w:r>
      <w:r w:rsidR="0019421E">
        <w:rPr>
          <w:rFonts w:ascii="Times New Roman" w:hAnsi="Times New Roman" w:cs="Times New Roman"/>
          <w:b/>
          <w:sz w:val="24"/>
          <w:szCs w:val="24"/>
        </w:rPr>
        <w:t>, СОО</w:t>
      </w:r>
    </w:p>
    <w:p w:rsidR="00D814A3" w:rsidRDefault="00D814A3" w:rsidP="002A5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4A3">
        <w:rPr>
          <w:rFonts w:ascii="Times New Roman" w:hAnsi="Times New Roman" w:cs="Times New Roman"/>
          <w:b/>
          <w:sz w:val="24"/>
          <w:szCs w:val="24"/>
        </w:rPr>
        <w:t>«</w:t>
      </w:r>
      <w:r w:rsidR="00A75943" w:rsidRPr="00A75943">
        <w:rPr>
          <w:rFonts w:ascii="Times New Roman" w:hAnsi="Times New Roman" w:cs="Times New Roman"/>
          <w:b/>
          <w:sz w:val="24"/>
          <w:szCs w:val="24"/>
        </w:rPr>
        <w:t>Актуальные аспекты качества образования. Критериальное оценивание образ</w:t>
      </w:r>
      <w:r w:rsidR="007C4D12">
        <w:rPr>
          <w:rFonts w:ascii="Times New Roman" w:hAnsi="Times New Roman" w:cs="Times New Roman"/>
          <w:b/>
          <w:sz w:val="24"/>
          <w:szCs w:val="24"/>
        </w:rPr>
        <w:t xml:space="preserve">овательных </w:t>
      </w:r>
      <w:r w:rsidR="00A75943" w:rsidRPr="00A75943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A75943">
        <w:rPr>
          <w:rFonts w:ascii="Times New Roman" w:hAnsi="Times New Roman" w:cs="Times New Roman"/>
          <w:b/>
          <w:sz w:val="24"/>
          <w:szCs w:val="24"/>
        </w:rPr>
        <w:t>об</w:t>
      </w:r>
      <w:r w:rsidR="00A75943" w:rsidRPr="00A75943">
        <w:rPr>
          <w:rFonts w:ascii="Times New Roman" w:hAnsi="Times New Roman" w:cs="Times New Roman"/>
          <w:b/>
          <w:sz w:val="24"/>
          <w:szCs w:val="24"/>
        </w:rPr>
        <w:t>уча</w:t>
      </w:r>
      <w:r w:rsidR="00A75943">
        <w:rPr>
          <w:rFonts w:ascii="Times New Roman" w:hAnsi="Times New Roman" w:cs="Times New Roman"/>
          <w:b/>
          <w:sz w:val="24"/>
          <w:szCs w:val="24"/>
        </w:rPr>
        <w:t>ю</w:t>
      </w:r>
      <w:r w:rsidR="00A75943" w:rsidRPr="00A75943">
        <w:rPr>
          <w:rFonts w:ascii="Times New Roman" w:hAnsi="Times New Roman" w:cs="Times New Roman"/>
          <w:b/>
          <w:sz w:val="24"/>
          <w:szCs w:val="24"/>
        </w:rPr>
        <w:t>щихся</w:t>
      </w:r>
      <w:r w:rsidRPr="00D814A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421"/>
        <w:gridCol w:w="3969"/>
        <w:gridCol w:w="2618"/>
        <w:gridCol w:w="2337"/>
      </w:tblGrid>
      <w:tr w:rsidR="00132414" w:rsidTr="001C69AC">
        <w:tc>
          <w:tcPr>
            <w:tcW w:w="421" w:type="dxa"/>
          </w:tcPr>
          <w:p w:rsidR="00132414" w:rsidRDefault="00132414" w:rsidP="00D8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32414" w:rsidRDefault="007C4D12" w:rsidP="00D8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618" w:type="dxa"/>
          </w:tcPr>
          <w:p w:rsidR="00132414" w:rsidRDefault="007C4D12" w:rsidP="00D8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37" w:type="dxa"/>
          </w:tcPr>
          <w:p w:rsidR="00132414" w:rsidRDefault="007C4D12" w:rsidP="00D8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2414" w:rsidRPr="007C4D12" w:rsidTr="001C69AC">
        <w:tc>
          <w:tcPr>
            <w:tcW w:w="421" w:type="dxa"/>
          </w:tcPr>
          <w:p w:rsidR="00132414" w:rsidRPr="007C4D12" w:rsidRDefault="007C4D12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32414" w:rsidRPr="007C4D12" w:rsidRDefault="00132414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О реализации регионального проекта «Повышение качества образования в школах с низкими результатами обучения и в школах, функционирующих в неблагоприятных социальных условиях»</w:t>
            </w:r>
            <w:r w:rsidR="00836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132414" w:rsidRPr="007C4D12" w:rsidRDefault="00132414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Анализ проблем. Методические рекомендации по переходу на эффективный режим работы.</w:t>
            </w:r>
          </w:p>
        </w:tc>
        <w:tc>
          <w:tcPr>
            <w:tcW w:w="2337" w:type="dxa"/>
          </w:tcPr>
          <w:p w:rsidR="00132414" w:rsidRPr="007C4D12" w:rsidRDefault="00132414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Дмитриева О.С.</w:t>
            </w:r>
          </w:p>
        </w:tc>
      </w:tr>
      <w:tr w:rsidR="00132414" w:rsidRPr="007C4D12" w:rsidTr="001C69AC">
        <w:tc>
          <w:tcPr>
            <w:tcW w:w="421" w:type="dxa"/>
          </w:tcPr>
          <w:p w:rsidR="00132414" w:rsidRPr="007C4D12" w:rsidRDefault="007C4D12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32414" w:rsidRPr="007C4D12" w:rsidRDefault="00132414" w:rsidP="0013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О мероприятиях по методическому сопровождению школ с НОР на муниципальном уровне</w:t>
            </w:r>
            <w:r w:rsidR="00836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132414" w:rsidRPr="007C4D12" w:rsidRDefault="00132414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 xml:space="preserve">План на 2019-2020 </w:t>
            </w:r>
            <w:proofErr w:type="spellStart"/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2A5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132414" w:rsidRPr="007C4D12" w:rsidRDefault="007C4D12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132414" w:rsidRPr="007C4D12" w:rsidTr="001C69AC">
        <w:tc>
          <w:tcPr>
            <w:tcW w:w="421" w:type="dxa"/>
          </w:tcPr>
          <w:p w:rsidR="00132414" w:rsidRPr="007C4D12" w:rsidRDefault="007C4D12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32414" w:rsidRPr="007C4D12" w:rsidRDefault="00132414" w:rsidP="0013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критериальном</w:t>
            </w:r>
            <w:proofErr w:type="spellEnd"/>
            <w:r w:rsidRPr="007C4D1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оценивании образовательных результатов обучающихся</w:t>
            </w:r>
            <w:r w:rsidR="00836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132414" w:rsidRPr="007C4D12" w:rsidRDefault="009F02BF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семинара-практикума по </w:t>
            </w:r>
            <w:proofErr w:type="spellStart"/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критериальному</w:t>
            </w:r>
            <w:proofErr w:type="spellEnd"/>
            <w:r w:rsidRPr="007C4D1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оцениванию</w:t>
            </w:r>
            <w:r w:rsidR="002A5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132414" w:rsidRPr="007C4D12" w:rsidRDefault="009F02BF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Бегалиева Е.А.</w:t>
            </w:r>
          </w:p>
        </w:tc>
      </w:tr>
      <w:tr w:rsidR="00132414" w:rsidRPr="007C4D12" w:rsidTr="001C69AC">
        <w:tc>
          <w:tcPr>
            <w:tcW w:w="421" w:type="dxa"/>
          </w:tcPr>
          <w:p w:rsidR="00132414" w:rsidRPr="007C4D12" w:rsidRDefault="007C4D12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32414" w:rsidRPr="007C4D12" w:rsidRDefault="009F02BF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О выставлении отметок обучающимся</w:t>
            </w:r>
            <w:r w:rsidR="00836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132414" w:rsidRPr="007C4D12" w:rsidRDefault="009F02BF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Памятка-рекомендация учителю</w:t>
            </w:r>
            <w:r w:rsidR="002A5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132414" w:rsidRPr="007C4D12" w:rsidRDefault="009F02BF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Бегалиева Е.А.</w:t>
            </w:r>
          </w:p>
        </w:tc>
      </w:tr>
      <w:tr w:rsidR="00836E04" w:rsidRPr="007C4D12" w:rsidTr="001C69AC">
        <w:tc>
          <w:tcPr>
            <w:tcW w:w="421" w:type="dxa"/>
          </w:tcPr>
          <w:p w:rsidR="00836E04" w:rsidRPr="007C4D12" w:rsidRDefault="00836E04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36E04" w:rsidRPr="007C4D12" w:rsidRDefault="00836E04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открытых уроков в рамках декад «Учитель учителю», Современный урок по подготовке к ГИА».</w:t>
            </w:r>
          </w:p>
        </w:tc>
        <w:tc>
          <w:tcPr>
            <w:tcW w:w="2618" w:type="dxa"/>
          </w:tcPr>
          <w:p w:rsidR="00836E04" w:rsidRPr="007C4D12" w:rsidRDefault="00836E04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наблюдения уроков. Комментарии.</w:t>
            </w:r>
          </w:p>
        </w:tc>
        <w:tc>
          <w:tcPr>
            <w:tcW w:w="2337" w:type="dxa"/>
          </w:tcPr>
          <w:p w:rsidR="00836E04" w:rsidRPr="007C4D12" w:rsidRDefault="00836E04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Бегалиева, Е.А., Захарова Г.В.</w:t>
            </w:r>
            <w:bookmarkStart w:id="0" w:name="_GoBack"/>
            <w:bookmarkEnd w:id="0"/>
          </w:p>
        </w:tc>
      </w:tr>
      <w:tr w:rsidR="00132414" w:rsidRPr="007C4D12" w:rsidTr="001C69AC">
        <w:tc>
          <w:tcPr>
            <w:tcW w:w="421" w:type="dxa"/>
          </w:tcPr>
          <w:p w:rsidR="00132414" w:rsidRPr="007C4D12" w:rsidRDefault="00836E04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32414" w:rsidRPr="007C4D12" w:rsidRDefault="007C4D12" w:rsidP="007C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О переходе школ в эффективный режим работы</w:t>
            </w:r>
            <w:r w:rsidR="00836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132414" w:rsidRPr="007C4D12" w:rsidRDefault="007C4D12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12">
              <w:rPr>
                <w:rFonts w:ascii="Times New Roman" w:hAnsi="Times New Roman" w:cs="Times New Roman"/>
                <w:sz w:val="24"/>
                <w:szCs w:val="24"/>
              </w:rPr>
              <w:t>Свободный обмен мнениями (из опыта работы)</w:t>
            </w:r>
            <w:r w:rsidR="002A5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132414" w:rsidRPr="007C4D12" w:rsidRDefault="002A5062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</w:t>
            </w:r>
          </w:p>
        </w:tc>
      </w:tr>
    </w:tbl>
    <w:p w:rsidR="00D814A3" w:rsidRDefault="00D814A3" w:rsidP="00D814A3">
      <w:pPr>
        <w:rPr>
          <w:rFonts w:ascii="Times New Roman" w:hAnsi="Times New Roman" w:cs="Times New Roman"/>
          <w:b/>
          <w:sz w:val="24"/>
          <w:szCs w:val="24"/>
        </w:rPr>
      </w:pPr>
    </w:p>
    <w:sectPr w:rsidR="00D814A3" w:rsidSect="00AA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417"/>
    <w:rsid w:val="00132414"/>
    <w:rsid w:val="0019421E"/>
    <w:rsid w:val="001C69AC"/>
    <w:rsid w:val="002A5062"/>
    <w:rsid w:val="00356503"/>
    <w:rsid w:val="005055A3"/>
    <w:rsid w:val="00620E43"/>
    <w:rsid w:val="006735B5"/>
    <w:rsid w:val="006C43BC"/>
    <w:rsid w:val="007C4D12"/>
    <w:rsid w:val="00836E04"/>
    <w:rsid w:val="008935B7"/>
    <w:rsid w:val="00903F9D"/>
    <w:rsid w:val="009F02BF"/>
    <w:rsid w:val="00A069D1"/>
    <w:rsid w:val="00A75943"/>
    <w:rsid w:val="00AA03E6"/>
    <w:rsid w:val="00D814A3"/>
    <w:rsid w:val="00DF0326"/>
    <w:rsid w:val="00E86417"/>
    <w:rsid w:val="00EB2692"/>
    <w:rsid w:val="00FC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HP</cp:lastModifiedBy>
  <cp:revision>2</cp:revision>
  <dcterms:created xsi:type="dcterms:W3CDTF">2020-02-07T09:01:00Z</dcterms:created>
  <dcterms:modified xsi:type="dcterms:W3CDTF">2020-02-07T09:01:00Z</dcterms:modified>
</cp:coreProperties>
</file>