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CC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Проект «Методический день»</w:t>
      </w:r>
      <w:r>
        <w:rPr>
          <w:color w:val="000000"/>
          <w:sz w:val="22"/>
          <w:szCs w:val="22"/>
        </w:rPr>
        <w:t xml:space="preserve"> реализуется во исполнение р</w:t>
      </w:r>
      <w:r w:rsidRPr="00403CA7">
        <w:rPr>
          <w:color w:val="000000"/>
          <w:sz w:val="22"/>
          <w:szCs w:val="22"/>
        </w:rPr>
        <w:t>аспоряжени</w:t>
      </w:r>
      <w:r>
        <w:rPr>
          <w:color w:val="000000"/>
          <w:sz w:val="22"/>
          <w:szCs w:val="22"/>
        </w:rPr>
        <w:t>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Комитета по образованию Киришского района от 19.04.2021 №108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color w:val="000000"/>
          <w:sz w:val="22"/>
          <w:szCs w:val="22"/>
        </w:rPr>
        <w:t xml:space="preserve">«Об утверждении «Модели </w:t>
      </w:r>
      <w:r w:rsidRPr="00403CA7">
        <w:rPr>
          <w:sz w:val="22"/>
          <w:szCs w:val="22"/>
        </w:rPr>
        <w:t>обеспечения профессионального развития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педагогических работников Киришского района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на основе проектной деятельности муниципальной методической службы»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403CA7" w:rsidRPr="00887775" w:rsidRDefault="00EA16AF" w:rsidP="00EA16AF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87775">
        <w:rPr>
          <w:rFonts w:ascii="Times New Roman" w:hAnsi="Times New Roman" w:cs="Times New Roman"/>
          <w:sz w:val="22"/>
          <w:szCs w:val="22"/>
        </w:rPr>
        <w:t>Приложение к приказу МАУ «</w:t>
      </w:r>
      <w:proofErr w:type="spellStart"/>
      <w:r w:rsidRPr="00887775">
        <w:rPr>
          <w:rFonts w:ascii="Times New Roman" w:hAnsi="Times New Roman" w:cs="Times New Roman"/>
          <w:sz w:val="22"/>
          <w:szCs w:val="22"/>
        </w:rPr>
        <w:t>Киришский</w:t>
      </w:r>
      <w:proofErr w:type="spellEnd"/>
      <w:r w:rsidRPr="00887775">
        <w:rPr>
          <w:rFonts w:ascii="Times New Roman" w:hAnsi="Times New Roman" w:cs="Times New Roman"/>
          <w:sz w:val="22"/>
          <w:szCs w:val="22"/>
        </w:rPr>
        <w:t xml:space="preserve"> центр МППС»</w:t>
      </w:r>
    </w:p>
    <w:p w:rsidR="00EA16AF" w:rsidRPr="00887775" w:rsidRDefault="00EA16AF" w:rsidP="00EA16AF">
      <w:pPr>
        <w:jc w:val="right"/>
        <w:rPr>
          <w:rFonts w:ascii="Times New Roman" w:hAnsi="Times New Roman" w:cs="Times New Roman"/>
          <w:sz w:val="22"/>
          <w:szCs w:val="22"/>
        </w:rPr>
      </w:pPr>
      <w:r w:rsidRPr="00887775">
        <w:rPr>
          <w:rFonts w:ascii="Times New Roman" w:hAnsi="Times New Roman" w:cs="Times New Roman"/>
          <w:sz w:val="22"/>
          <w:szCs w:val="22"/>
        </w:rPr>
        <w:t>от</w:t>
      </w:r>
      <w:r w:rsidR="008F674E" w:rsidRPr="00887775">
        <w:rPr>
          <w:rFonts w:ascii="Times New Roman" w:hAnsi="Times New Roman" w:cs="Times New Roman"/>
          <w:sz w:val="22"/>
          <w:szCs w:val="22"/>
        </w:rPr>
        <w:t xml:space="preserve"> </w:t>
      </w:r>
      <w:r w:rsidRPr="00887775">
        <w:rPr>
          <w:rFonts w:ascii="Times New Roman" w:hAnsi="Times New Roman" w:cs="Times New Roman"/>
          <w:sz w:val="22"/>
          <w:szCs w:val="22"/>
        </w:rPr>
        <w:t>1</w:t>
      </w:r>
      <w:r w:rsidR="008F674E" w:rsidRPr="00887775">
        <w:rPr>
          <w:rFonts w:ascii="Times New Roman" w:hAnsi="Times New Roman" w:cs="Times New Roman"/>
          <w:sz w:val="22"/>
          <w:szCs w:val="22"/>
        </w:rPr>
        <w:t>3.02.2024 г</w:t>
      </w:r>
      <w:r w:rsidRPr="00887775">
        <w:rPr>
          <w:rFonts w:ascii="Times New Roman" w:hAnsi="Times New Roman" w:cs="Times New Roman"/>
          <w:sz w:val="22"/>
          <w:szCs w:val="22"/>
        </w:rPr>
        <w:t>. №</w:t>
      </w:r>
      <w:r w:rsidR="008F674E" w:rsidRPr="00887775">
        <w:rPr>
          <w:rFonts w:ascii="Times New Roman" w:hAnsi="Times New Roman" w:cs="Times New Roman"/>
          <w:sz w:val="22"/>
          <w:szCs w:val="22"/>
        </w:rPr>
        <w:t>32</w:t>
      </w:r>
    </w:p>
    <w:p w:rsidR="00403CA7" w:rsidRPr="00887775" w:rsidRDefault="00403CA7" w:rsidP="00403CA7">
      <w:pPr>
        <w:rPr>
          <w:rFonts w:ascii="Times New Roman" w:hAnsi="Times New Roman" w:cs="Times New Roman"/>
        </w:rPr>
      </w:pPr>
    </w:p>
    <w:p w:rsidR="00403CA7" w:rsidRDefault="00403CA7" w:rsidP="00403CA7"/>
    <w:p w:rsidR="00403CA7" w:rsidRDefault="00667A3C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день </w:t>
      </w:r>
      <w:r w:rsidR="00957DD7">
        <w:rPr>
          <w:rFonts w:ascii="Times New Roman" w:hAnsi="Times New Roman" w:cs="Times New Roman"/>
          <w:b/>
          <w:i/>
          <w:sz w:val="24"/>
          <w:szCs w:val="24"/>
        </w:rPr>
        <w:t>20 февраля</w:t>
      </w:r>
      <w:r w:rsidR="009C16AE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403CA7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03CA7" w:rsidRPr="0089082F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82F">
        <w:rPr>
          <w:rFonts w:ascii="Times New Roman" w:hAnsi="Times New Roman" w:cs="Times New Roman"/>
          <w:b/>
          <w:i/>
          <w:sz w:val="24"/>
          <w:szCs w:val="24"/>
        </w:rPr>
        <w:t xml:space="preserve">Тема дня </w:t>
      </w:r>
      <w:r w:rsidRPr="00EA16AF">
        <w:rPr>
          <w:rFonts w:ascii="Times New Roman" w:hAnsi="Times New Roman" w:cs="Times New Roman"/>
          <w:b/>
          <w:i/>
          <w:sz w:val="24"/>
          <w:szCs w:val="24"/>
        </w:rPr>
        <w:t xml:space="preserve">«Реализация обновлённых ФГОС: </w:t>
      </w:r>
      <w:r w:rsidR="008774FA" w:rsidRPr="00EA16AF">
        <w:rPr>
          <w:rFonts w:ascii="Times New Roman" w:hAnsi="Times New Roman" w:cs="Times New Roman"/>
          <w:b/>
          <w:i/>
          <w:sz w:val="24"/>
          <w:szCs w:val="24"/>
        </w:rPr>
        <w:t>качество образовательных результатов</w:t>
      </w:r>
      <w:r w:rsidRPr="00EA16A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03CA7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719"/>
        <w:gridCol w:w="2102"/>
      </w:tblGrid>
      <w:tr w:rsidR="00403CA7" w:rsidRPr="00282F91" w:rsidTr="00293F07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3CA7" w:rsidRPr="00282F91" w:rsidTr="00293F07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403CA7" w:rsidRPr="00282F91" w:rsidRDefault="00403CA7" w:rsidP="00A55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270085" w:rsidRPr="00282F91" w:rsidTr="00293F07">
        <w:trPr>
          <w:trHeight w:val="1124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27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 любое время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6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F01A4A" w:rsidRDefault="00CE7583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Расписание открытых уроков в </w:t>
            </w:r>
            <w:proofErr w:type="spellStart"/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образовательныйх</w:t>
            </w:r>
            <w:proofErr w:type="spellEnd"/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организациях </w:t>
            </w:r>
            <w:proofErr w:type="spellStart"/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Киришского</w:t>
            </w:r>
            <w:proofErr w:type="spellEnd"/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E96B50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E7583" w:rsidRPr="00B77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https://disk.yandex.ru/d/T_yUr_ExFIBJJA</w:t>
              </w:r>
            </w:hyperlink>
            <w:r w:rsidR="00CE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Default="00CE7583" w:rsidP="0027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CE7583" w:rsidRPr="00282F91" w:rsidRDefault="00CE7583" w:rsidP="0027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Г.В., начальник методического отдела,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начальник методического отдела, 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924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5D5" w:rsidRPr="00282F91" w:rsidTr="004B016F">
        <w:trPr>
          <w:trHeight w:val="70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D5" w:rsidRPr="00282F91" w:rsidRDefault="006575D5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D5" w:rsidRPr="00282F91" w:rsidRDefault="006575D5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75D5" w:rsidRPr="004B016F" w:rsidRDefault="006575D5" w:rsidP="004B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16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оценке достижений планируемых предметных результатов освоения учебных предметов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D5" w:rsidRPr="00282F91" w:rsidRDefault="006575D5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3F9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F9" w:rsidRPr="00282F91" w:rsidRDefault="009C03F9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F9" w:rsidRPr="00282F91" w:rsidRDefault="009C03F9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F9" w:rsidRPr="00C3608A" w:rsidRDefault="006575D5" w:rsidP="004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результатов обучения в начальной школе. 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</w:t>
            </w:r>
            <w:r w:rsidR="00672B3A" w:rsidRPr="00C3608A">
              <w:rPr>
                <w:rFonts w:ascii="Times New Roman" w:hAnsi="Times New Roman" w:cs="Times New Roman"/>
                <w:sz w:val="24"/>
                <w:szCs w:val="24"/>
              </w:rPr>
              <w:t>(2023 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F9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https://edsoo.ru/mr-nachalnaya-shkola/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F9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F9" w:rsidRPr="00282F91" w:rsidRDefault="009C03F9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4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тов освоения учебного предмета 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https://edsoo.ru/mr-russkij-yazyk/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4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результатов освоения учебного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https://edsoo.ru/mr-literatura/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br/>
              <w:t>планируемых предметных результатов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br/>
              <w:t>освоения учебного предмета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br/>
              <w:t>«Математика».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https://edsoo.ru/mr-matematika/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результатов освоения учебного предмета «Информатика».  7-9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https://edsoo.ru/mr-informatika/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результатов освоения учебного предмета «История»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https://edsoo.ru/mr-istoriya/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4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тов освоения учебного предмета 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4B0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6-9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https://edsoo.ru/mr-obshhestvoznanie/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4B016F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результа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тов освоения учебного предмета 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https://edsoo.ru/mr-geografiya/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тов освоения учебного предмета «Иностранный язык»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https://edsoo.ru/mr-inostrannyj-yazyk/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тов освоения учебного предмета 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8-9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https://edsoo.ru/mr-himiya/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достижений планируемых предметных результа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тов освоения учебного предмета 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5-9 классы (2023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https://edsoo.ru/mr-biologiya/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6575D5" w:rsidP="00C3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достижений планируемых предметных результатов освоения учебного предмета 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C3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08A">
              <w:rPr>
                <w:rFonts w:ascii="Times New Roman" w:hAnsi="Times New Roman" w:cs="Times New Roman"/>
                <w:sz w:val="24"/>
                <w:szCs w:val="24"/>
              </w:rPr>
              <w:t>. 7-9 классы (2023 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C3608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360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https://edsoo.ru/mr-fizika/</w:t>
              </w:r>
            </w:hyperlink>
            <w:r w:rsidRPr="00C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B3A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B3A" w:rsidRPr="00282F91" w:rsidRDefault="00672B3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C3608A" w:rsidRDefault="00C3608A" w:rsidP="009C03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3608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Другие предметы см. по ссылке в соответствующем разделе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56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https://edsoo.ru/metodicheskie-posobiya-i-rekomendaczii/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Default="00C3608A" w:rsidP="009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ИЗО, ОБЖ, технологии, ОДНКНР, музыки, физической культуры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A" w:rsidRPr="00282F91" w:rsidRDefault="00672B3A" w:rsidP="009C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F01A4A" w:rsidRDefault="00CE7583" w:rsidP="00CE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Материалы из справочной системы «Образование»</w:t>
            </w:r>
          </w:p>
          <w:p w:rsidR="00CE7583" w:rsidRPr="00F01A4A" w:rsidRDefault="00CE7583" w:rsidP="00CE75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внесении изменений в некоторые приказы Министерства образования и науки Российской Федерации. Приказ от 27.12.2023 г. №1028. (вступает в силу с 01.09.2024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http://mpps.kiredu.ru/wp-content/uploads/O-vnesenii-izmeneniy-v-nekotoryie-prikazyi-Ministerstva-obrazovaniya-i-nauki-Rossiyskoy-Federatsii-i-Min.doc</w:t>
              </w:r>
            </w:hyperlink>
            <w:r w:rsidR="00CE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F01A4A" w:rsidRDefault="00CE7583" w:rsidP="00CE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Материалы из справочной системы «Образование»</w:t>
            </w:r>
          </w:p>
          <w:p w:rsidR="00CE7583" w:rsidRPr="00F01A4A" w:rsidRDefault="00CE7583" w:rsidP="00CE75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учебники. Ситуации, которые разобрал юрист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http://mpps.kiredu.ru/wp-content/uploads/Osobennyie-sluchai-pro-uchebniki.docx</w:t>
              </w:r>
            </w:hyperlink>
            <w:r w:rsidR="00CE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958AD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педагоги ОО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F01A4A" w:rsidRDefault="00CE7583" w:rsidP="00CE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Материалы из справочной системы «Образование»</w:t>
            </w:r>
          </w:p>
          <w:p w:rsidR="00CE7583" w:rsidRPr="008A32C0" w:rsidRDefault="00CE7583" w:rsidP="00CE75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sz w:val="24"/>
                <w:szCs w:val="24"/>
              </w:rPr>
              <w:t>Ответы на сложные вопросы по ФАОП ДО с примерами из практики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924815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http://mpps.kiredu.ru/wp-content/uploads/Otvetyi-na-slozhnyie-voprosyi-po-FALP-DO-s-primerami-iz-praktiki.docx</w:t>
              </w:r>
            </w:hyperlink>
            <w:r w:rsidR="00CE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363B95" w:rsidRDefault="00CE7583" w:rsidP="00CE75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998">
              <w:rPr>
                <w:rFonts w:ascii="Times New Roman" w:hAnsi="Times New Roman" w:cs="Times New Roman"/>
                <w:sz w:val="24"/>
                <w:szCs w:val="24"/>
              </w:rPr>
              <w:t>Заведующие, заместители заведующих организаций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F01A4A" w:rsidRDefault="00CE7583" w:rsidP="00CE758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Дополнительные главы планиметрии. Теорема </w:t>
            </w:r>
            <w:proofErr w:type="spellStart"/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Чевы</w:t>
            </w:r>
            <w:proofErr w:type="spellEnd"/>
          </w:p>
          <w:p w:rsidR="00CE7583" w:rsidRPr="00F01A4A" w:rsidRDefault="00CE7583" w:rsidP="00CE758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(Максимов Д.В., кандидат физ.-мат. наук, профессор ИТМО, педагог ФМЛ №239)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F01A4A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tlection=570221929_11" w:tgtFrame="_blank" w:history="1">
              <w:r w:rsidR="00CE7583" w:rsidRPr="00F01A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https://mathkang.ru/course#tlection=570221929_11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F01A4A" w:rsidRDefault="00CE7583" w:rsidP="00CE758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1A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Географическая карта как средство коммуникации и визуализации на уроках географии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E7583" w:rsidRPr="00B77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https://youtu.be/JGHzStKraWE?si=RB--aNWSaqB88dGO</w:t>
              </w:r>
            </w:hyperlink>
            <w:r w:rsidR="00CE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«Настольная книга директора школы»: электронный банк нормативных и методических материалов для участников проекта «Школа </w:t>
            </w:r>
            <w:proofErr w:type="spellStart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E7583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https://smp.edu.ru/kniga-direktora20</w:t>
              </w:r>
            </w:hyperlink>
            <w:r w:rsidR="00CE7583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Руководители ОО,  заместители директора по УВР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C0" w:rsidRPr="00282F91" w:rsidTr="008A32C0">
        <w:trPr>
          <w:trHeight w:val="416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2C0" w:rsidRDefault="008A32C0" w:rsidP="008A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293F07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2C0" w:rsidRPr="00282F91" w:rsidRDefault="008A32C0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5C49E9" w:rsidRDefault="00CE7583" w:rsidP="00CE7583">
            <w:pPr>
              <w:shd w:val="clear" w:color="auto" w:fill="FFFFFF"/>
              <w:rPr>
                <w:rStyle w:val="af0"/>
                <w:rFonts w:ascii="Calibri" w:eastAsia="Times New Roman" w:hAnsi="Calibri" w:cs="Calibri"/>
                <w:i w:val="0"/>
                <w:iCs w:val="0"/>
                <w:color w:val="2C2D2E"/>
                <w:sz w:val="22"/>
                <w:szCs w:val="22"/>
                <w:lang w:eastAsia="ru-RU"/>
              </w:rPr>
            </w:pPr>
            <w:r w:rsidRPr="005C49E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Роль и значение дополнительного образования во всесторонн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ем развитии ребенка-дошкольника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924815" w:rsidRDefault="00E96B50" w:rsidP="008A32C0">
            <w:pPr>
              <w:shd w:val="clear" w:color="auto" w:fill="FFFFFF"/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8" w:tgtFrame="_blank" w:history="1"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https://xn----</w:t>
              </w:r>
              <w:proofErr w:type="spellStart"/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dtbhthpdbkkaet.xn</w:t>
              </w:r>
              <w:proofErr w:type="spellEnd"/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--p1ai/</w:t>
              </w:r>
              <w:proofErr w:type="spellStart"/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methodics</w:t>
              </w:r>
              <w:proofErr w:type="spellEnd"/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webinars</w:t>
              </w:r>
              <w:proofErr w:type="spellEnd"/>
              <w:r w:rsidR="00CE7583" w:rsidRPr="004776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/710062/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 организаций ДО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314427" w:rsidRDefault="00CE7583" w:rsidP="004B016F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4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ФОП ДО: развитие логического мышления дошкольников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8B4FB7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https://uchitel.club/events/fop-do-razvitie-logiceskogo-mysleniia-doskolnikov?utm_source=yandex.ru&amp;utm_medium=organic&amp;utm_campaign=yandex.ru&amp;utm_referrer=yandex.ru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Проектируем урок</w:t>
            </w:r>
          </w:p>
          <w:p w:rsidR="00CE7583" w:rsidRPr="00314427" w:rsidRDefault="00CE7583" w:rsidP="00CE75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окружающего мира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https://uchitel.club/events/proektiruem-urok-okruzaiushhego-mira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9C03F9" w:rsidRDefault="00CE7583" w:rsidP="00CE7583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03F9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Художественный мир эпического произведения: основные подходы к анализу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E96B50" w:rsidP="00CE7583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CE7583">
                <w:rPr>
                  <w:rStyle w:val="a4"/>
                  <w:rFonts w:ascii="Calibri" w:hAnsi="Calibri" w:cs="Calibri"/>
                  <w:sz w:val="22"/>
                  <w:szCs w:val="22"/>
                </w:rPr>
                <w:t>https://my.mts-link.ru/15970081/1347183499</w:t>
              </w:r>
            </w:hyperlink>
          </w:p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9C03F9" w:rsidRDefault="00CE7583" w:rsidP="00CE7583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C03F9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Обучение биологии в основной школе на углублённом уровне: лабораторный практикум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8B4FB7" w:rsidRDefault="00E96B50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https://uchitel.club/events/obucenie-biologii-v-osnovnoi-skole-na-uglublennom-</w:t>
              </w:r>
              <w:r w:rsidR="00CE7583" w:rsidRPr="00545C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urovne-laboratornyi-praktikum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биологии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3" w:rsidRPr="00282F91" w:rsidTr="00293F07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583" w:rsidRPr="00293F07" w:rsidRDefault="00CE7583" w:rsidP="00C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Офлайн</w:t>
            </w:r>
          </w:p>
        </w:tc>
      </w:tr>
      <w:tr w:rsidR="00CE7583" w:rsidRPr="00282F91" w:rsidTr="00F848D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Открытый урок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4 классе. Повторение пройденного по разделу «Нумерация»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КСОШ №3</w:t>
            </w:r>
          </w:p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583" w:rsidRPr="004C2433" w:rsidRDefault="00CE7583" w:rsidP="00CE75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CE7583" w:rsidRPr="00282F91" w:rsidTr="008A32C0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Открытое занятие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2779B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№17</w:t>
            </w:r>
          </w:p>
          <w:p w:rsidR="00CE7583" w:rsidRPr="00D2779B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«Берёзка»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583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CE7583" w:rsidRPr="00282F91" w:rsidTr="008A32C0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2779B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E7583" w:rsidRPr="00D2779B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CE7583" w:rsidRPr="00282F91" w:rsidRDefault="00CE7583" w:rsidP="008A3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CE7583" w:rsidRPr="00282F91" w:rsidTr="008A32C0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2779B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CE7583" w:rsidRPr="00282F91" w:rsidRDefault="00CE7583" w:rsidP="008A3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№38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Т.Н</w:t>
            </w: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E7583" w:rsidRPr="00282F91" w:rsidTr="008A32C0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2779B" w:rsidRDefault="00CE7583" w:rsidP="00CE7583">
            <w:pPr>
              <w:ind w:left="46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2779B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E7583" w:rsidRPr="00D2779B" w:rsidRDefault="00CE7583" w:rsidP="008A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CE7583" w:rsidRPr="00282F91" w:rsidTr="00293F07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CE7583" w:rsidRPr="00282F91" w:rsidTr="00293F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13.00-17.00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pStyle w:val="a5"/>
              <w:spacing w:before="0" w:beforeAutospacing="0" w:after="0" w:afterAutospacing="0"/>
              <w:jc w:val="center"/>
            </w:pPr>
            <w:r>
              <w:t>Очная консультация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этапе конкурс</w:t>
            </w:r>
            <w:r w:rsidR="008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нравственный подвиг учителя»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D2779B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E7583" w:rsidRPr="00282F91" w:rsidRDefault="00CE7583" w:rsidP="008A3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методист</w:t>
            </w:r>
          </w:p>
        </w:tc>
      </w:tr>
      <w:tr w:rsidR="00CE7583" w:rsidRPr="00282F91" w:rsidTr="00293F07">
        <w:trPr>
          <w:trHeight w:val="552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CE7583" w:rsidRPr="00282F91" w:rsidTr="00293F07">
        <w:trPr>
          <w:trHeight w:val="102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лучших учителей (</w:t>
            </w: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ПНПО) – работа с конкурсными документами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  <w:tr w:rsidR="00CE7583" w:rsidRPr="00282F91" w:rsidTr="00293F07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CE7583" w:rsidRPr="00282F91" w:rsidTr="00706F4D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11.00-15.00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7C6D69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7C6D69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6D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мастер-классе учителей технологии и педагогов дополнительного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7C6D69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9">
              <w:rPr>
                <w:rFonts w:ascii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7C6D69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ОО и организаций ДО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7C6D69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69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CE7583" w:rsidRPr="00282F91" w:rsidTr="00706F4D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Default="00CE7583" w:rsidP="00C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13.00-17.00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этапе конкурс</w:t>
            </w:r>
            <w:r w:rsidR="008A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нравственный подвиг учителя»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D2779B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89062258180</w:t>
            </w:r>
          </w:p>
          <w:p w:rsidR="00CE7583" w:rsidRPr="00282F91" w:rsidRDefault="00CE7583" w:rsidP="00CE7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методист</w:t>
            </w:r>
          </w:p>
        </w:tc>
      </w:tr>
      <w:tr w:rsidR="00CE7583" w:rsidRPr="00282F91" w:rsidTr="00706F4D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региональных конкурсах профессионального мастерства («Учитель года», «Учитель-дефектолог года», ПНПО)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3" w:rsidRPr="00282F91" w:rsidRDefault="00CE7583" w:rsidP="00CE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</w:tbl>
    <w:p w:rsidR="00B7769D" w:rsidRDefault="00B7769D" w:rsidP="00453898"/>
    <w:sectPr w:rsidR="00B7769D" w:rsidSect="005B4A51">
      <w:footerReference w:type="default" r:id="rId3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50" w:rsidRDefault="00E96B50">
      <w:pPr>
        <w:spacing w:line="240" w:lineRule="auto"/>
      </w:pPr>
      <w:r>
        <w:separator/>
      </w:r>
    </w:p>
  </w:endnote>
  <w:endnote w:type="continuationSeparator" w:id="0">
    <w:p w:rsidR="00E96B50" w:rsidRDefault="00E96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9331"/>
      <w:docPartObj>
        <w:docPartGallery w:val="Page Numbers (Bottom of Page)"/>
        <w:docPartUnique/>
      </w:docPartObj>
    </w:sdtPr>
    <w:sdtEndPr/>
    <w:sdtContent>
      <w:p w:rsidR="00892301" w:rsidRDefault="00892301">
        <w:pPr>
          <w:pStyle w:val="a6"/>
          <w:jc w:val="center"/>
        </w:pPr>
        <w:r w:rsidRPr="00703236">
          <w:rPr>
            <w:rFonts w:ascii="Times New Roman" w:hAnsi="Times New Roman" w:cs="Times New Roman"/>
          </w:rPr>
          <w:fldChar w:fldCharType="begin"/>
        </w:r>
        <w:r w:rsidRPr="00703236">
          <w:rPr>
            <w:rFonts w:ascii="Times New Roman" w:hAnsi="Times New Roman" w:cs="Times New Roman"/>
          </w:rPr>
          <w:instrText>PAGE   \* MERGEFORMAT</w:instrText>
        </w:r>
        <w:r w:rsidRPr="00703236">
          <w:rPr>
            <w:rFonts w:ascii="Times New Roman" w:hAnsi="Times New Roman" w:cs="Times New Roman"/>
          </w:rPr>
          <w:fldChar w:fldCharType="separate"/>
        </w:r>
        <w:r w:rsidR="00887775">
          <w:rPr>
            <w:rFonts w:ascii="Times New Roman" w:hAnsi="Times New Roman" w:cs="Times New Roman"/>
            <w:noProof/>
          </w:rPr>
          <w:t>6</w:t>
        </w:r>
        <w:r w:rsidRPr="00703236">
          <w:rPr>
            <w:rFonts w:ascii="Times New Roman" w:hAnsi="Times New Roman" w:cs="Times New Roman"/>
          </w:rPr>
          <w:fldChar w:fldCharType="end"/>
        </w:r>
      </w:p>
    </w:sdtContent>
  </w:sdt>
  <w:p w:rsidR="00892301" w:rsidRDefault="008923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50" w:rsidRDefault="00E96B50">
      <w:pPr>
        <w:spacing w:line="240" w:lineRule="auto"/>
      </w:pPr>
      <w:r>
        <w:separator/>
      </w:r>
    </w:p>
  </w:footnote>
  <w:footnote w:type="continuationSeparator" w:id="0">
    <w:p w:rsidR="00E96B50" w:rsidRDefault="00E96B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911"/>
    <w:multiLevelType w:val="multilevel"/>
    <w:tmpl w:val="5A2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D798B"/>
    <w:multiLevelType w:val="multilevel"/>
    <w:tmpl w:val="24D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36A7E"/>
    <w:multiLevelType w:val="hybridMultilevel"/>
    <w:tmpl w:val="F5A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7"/>
    <w:rsid w:val="00002810"/>
    <w:rsid w:val="000054C3"/>
    <w:rsid w:val="000066C6"/>
    <w:rsid w:val="000109F6"/>
    <w:rsid w:val="000332ED"/>
    <w:rsid w:val="00043C44"/>
    <w:rsid w:val="0004627B"/>
    <w:rsid w:val="00065BE8"/>
    <w:rsid w:val="00065FFA"/>
    <w:rsid w:val="000711F4"/>
    <w:rsid w:val="00072956"/>
    <w:rsid w:val="0007429E"/>
    <w:rsid w:val="000769D9"/>
    <w:rsid w:val="00080793"/>
    <w:rsid w:val="0008282A"/>
    <w:rsid w:val="00094A20"/>
    <w:rsid w:val="000A6D6D"/>
    <w:rsid w:val="000B3E98"/>
    <w:rsid w:val="000B63B9"/>
    <w:rsid w:val="000C249E"/>
    <w:rsid w:val="000C5986"/>
    <w:rsid w:val="000F051F"/>
    <w:rsid w:val="0012284F"/>
    <w:rsid w:val="001331C0"/>
    <w:rsid w:val="00147C25"/>
    <w:rsid w:val="00150D3C"/>
    <w:rsid w:val="00162772"/>
    <w:rsid w:val="00174F56"/>
    <w:rsid w:val="00191D1F"/>
    <w:rsid w:val="001A17CC"/>
    <w:rsid w:val="001A412D"/>
    <w:rsid w:val="001A519A"/>
    <w:rsid w:val="001B0873"/>
    <w:rsid w:val="001B0B23"/>
    <w:rsid w:val="001B719E"/>
    <w:rsid w:val="001C57DA"/>
    <w:rsid w:val="001C6CEC"/>
    <w:rsid w:val="001E749E"/>
    <w:rsid w:val="001F06FC"/>
    <w:rsid w:val="00202A74"/>
    <w:rsid w:val="002039D6"/>
    <w:rsid w:val="002109EF"/>
    <w:rsid w:val="00225F89"/>
    <w:rsid w:val="00227DA5"/>
    <w:rsid w:val="0023342C"/>
    <w:rsid w:val="00241C79"/>
    <w:rsid w:val="00247B98"/>
    <w:rsid w:val="00254000"/>
    <w:rsid w:val="002603EE"/>
    <w:rsid w:val="00264754"/>
    <w:rsid w:val="002672F6"/>
    <w:rsid w:val="00270085"/>
    <w:rsid w:val="00272FA8"/>
    <w:rsid w:val="0027559A"/>
    <w:rsid w:val="002829E4"/>
    <w:rsid w:val="00282F91"/>
    <w:rsid w:val="00287F13"/>
    <w:rsid w:val="0029060B"/>
    <w:rsid w:val="00292D68"/>
    <w:rsid w:val="00292DBC"/>
    <w:rsid w:val="00293F07"/>
    <w:rsid w:val="002A040C"/>
    <w:rsid w:val="002A544A"/>
    <w:rsid w:val="002A6207"/>
    <w:rsid w:val="002B11D5"/>
    <w:rsid w:val="002C2171"/>
    <w:rsid w:val="002C4335"/>
    <w:rsid w:val="002D370A"/>
    <w:rsid w:val="002E00D4"/>
    <w:rsid w:val="002E11D8"/>
    <w:rsid w:val="002E716C"/>
    <w:rsid w:val="002F0C0F"/>
    <w:rsid w:val="002F7D2C"/>
    <w:rsid w:val="00310A52"/>
    <w:rsid w:val="00310EA3"/>
    <w:rsid w:val="00312A02"/>
    <w:rsid w:val="0031362D"/>
    <w:rsid w:val="00315577"/>
    <w:rsid w:val="0031761B"/>
    <w:rsid w:val="003201FA"/>
    <w:rsid w:val="00345AEB"/>
    <w:rsid w:val="00347460"/>
    <w:rsid w:val="00351AF3"/>
    <w:rsid w:val="00363E87"/>
    <w:rsid w:val="003722DC"/>
    <w:rsid w:val="00390E92"/>
    <w:rsid w:val="0039152A"/>
    <w:rsid w:val="003945B7"/>
    <w:rsid w:val="003A20F8"/>
    <w:rsid w:val="003A701D"/>
    <w:rsid w:val="003A732E"/>
    <w:rsid w:val="003B0E43"/>
    <w:rsid w:val="003B3749"/>
    <w:rsid w:val="003C12B1"/>
    <w:rsid w:val="003C1859"/>
    <w:rsid w:val="003C190D"/>
    <w:rsid w:val="003C4716"/>
    <w:rsid w:val="003E4C2A"/>
    <w:rsid w:val="00401650"/>
    <w:rsid w:val="00403CA7"/>
    <w:rsid w:val="00417016"/>
    <w:rsid w:val="004302EF"/>
    <w:rsid w:val="00431876"/>
    <w:rsid w:val="00433806"/>
    <w:rsid w:val="00447461"/>
    <w:rsid w:val="004527B2"/>
    <w:rsid w:val="00453898"/>
    <w:rsid w:val="00453FC3"/>
    <w:rsid w:val="00454980"/>
    <w:rsid w:val="00456263"/>
    <w:rsid w:val="00457019"/>
    <w:rsid w:val="00457BB1"/>
    <w:rsid w:val="004605F3"/>
    <w:rsid w:val="004626D6"/>
    <w:rsid w:val="00471CE2"/>
    <w:rsid w:val="00477251"/>
    <w:rsid w:val="00480DE8"/>
    <w:rsid w:val="00484AF8"/>
    <w:rsid w:val="004938B1"/>
    <w:rsid w:val="00496BF0"/>
    <w:rsid w:val="004A10A0"/>
    <w:rsid w:val="004A3ADD"/>
    <w:rsid w:val="004A4EA6"/>
    <w:rsid w:val="004B016F"/>
    <w:rsid w:val="004B0BDB"/>
    <w:rsid w:val="004C2433"/>
    <w:rsid w:val="004D2BD1"/>
    <w:rsid w:val="004D2D6D"/>
    <w:rsid w:val="004D2F2F"/>
    <w:rsid w:val="004D769E"/>
    <w:rsid w:val="004E13C5"/>
    <w:rsid w:val="004E74E0"/>
    <w:rsid w:val="004F1754"/>
    <w:rsid w:val="004F327E"/>
    <w:rsid w:val="004F36FF"/>
    <w:rsid w:val="005027FC"/>
    <w:rsid w:val="00502C5A"/>
    <w:rsid w:val="0050360E"/>
    <w:rsid w:val="0050538B"/>
    <w:rsid w:val="00506625"/>
    <w:rsid w:val="005074F1"/>
    <w:rsid w:val="005122F8"/>
    <w:rsid w:val="00513DB5"/>
    <w:rsid w:val="00516D89"/>
    <w:rsid w:val="0052186C"/>
    <w:rsid w:val="00527865"/>
    <w:rsid w:val="005423DE"/>
    <w:rsid w:val="00544E88"/>
    <w:rsid w:val="00553515"/>
    <w:rsid w:val="0055506E"/>
    <w:rsid w:val="00556942"/>
    <w:rsid w:val="00561058"/>
    <w:rsid w:val="00563CBE"/>
    <w:rsid w:val="00564E89"/>
    <w:rsid w:val="00571EEF"/>
    <w:rsid w:val="00597189"/>
    <w:rsid w:val="005A12C9"/>
    <w:rsid w:val="005A1D51"/>
    <w:rsid w:val="005A5CE8"/>
    <w:rsid w:val="005B4A51"/>
    <w:rsid w:val="005B7AC8"/>
    <w:rsid w:val="005C052A"/>
    <w:rsid w:val="005C0B26"/>
    <w:rsid w:val="005C47E3"/>
    <w:rsid w:val="005C7913"/>
    <w:rsid w:val="005E4829"/>
    <w:rsid w:val="005E4C1D"/>
    <w:rsid w:val="005F0CE2"/>
    <w:rsid w:val="005F2451"/>
    <w:rsid w:val="005F29E8"/>
    <w:rsid w:val="005F4324"/>
    <w:rsid w:val="00604174"/>
    <w:rsid w:val="00612F23"/>
    <w:rsid w:val="0062023D"/>
    <w:rsid w:val="00631499"/>
    <w:rsid w:val="00632941"/>
    <w:rsid w:val="006342EE"/>
    <w:rsid w:val="00636F5D"/>
    <w:rsid w:val="0065182C"/>
    <w:rsid w:val="0065315F"/>
    <w:rsid w:val="006531AA"/>
    <w:rsid w:val="00653B4A"/>
    <w:rsid w:val="00655F4A"/>
    <w:rsid w:val="006575D5"/>
    <w:rsid w:val="00661E41"/>
    <w:rsid w:val="00667A3C"/>
    <w:rsid w:val="00672B3A"/>
    <w:rsid w:val="0069031A"/>
    <w:rsid w:val="0069249C"/>
    <w:rsid w:val="00692CE9"/>
    <w:rsid w:val="00694131"/>
    <w:rsid w:val="006C2388"/>
    <w:rsid w:val="006C5C86"/>
    <w:rsid w:val="006D0E8F"/>
    <w:rsid w:val="006D5EFA"/>
    <w:rsid w:val="006E2DA5"/>
    <w:rsid w:val="006E3D51"/>
    <w:rsid w:val="006E6A5F"/>
    <w:rsid w:val="006F2EA0"/>
    <w:rsid w:val="006F799F"/>
    <w:rsid w:val="00700382"/>
    <w:rsid w:val="00702F96"/>
    <w:rsid w:val="007070FD"/>
    <w:rsid w:val="00720617"/>
    <w:rsid w:val="00722DA7"/>
    <w:rsid w:val="00737F20"/>
    <w:rsid w:val="00765B61"/>
    <w:rsid w:val="00783F34"/>
    <w:rsid w:val="00797147"/>
    <w:rsid w:val="007B0630"/>
    <w:rsid w:val="007C031F"/>
    <w:rsid w:val="007C3A96"/>
    <w:rsid w:val="007C523C"/>
    <w:rsid w:val="007D1521"/>
    <w:rsid w:val="007D5CEE"/>
    <w:rsid w:val="007D6CD3"/>
    <w:rsid w:val="007F641F"/>
    <w:rsid w:val="007F77BD"/>
    <w:rsid w:val="00800C7B"/>
    <w:rsid w:val="00806CE9"/>
    <w:rsid w:val="0081133F"/>
    <w:rsid w:val="00820107"/>
    <w:rsid w:val="00826327"/>
    <w:rsid w:val="00830FD2"/>
    <w:rsid w:val="00831CDA"/>
    <w:rsid w:val="00833B90"/>
    <w:rsid w:val="00833CD8"/>
    <w:rsid w:val="00835C8D"/>
    <w:rsid w:val="008440DF"/>
    <w:rsid w:val="00854BAC"/>
    <w:rsid w:val="00856F94"/>
    <w:rsid w:val="008716A7"/>
    <w:rsid w:val="00872CB3"/>
    <w:rsid w:val="008774FA"/>
    <w:rsid w:val="00883259"/>
    <w:rsid w:val="00887775"/>
    <w:rsid w:val="00890648"/>
    <w:rsid w:val="0089082F"/>
    <w:rsid w:val="00892301"/>
    <w:rsid w:val="00893BD4"/>
    <w:rsid w:val="00894E6D"/>
    <w:rsid w:val="008A127A"/>
    <w:rsid w:val="008A32C0"/>
    <w:rsid w:val="008A4AEB"/>
    <w:rsid w:val="008A675E"/>
    <w:rsid w:val="008A6A31"/>
    <w:rsid w:val="008C3548"/>
    <w:rsid w:val="008E1A9C"/>
    <w:rsid w:val="008E25C2"/>
    <w:rsid w:val="008E5EC7"/>
    <w:rsid w:val="008E7A31"/>
    <w:rsid w:val="008F2EE1"/>
    <w:rsid w:val="008F674E"/>
    <w:rsid w:val="00905845"/>
    <w:rsid w:val="00906929"/>
    <w:rsid w:val="00911DBB"/>
    <w:rsid w:val="00912815"/>
    <w:rsid w:val="00912C45"/>
    <w:rsid w:val="009134E1"/>
    <w:rsid w:val="009279F2"/>
    <w:rsid w:val="009417DB"/>
    <w:rsid w:val="00951527"/>
    <w:rsid w:val="00952525"/>
    <w:rsid w:val="00957DD7"/>
    <w:rsid w:val="00962959"/>
    <w:rsid w:val="00981467"/>
    <w:rsid w:val="0098432E"/>
    <w:rsid w:val="00985494"/>
    <w:rsid w:val="00985F42"/>
    <w:rsid w:val="00987492"/>
    <w:rsid w:val="009901FF"/>
    <w:rsid w:val="00991323"/>
    <w:rsid w:val="00992016"/>
    <w:rsid w:val="009B553B"/>
    <w:rsid w:val="009B61DC"/>
    <w:rsid w:val="009C03F9"/>
    <w:rsid w:val="009C16AE"/>
    <w:rsid w:val="009D6B19"/>
    <w:rsid w:val="009D6EA6"/>
    <w:rsid w:val="009E07F0"/>
    <w:rsid w:val="009E598A"/>
    <w:rsid w:val="009F17E2"/>
    <w:rsid w:val="009F2898"/>
    <w:rsid w:val="00A02CAF"/>
    <w:rsid w:val="00A0694E"/>
    <w:rsid w:val="00A24844"/>
    <w:rsid w:val="00A3355C"/>
    <w:rsid w:val="00A359BA"/>
    <w:rsid w:val="00A55257"/>
    <w:rsid w:val="00A6282A"/>
    <w:rsid w:val="00A66535"/>
    <w:rsid w:val="00A9658E"/>
    <w:rsid w:val="00AA2A66"/>
    <w:rsid w:val="00AB393C"/>
    <w:rsid w:val="00AB5A89"/>
    <w:rsid w:val="00AB7291"/>
    <w:rsid w:val="00AC0394"/>
    <w:rsid w:val="00AD3E72"/>
    <w:rsid w:val="00AD5055"/>
    <w:rsid w:val="00AE3646"/>
    <w:rsid w:val="00AE5E8D"/>
    <w:rsid w:val="00AF4D0D"/>
    <w:rsid w:val="00B0032F"/>
    <w:rsid w:val="00B030BF"/>
    <w:rsid w:val="00B1394B"/>
    <w:rsid w:val="00B20F41"/>
    <w:rsid w:val="00B24E84"/>
    <w:rsid w:val="00B26F7C"/>
    <w:rsid w:val="00B32C85"/>
    <w:rsid w:val="00B40D40"/>
    <w:rsid w:val="00B46D02"/>
    <w:rsid w:val="00B72A25"/>
    <w:rsid w:val="00B7769D"/>
    <w:rsid w:val="00B77778"/>
    <w:rsid w:val="00B81467"/>
    <w:rsid w:val="00B81AB3"/>
    <w:rsid w:val="00B93F61"/>
    <w:rsid w:val="00BA0381"/>
    <w:rsid w:val="00BA0729"/>
    <w:rsid w:val="00BA5C69"/>
    <w:rsid w:val="00BA726F"/>
    <w:rsid w:val="00BB4B4C"/>
    <w:rsid w:val="00BC3EF2"/>
    <w:rsid w:val="00BC4ABA"/>
    <w:rsid w:val="00BC68FC"/>
    <w:rsid w:val="00BD247B"/>
    <w:rsid w:val="00BD26FA"/>
    <w:rsid w:val="00BD5482"/>
    <w:rsid w:val="00BE0FCC"/>
    <w:rsid w:val="00BE4FA7"/>
    <w:rsid w:val="00BE6785"/>
    <w:rsid w:val="00BF125B"/>
    <w:rsid w:val="00BF44CC"/>
    <w:rsid w:val="00C03DB7"/>
    <w:rsid w:val="00C07049"/>
    <w:rsid w:val="00C07ACA"/>
    <w:rsid w:val="00C15174"/>
    <w:rsid w:val="00C25280"/>
    <w:rsid w:val="00C35BEE"/>
    <w:rsid w:val="00C3608A"/>
    <w:rsid w:val="00C36F38"/>
    <w:rsid w:val="00C4231E"/>
    <w:rsid w:val="00C51317"/>
    <w:rsid w:val="00C5255F"/>
    <w:rsid w:val="00C53623"/>
    <w:rsid w:val="00C575DE"/>
    <w:rsid w:val="00C730B1"/>
    <w:rsid w:val="00C77E27"/>
    <w:rsid w:val="00C80332"/>
    <w:rsid w:val="00C81353"/>
    <w:rsid w:val="00C8416C"/>
    <w:rsid w:val="00C870BC"/>
    <w:rsid w:val="00C8767D"/>
    <w:rsid w:val="00C907CE"/>
    <w:rsid w:val="00C9190B"/>
    <w:rsid w:val="00C92284"/>
    <w:rsid w:val="00CB0165"/>
    <w:rsid w:val="00CB144A"/>
    <w:rsid w:val="00CC7249"/>
    <w:rsid w:val="00CC7ADF"/>
    <w:rsid w:val="00CD2D02"/>
    <w:rsid w:val="00CD348F"/>
    <w:rsid w:val="00CE0034"/>
    <w:rsid w:val="00CE0999"/>
    <w:rsid w:val="00CE34AD"/>
    <w:rsid w:val="00CE5B92"/>
    <w:rsid w:val="00CE7583"/>
    <w:rsid w:val="00CF5D9F"/>
    <w:rsid w:val="00D00B2C"/>
    <w:rsid w:val="00D022E8"/>
    <w:rsid w:val="00D14EC0"/>
    <w:rsid w:val="00D1648E"/>
    <w:rsid w:val="00D216F4"/>
    <w:rsid w:val="00D2504B"/>
    <w:rsid w:val="00D25FD0"/>
    <w:rsid w:val="00D30F48"/>
    <w:rsid w:val="00D32DB1"/>
    <w:rsid w:val="00D37511"/>
    <w:rsid w:val="00D42A13"/>
    <w:rsid w:val="00D64040"/>
    <w:rsid w:val="00D66EC2"/>
    <w:rsid w:val="00D7671E"/>
    <w:rsid w:val="00D92D8F"/>
    <w:rsid w:val="00D940A5"/>
    <w:rsid w:val="00DA2FAC"/>
    <w:rsid w:val="00DA377F"/>
    <w:rsid w:val="00DA5433"/>
    <w:rsid w:val="00DB0138"/>
    <w:rsid w:val="00DB0319"/>
    <w:rsid w:val="00DC3397"/>
    <w:rsid w:val="00DD2304"/>
    <w:rsid w:val="00DD47FB"/>
    <w:rsid w:val="00DE2303"/>
    <w:rsid w:val="00DE3412"/>
    <w:rsid w:val="00DF0676"/>
    <w:rsid w:val="00DF59F6"/>
    <w:rsid w:val="00E06527"/>
    <w:rsid w:val="00E216F9"/>
    <w:rsid w:val="00E245C0"/>
    <w:rsid w:val="00E24D83"/>
    <w:rsid w:val="00E27CED"/>
    <w:rsid w:val="00E34A76"/>
    <w:rsid w:val="00E5542B"/>
    <w:rsid w:val="00E56187"/>
    <w:rsid w:val="00E566CF"/>
    <w:rsid w:val="00E61EAF"/>
    <w:rsid w:val="00E6341F"/>
    <w:rsid w:val="00E63454"/>
    <w:rsid w:val="00E66ADB"/>
    <w:rsid w:val="00E73ED2"/>
    <w:rsid w:val="00E778F9"/>
    <w:rsid w:val="00E81995"/>
    <w:rsid w:val="00E944E8"/>
    <w:rsid w:val="00E96B50"/>
    <w:rsid w:val="00EA16AF"/>
    <w:rsid w:val="00EA6D61"/>
    <w:rsid w:val="00EC33C6"/>
    <w:rsid w:val="00EC5D58"/>
    <w:rsid w:val="00ED6033"/>
    <w:rsid w:val="00EE20CA"/>
    <w:rsid w:val="00EE2B2E"/>
    <w:rsid w:val="00EE56D1"/>
    <w:rsid w:val="00EF2CE6"/>
    <w:rsid w:val="00EF76C1"/>
    <w:rsid w:val="00F00BCD"/>
    <w:rsid w:val="00F01A4A"/>
    <w:rsid w:val="00F02513"/>
    <w:rsid w:val="00F13891"/>
    <w:rsid w:val="00F21984"/>
    <w:rsid w:val="00F3756C"/>
    <w:rsid w:val="00F41EFB"/>
    <w:rsid w:val="00F512A6"/>
    <w:rsid w:val="00F7248A"/>
    <w:rsid w:val="00F74B79"/>
    <w:rsid w:val="00F848DB"/>
    <w:rsid w:val="00F91D68"/>
    <w:rsid w:val="00F95C9E"/>
    <w:rsid w:val="00FA0CE6"/>
    <w:rsid w:val="00FA5A62"/>
    <w:rsid w:val="00FB1407"/>
    <w:rsid w:val="00FB52D3"/>
    <w:rsid w:val="00FC00FF"/>
    <w:rsid w:val="00FD3FC5"/>
    <w:rsid w:val="00FD42A0"/>
    <w:rsid w:val="00FE1414"/>
    <w:rsid w:val="00FE244A"/>
    <w:rsid w:val="00FE46E2"/>
    <w:rsid w:val="00FE470C"/>
    <w:rsid w:val="00FE54E5"/>
    <w:rsid w:val="00FF2BF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6BA6"/>
  <w15:docId w15:val="{14F288FE-DC17-4DB3-834C-41FC53EC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A7"/>
    <w:pPr>
      <w:spacing w:after="0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0B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table" w:styleId="a3">
    <w:name w:val="Table Grid"/>
    <w:basedOn w:val="a1"/>
    <w:uiPriority w:val="39"/>
    <w:rsid w:val="00403C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CA7"/>
    <w:rPr>
      <w:color w:val="0563C1" w:themeColor="hyperlink"/>
      <w:u w:val="single"/>
    </w:rPr>
  </w:style>
  <w:style w:type="paragraph" w:customStyle="1" w:styleId="Default">
    <w:name w:val="Default"/>
    <w:uiPriority w:val="99"/>
    <w:rsid w:val="0040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C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7"/>
    <w:rPr>
      <w:rFonts w:ascii="Cambria" w:hAnsi="Cambria"/>
      <w:sz w:val="20"/>
      <w:szCs w:val="20"/>
    </w:rPr>
  </w:style>
  <w:style w:type="character" w:styleId="a8">
    <w:name w:val="Strong"/>
    <w:basedOn w:val="a0"/>
    <w:uiPriority w:val="22"/>
    <w:qFormat/>
    <w:rsid w:val="00403CA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8079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0B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ocdata">
    <w:name w:val="docdata"/>
    <w:aliases w:val="docy,v5,1844,bqiaagaaeyqcaaagiaiaaaobbgaabakgaaaaaaaaaaaaaaaaaaaaaaaaaaaaaaaaaaaaaaaaaaaaaaaaaaaaaaaaaaaaaaaaaaaaaaaaaaaaaaaaaaaaaaaaaaaaaaaaaaaaaaaaaaaaaaaaaaaaaaaaaaaaaaaaaaaaaaaaaaaaaaaaaaaaaaaaaaaaaaaaaaaaaaaaaaaaaaaaaaaaaaaaaaaaaaaaaaaaaaaa"/>
    <w:basedOn w:val="a"/>
    <w:rsid w:val="0083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 Spacing"/>
    <w:uiPriority w:val="1"/>
    <w:qFormat/>
    <w:rsid w:val="00CE5B92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C15174"/>
    <w:rPr>
      <w:b/>
      <w:bCs/>
      <w:i/>
      <w:iCs/>
      <w:color w:val="5B9BD5" w:themeColor="accent1"/>
    </w:rPr>
  </w:style>
  <w:style w:type="character" w:customStyle="1" w:styleId="js-phone-number">
    <w:name w:val="js-phone-number"/>
    <w:basedOn w:val="a0"/>
    <w:rsid w:val="00FB52D3"/>
  </w:style>
  <w:style w:type="paragraph" w:styleId="ac">
    <w:name w:val="header"/>
    <w:basedOn w:val="a"/>
    <w:link w:val="ad"/>
    <w:uiPriority w:val="99"/>
    <w:unhideWhenUsed/>
    <w:rsid w:val="00800C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0C7B"/>
    <w:rPr>
      <w:rFonts w:ascii="Cambria" w:hAnsi="Cambria"/>
      <w:sz w:val="20"/>
      <w:szCs w:val="20"/>
    </w:rPr>
  </w:style>
  <w:style w:type="paragraph" w:customStyle="1" w:styleId="copyright-info">
    <w:name w:val="copyright-info"/>
    <w:basedOn w:val="a"/>
    <w:rsid w:val="00C9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1B0B23"/>
  </w:style>
  <w:style w:type="paragraph" w:styleId="ae">
    <w:name w:val="Balloon Text"/>
    <w:basedOn w:val="a"/>
    <w:link w:val="af"/>
    <w:uiPriority w:val="99"/>
    <w:semiHidden/>
    <w:unhideWhenUsed/>
    <w:rsid w:val="00C841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16C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5E4829"/>
    <w:rPr>
      <w:i/>
      <w:iCs/>
    </w:rPr>
  </w:style>
  <w:style w:type="character" w:styleId="af1">
    <w:name w:val="Subtle Emphasis"/>
    <w:basedOn w:val="a0"/>
    <w:uiPriority w:val="19"/>
    <w:qFormat/>
    <w:rsid w:val="007003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412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60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T_yUr_ExFIBJJA" TargetMode="External"/><Relationship Id="rId13" Type="http://schemas.openxmlformats.org/officeDocument/2006/relationships/hyperlink" Target="https://edsoo.ru/mr-informatika/" TargetMode="External"/><Relationship Id="rId18" Type="http://schemas.openxmlformats.org/officeDocument/2006/relationships/hyperlink" Target="https://edsoo.ru/mr-himiya/" TargetMode="External"/><Relationship Id="rId26" Type="http://schemas.openxmlformats.org/officeDocument/2006/relationships/hyperlink" Target="https://youtu.be/JGHzStKraWE?si=RB--aNWSaqB88d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metodicheskie-posobiya-i-rekomendaczii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soo.ru/mr-matematika/" TargetMode="External"/><Relationship Id="rId17" Type="http://schemas.openxmlformats.org/officeDocument/2006/relationships/hyperlink" Target="https://edsoo.ru/mr-inostrannyj-yazyk/" TargetMode="External"/><Relationship Id="rId25" Type="http://schemas.openxmlformats.org/officeDocument/2006/relationships/hyperlink" Target="https://mathkang.ru/cours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soo.ru/mr-geografiya/" TargetMode="External"/><Relationship Id="rId20" Type="http://schemas.openxmlformats.org/officeDocument/2006/relationships/hyperlink" Target="https://edsoo.ru/mr-fizika/" TargetMode="External"/><Relationship Id="rId29" Type="http://schemas.openxmlformats.org/officeDocument/2006/relationships/hyperlink" Target="https://uchitel.club/events/fop-do-razvitie-logiceskogo-mysleniia-doskolnikov?utm_source=yandex.ru&amp;utm_medium=organic&amp;utm_campaign=yandex.ru&amp;utm_referrer=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mr-literatura/" TargetMode="External"/><Relationship Id="rId24" Type="http://schemas.openxmlformats.org/officeDocument/2006/relationships/hyperlink" Target="http://mpps.kiredu.ru/wp-content/uploads/Otvetyi-na-slozhnyie-voprosyi-po-FALP-DO-s-primerami-iz-praktiki.docx" TargetMode="External"/><Relationship Id="rId32" Type="http://schemas.openxmlformats.org/officeDocument/2006/relationships/hyperlink" Target="https://uchitel.club/events/obucenie-biologii-v-osnovnoi-skole-na-uglublennom-urovne-laboratornyi-praktik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mr-obshhestvoznanie/" TargetMode="External"/><Relationship Id="rId23" Type="http://schemas.openxmlformats.org/officeDocument/2006/relationships/hyperlink" Target="http://mpps.kiredu.ru/wp-content/uploads/Osobennyie-sluchai-pro-uchebniki.docx" TargetMode="External"/><Relationship Id="rId28" Type="http://schemas.openxmlformats.org/officeDocument/2006/relationships/hyperlink" Target="https://xn----dtbhthpdbkkaet.xn--p1ai/methodics/webinars/710062/" TargetMode="External"/><Relationship Id="rId10" Type="http://schemas.openxmlformats.org/officeDocument/2006/relationships/hyperlink" Target="https://edsoo.ru/mr-russkij-yazyk/" TargetMode="External"/><Relationship Id="rId19" Type="http://schemas.openxmlformats.org/officeDocument/2006/relationships/hyperlink" Target="https://edsoo.ru/mr-biologiya/" TargetMode="External"/><Relationship Id="rId31" Type="http://schemas.openxmlformats.org/officeDocument/2006/relationships/hyperlink" Target="https://my.mts-link.ru/15970081/1347183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mr-nachalnaya-shkola/" TargetMode="External"/><Relationship Id="rId14" Type="http://schemas.openxmlformats.org/officeDocument/2006/relationships/hyperlink" Target="https://edsoo.ru/mr-istoriya/" TargetMode="External"/><Relationship Id="rId22" Type="http://schemas.openxmlformats.org/officeDocument/2006/relationships/hyperlink" Target="http://mpps.kiredu.ru/wp-content/uploads/O-vnesenii-izmeneniy-v-nekotoryie-prikazyi-Ministerstva-obrazovaniya-i-nauki-Rossiyskoy-Federatsii-i-Min.doc" TargetMode="External"/><Relationship Id="rId27" Type="http://schemas.openxmlformats.org/officeDocument/2006/relationships/hyperlink" Target="https://smp.edu.ru/kniga-direktora20" TargetMode="External"/><Relationship Id="rId30" Type="http://schemas.openxmlformats.org/officeDocument/2006/relationships/hyperlink" Target="https://uchitel.club/events/proektiruem-urok-okruzaiushhego-mir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B5E1-A84E-4154-B25C-2E04B35E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2023-10-10T06:54:00Z</cp:lastPrinted>
  <dcterms:created xsi:type="dcterms:W3CDTF">2024-02-09T09:14:00Z</dcterms:created>
  <dcterms:modified xsi:type="dcterms:W3CDTF">2024-02-13T09:26:00Z</dcterms:modified>
</cp:coreProperties>
</file>