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CC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Проект «Методический день»</w:t>
      </w:r>
      <w:r>
        <w:rPr>
          <w:color w:val="000000"/>
          <w:sz w:val="22"/>
          <w:szCs w:val="22"/>
        </w:rPr>
        <w:t xml:space="preserve"> реализуется во исполнение р</w:t>
      </w:r>
      <w:r w:rsidRPr="00403CA7">
        <w:rPr>
          <w:color w:val="000000"/>
          <w:sz w:val="22"/>
          <w:szCs w:val="22"/>
        </w:rPr>
        <w:t>аспоряжени</w:t>
      </w:r>
      <w:r>
        <w:rPr>
          <w:color w:val="000000"/>
          <w:sz w:val="22"/>
          <w:szCs w:val="22"/>
        </w:rPr>
        <w:t>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Комитета по образованию Киришского района от 19.04.2021 №108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«Об утверждении «Модели </w:t>
      </w:r>
      <w:r w:rsidRPr="00403CA7">
        <w:rPr>
          <w:sz w:val="22"/>
          <w:szCs w:val="22"/>
        </w:rPr>
        <w:t>обеспечения профессионального развития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педагогических работников Киришского района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приказу МАУ «</w:t>
      </w:r>
      <w:proofErr w:type="spellStart"/>
      <w:r>
        <w:rPr>
          <w:sz w:val="22"/>
          <w:szCs w:val="22"/>
        </w:rPr>
        <w:t>Киришский</w:t>
      </w:r>
      <w:proofErr w:type="spellEnd"/>
      <w:r>
        <w:rPr>
          <w:sz w:val="22"/>
          <w:szCs w:val="22"/>
        </w:rPr>
        <w:t xml:space="preserve"> центр МППС»</w:t>
      </w:r>
    </w:p>
    <w:p w:rsidR="00BE0FCC" w:rsidRPr="00403CA7" w:rsidRDefault="007549EF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1</w:t>
      </w:r>
      <w:r w:rsidR="00AA72DD">
        <w:rPr>
          <w:sz w:val="22"/>
          <w:szCs w:val="22"/>
        </w:rPr>
        <w:t>2</w:t>
      </w:r>
      <w:r w:rsidR="00BE0FC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BE0FCC">
        <w:rPr>
          <w:sz w:val="22"/>
          <w:szCs w:val="22"/>
        </w:rPr>
        <w:t xml:space="preserve">.2023г. № </w:t>
      </w:r>
      <w:r w:rsidR="00BE0FCC" w:rsidRPr="00AA72DD">
        <w:rPr>
          <w:sz w:val="22"/>
          <w:szCs w:val="22"/>
          <w:highlight w:val="yellow"/>
        </w:rPr>
        <w:t>43</w:t>
      </w:r>
    </w:p>
    <w:p w:rsidR="00403CA7" w:rsidRPr="00A71AA6" w:rsidRDefault="00403CA7" w:rsidP="00403CA7">
      <w:pPr>
        <w:rPr>
          <w:sz w:val="22"/>
          <w:szCs w:val="22"/>
        </w:rPr>
      </w:pPr>
    </w:p>
    <w:p w:rsidR="00403CA7" w:rsidRDefault="00403CA7" w:rsidP="00403CA7"/>
    <w:p w:rsidR="00403CA7" w:rsidRDefault="00403CA7" w:rsidP="00403CA7"/>
    <w:p w:rsidR="00403CA7" w:rsidRDefault="009B553B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Методический день 18</w:t>
      </w:r>
      <w:r w:rsidR="00BE0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апреля</w:t>
      </w:r>
      <w:r w:rsidR="00D14EC0">
        <w:rPr>
          <w:rFonts w:ascii="Times New Roman" w:hAnsi="Times New Roman" w:cs="Times New Roman"/>
          <w:b/>
          <w:i/>
          <w:sz w:val="24"/>
          <w:szCs w:val="24"/>
        </w:rPr>
        <w:t xml:space="preserve"> 2023</w:t>
      </w:r>
      <w:r w:rsidR="00403CA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403CA7" w:rsidRPr="0089082F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82F">
        <w:rPr>
          <w:rFonts w:ascii="Times New Roman" w:hAnsi="Times New Roman" w:cs="Times New Roman"/>
          <w:b/>
          <w:i/>
          <w:sz w:val="24"/>
          <w:szCs w:val="24"/>
        </w:rPr>
        <w:t xml:space="preserve">Тема дня «Реализация ФГОС: </w:t>
      </w:r>
      <w:r w:rsidR="00724686">
        <w:rPr>
          <w:rFonts w:ascii="Times New Roman" w:hAnsi="Times New Roman" w:cs="Times New Roman"/>
          <w:b/>
          <w:i/>
          <w:sz w:val="24"/>
          <w:szCs w:val="24"/>
        </w:rPr>
        <w:t>на пути к планируемым результатам</w:t>
      </w:r>
      <w:r w:rsidRPr="0089082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403CA7" w:rsidRPr="001C6644" w:rsidTr="00B20F41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1C6644" w:rsidRDefault="00403CA7" w:rsidP="001C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1C6644" w:rsidRDefault="00403CA7" w:rsidP="001C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1C6644" w:rsidRDefault="00403CA7" w:rsidP="001C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1C6644" w:rsidRDefault="00403CA7" w:rsidP="001C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1C6644" w:rsidRDefault="00403CA7" w:rsidP="001C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1C6644" w:rsidRDefault="00403CA7" w:rsidP="001C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3CA7" w:rsidRPr="001C6644" w:rsidTr="005B4A51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03CA7" w:rsidRPr="001C6644" w:rsidRDefault="00403CA7" w:rsidP="001C6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D25FD0" w:rsidRPr="001C6644" w:rsidTr="007549EF">
        <w:trPr>
          <w:trHeight w:val="78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D0" w:rsidRPr="001C6644" w:rsidRDefault="00D25FD0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1C6644" w:rsidRDefault="00D66EC2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644">
              <w:rPr>
                <w:rFonts w:ascii="Times New Roman" w:eastAsia="Calibri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D0" w:rsidRPr="001C6644" w:rsidRDefault="00AE3646" w:rsidP="001C6644">
            <w:pPr>
              <w:pStyle w:val="Default"/>
              <w:rPr>
                <w:color w:val="auto"/>
              </w:rPr>
            </w:pPr>
            <w:r w:rsidRPr="001C6644">
              <w:rPr>
                <w:color w:val="auto"/>
              </w:rPr>
              <w:t>Как внедрить ФОП в школе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mpps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kiredu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index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metodicheskiy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den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  <w:r w:rsidR="00B72A25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1C6644" w:rsidRDefault="00D25FD0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УВР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99" w:rsidRPr="001C6644" w:rsidRDefault="00810499" w:rsidP="001C66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499" w:rsidRPr="001C6644" w:rsidRDefault="00810499" w:rsidP="001C66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499" w:rsidRPr="001C6644" w:rsidRDefault="00810499" w:rsidP="001C66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499" w:rsidRPr="001C6644" w:rsidRDefault="00810499" w:rsidP="001C66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810499" w:rsidRPr="001C6644" w:rsidRDefault="00810499" w:rsidP="001C66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D25FD0" w:rsidRPr="001C6644" w:rsidRDefault="00D25FD0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1C6644" w:rsidTr="007549EF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1C6644" w:rsidRDefault="00403CA7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1C6644" w:rsidRDefault="00403CA7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1C6644" w:rsidRDefault="00AE3646" w:rsidP="001C6644">
            <w:pPr>
              <w:pStyle w:val="Default"/>
              <w:rPr>
                <w:color w:val="auto"/>
              </w:rPr>
            </w:pPr>
            <w:r w:rsidRPr="001C6644">
              <w:rPr>
                <w:color w:val="auto"/>
              </w:rPr>
              <w:t>Как внедрить ФОП в детском саду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mpps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kiredu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index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metodicheskiy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den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  <w:r w:rsidR="00B72A25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1C6644" w:rsidRDefault="0088325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09EF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4302EF" w:rsidRPr="001C664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1C6644" w:rsidRDefault="00403CA7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1C6644" w:rsidTr="007549EF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1C6644" w:rsidRDefault="00403CA7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1C6644" w:rsidRDefault="00403CA7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1C6644" w:rsidRDefault="00AE3646" w:rsidP="001C6644">
            <w:pPr>
              <w:pStyle w:val="Default"/>
              <w:rPr>
                <w:color w:val="auto"/>
              </w:rPr>
            </w:pPr>
            <w:r w:rsidRPr="001C6644">
              <w:rPr>
                <w:color w:val="auto"/>
              </w:rPr>
              <w:t>Федеральная рабочая программа воспитания</w:t>
            </w:r>
            <w:r w:rsidR="008E5EC7" w:rsidRPr="001C6644">
              <w:rPr>
                <w:color w:val="auto"/>
              </w:rPr>
              <w:t xml:space="preserve"> ДО</w:t>
            </w:r>
            <w:r w:rsidRPr="001C6644">
              <w:rPr>
                <w:color w:val="auto"/>
              </w:rPr>
              <w:t>. Карточки по содержанию</w:t>
            </w:r>
          </w:p>
          <w:p w:rsidR="00AE3646" w:rsidRPr="001C6644" w:rsidRDefault="00AE3646" w:rsidP="001C6644">
            <w:pPr>
              <w:pStyle w:val="Default"/>
              <w:rPr>
                <w:color w:val="auto"/>
              </w:rPr>
            </w:pPr>
            <w:r w:rsidRPr="001C6644">
              <w:rPr>
                <w:color w:val="auto"/>
              </w:rPr>
              <w:t>Карточка 1. Структура федеральной рабочей программы воспитания</w:t>
            </w:r>
          </w:p>
          <w:p w:rsidR="00AE3646" w:rsidRPr="001C6644" w:rsidRDefault="00AE3646" w:rsidP="001C6644">
            <w:pPr>
              <w:pStyle w:val="Default"/>
              <w:rPr>
                <w:color w:val="auto"/>
              </w:rPr>
            </w:pPr>
            <w:r w:rsidRPr="001C6644">
              <w:rPr>
                <w:color w:val="auto"/>
              </w:rPr>
              <w:t>Карточка 2. Целевые ориентиры воспитания</w:t>
            </w:r>
          </w:p>
          <w:p w:rsidR="00AE3646" w:rsidRPr="001C6644" w:rsidRDefault="00AE3646" w:rsidP="001C6644">
            <w:pPr>
              <w:pStyle w:val="Default"/>
              <w:rPr>
                <w:color w:val="auto"/>
              </w:rPr>
            </w:pPr>
            <w:r w:rsidRPr="001C6644">
              <w:rPr>
                <w:color w:val="auto"/>
              </w:rPr>
              <w:t>Карточка 3. Как соотносятся образовательные области и направления воспитания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1C6644" w:rsidRDefault="0051510C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mpps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kiredu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index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metodicheskiy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den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  <w:r w:rsidR="00B72A25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1C6644" w:rsidRDefault="002109EF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302EF" w:rsidRPr="001C664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1C6644" w:rsidRDefault="00403CA7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27" w:rsidRPr="001C6644" w:rsidTr="007549EF">
        <w:trPr>
          <w:trHeight w:val="7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27" w:rsidRPr="001C6644" w:rsidRDefault="00951527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1C6644" w:rsidRDefault="00951527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DB" w:rsidRPr="001C6644" w:rsidRDefault="004B0BDB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ФОП ДО: наглядные карточки, чтобы познакомить педагогов с содержательным разделом</w:t>
            </w:r>
          </w:p>
          <w:p w:rsidR="00951527" w:rsidRPr="001C6644" w:rsidRDefault="00AE3646" w:rsidP="001C6644">
            <w:pPr>
              <w:pStyle w:val="Default"/>
            </w:pPr>
            <w:r w:rsidRPr="001C6644">
              <w:lastRenderedPageBreak/>
              <w:t>Образовательные области</w:t>
            </w:r>
          </w:p>
          <w:p w:rsidR="00AE3646" w:rsidRPr="001C6644" w:rsidRDefault="00AE3646" w:rsidP="001C6644">
            <w:pPr>
              <w:pStyle w:val="Default"/>
            </w:pPr>
            <w:r w:rsidRPr="001C6644">
              <w:t>1. Структура содержательного раздела ФОП ДО</w:t>
            </w:r>
          </w:p>
          <w:p w:rsidR="00AE3646" w:rsidRPr="001C6644" w:rsidRDefault="00AE3646" w:rsidP="001C6644">
            <w:pPr>
              <w:pStyle w:val="Default"/>
            </w:pPr>
            <w:r w:rsidRPr="001C6644">
              <w:t>2. Социально-коммуникативное развитие</w:t>
            </w:r>
          </w:p>
          <w:p w:rsidR="00AE3646" w:rsidRPr="001C6644" w:rsidRDefault="00AE3646" w:rsidP="001C6644">
            <w:pPr>
              <w:pStyle w:val="Default"/>
            </w:pPr>
            <w:r w:rsidRPr="001C6644">
              <w:t>3. Познавательное развитие</w:t>
            </w:r>
          </w:p>
          <w:p w:rsidR="00AE3646" w:rsidRPr="001C6644" w:rsidRDefault="00AE3646" w:rsidP="001C6644">
            <w:pPr>
              <w:pStyle w:val="Default"/>
            </w:pPr>
            <w:r w:rsidRPr="001C6644">
              <w:t>4. Речевое развитие</w:t>
            </w:r>
          </w:p>
          <w:p w:rsidR="00AE3646" w:rsidRPr="001C6644" w:rsidRDefault="00AE3646" w:rsidP="001C6644">
            <w:pPr>
              <w:pStyle w:val="Default"/>
            </w:pPr>
            <w:r w:rsidRPr="001C6644">
              <w:t>5. Художественно-эстетическое развитие</w:t>
            </w:r>
          </w:p>
          <w:p w:rsidR="00AE3646" w:rsidRPr="001C6644" w:rsidRDefault="00AE3646" w:rsidP="001C6644">
            <w:pPr>
              <w:pStyle w:val="Default"/>
            </w:pPr>
            <w:r w:rsidRPr="001C6644">
              <w:t>6. Физическое развитие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mpps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kiredu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index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metodicheskiy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den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  <w:r w:rsidR="00B72A25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1C6644" w:rsidRDefault="003C190D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302EF" w:rsidRPr="001C664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1C6644" w:rsidRDefault="00951527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27" w:rsidRPr="001C6644" w:rsidTr="007549EF">
        <w:trPr>
          <w:trHeight w:val="75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527" w:rsidRPr="001C6644" w:rsidRDefault="00951527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527" w:rsidRPr="001C6644" w:rsidRDefault="00951527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27" w:rsidRPr="001C6644" w:rsidRDefault="008E5EC7" w:rsidP="001C6644">
            <w:pPr>
              <w:pStyle w:val="Default"/>
            </w:pPr>
            <w:r w:rsidRPr="001C6644">
              <w:t>Презентация «Федеральная рабочая программа</w:t>
            </w:r>
            <w:r w:rsidR="005C052A" w:rsidRPr="001C6644">
              <w:t xml:space="preserve"> воспитания</w:t>
            </w:r>
            <w:r w:rsidRPr="001C6644">
              <w:t>»</w:t>
            </w:r>
            <w:r w:rsidR="00174F56" w:rsidRPr="001C6644">
              <w:t xml:space="preserve"> в ДОУ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mpps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kiredu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index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metodicheskiy</w:t>
              </w:r>
              <w:proofErr w:type="spellEnd"/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den</w:t>
              </w:r>
              <w:r w:rsidR="00B72A2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  <w:r w:rsidR="00B72A25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1C6644" w:rsidRDefault="003C190D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0BDB" w:rsidRPr="001C664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4302EF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27" w:rsidRPr="001C6644" w:rsidRDefault="00951527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E6" w:rsidRPr="001C6644" w:rsidTr="00F02513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CE6" w:rsidRPr="001C6644" w:rsidRDefault="00FA0CE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CE6" w:rsidRPr="001C6644" w:rsidRDefault="00FA0CE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E8" w:rsidRPr="001C6644" w:rsidRDefault="00480DE8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Книга вместо гаджета: воспитываем увлечённого читателя с малых лет!</w:t>
            </w:r>
          </w:p>
          <w:p w:rsidR="00FA0CE6" w:rsidRPr="001C6644" w:rsidRDefault="00FA0CE6" w:rsidP="001C664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E6" w:rsidRPr="001C6644" w:rsidRDefault="0051510C" w:rsidP="001C6644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2" w:history="1">
              <w:r w:rsidR="00480DE8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https://uchitel.club/events/kniga-vmesto-gadzeta-vospityvaem-uvlecyonnogo-citatelya-s-malyx-let</w:t>
              </w:r>
            </w:hyperlink>
            <w:r w:rsidR="00480DE8" w:rsidRPr="001C664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B4C" w:rsidRPr="001C6644" w:rsidRDefault="00BB4B4C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302EF" w:rsidRPr="001C66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A0CE6" w:rsidRPr="001C6644" w:rsidRDefault="004302EF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0CE6" w:rsidRPr="001C6644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E6" w:rsidRPr="001C6644" w:rsidRDefault="00FA0CE6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E6" w:rsidRPr="001C6644" w:rsidTr="007549EF">
        <w:trPr>
          <w:trHeight w:val="120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CE6" w:rsidRPr="001C6644" w:rsidRDefault="00FA0CE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CE6" w:rsidRPr="001C6644" w:rsidRDefault="00FA0CE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4" w:rsidRPr="001C6644" w:rsidRDefault="00C15174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Подготовка к обучению чтению как одна из задач ФОП ДО</w:t>
            </w:r>
          </w:p>
          <w:p w:rsidR="00FA0CE6" w:rsidRPr="001C6644" w:rsidRDefault="00FA0CE6" w:rsidP="001C66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E6" w:rsidRPr="001C6644" w:rsidRDefault="0051510C" w:rsidP="001C6644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3" w:history="1">
              <w:r w:rsidR="00C15174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https://uchitel.club/events/podgotovka-k-obuceniyu-cteniyu-kak-odna-iz-zadac-fop-do</w:t>
              </w:r>
            </w:hyperlink>
            <w:r w:rsidR="00C15174" w:rsidRPr="001C664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EF" w:rsidRPr="001C6644" w:rsidRDefault="004302EF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Руководители и</w:t>
            </w:r>
          </w:p>
          <w:p w:rsidR="00FA0CE6" w:rsidRPr="001C6644" w:rsidRDefault="004302EF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E6" w:rsidRPr="001C6644" w:rsidRDefault="00FA0CE6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BA" w:rsidRPr="001C6644" w:rsidTr="007549EF">
        <w:trPr>
          <w:trHeight w:val="10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9BA" w:rsidRPr="001C6644" w:rsidRDefault="00A359BA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9BA" w:rsidRPr="001C6644" w:rsidRDefault="00A359BA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BA" w:rsidRPr="001C6644" w:rsidRDefault="00A359BA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Увлекательные игры для интеллектуального развития малыша</w:t>
            </w:r>
          </w:p>
          <w:p w:rsidR="00A359BA" w:rsidRPr="001C6644" w:rsidRDefault="00A359BA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9BA" w:rsidRPr="001C6644" w:rsidRDefault="0051510C" w:rsidP="001C6644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4" w:history="1">
              <w:r w:rsidR="00A359BA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https://uchitel.club/events/uvlekatelnye-igry-dlya-intellektualnogo-razvitiya-malysa</w:t>
              </w:r>
            </w:hyperlink>
            <w:r w:rsidR="00A359BA" w:rsidRPr="001C664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9BA" w:rsidRPr="001C6644" w:rsidRDefault="00A359BA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1C6644" w:rsidRDefault="00A359BA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56" w:rsidRPr="001C6644" w:rsidTr="007549EF">
        <w:trPr>
          <w:trHeight w:val="94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F56" w:rsidRPr="001C6644" w:rsidRDefault="00174F5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F56" w:rsidRPr="001C6644" w:rsidRDefault="00174F5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56" w:rsidRPr="001C6644" w:rsidRDefault="00174F56" w:rsidP="001C6644">
            <w:pPr>
              <w:rPr>
                <w:rStyle w:val="a8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644">
              <w:rPr>
                <w:rStyle w:val="a8"/>
                <w:rFonts w:ascii="Times New Roman" w:hAnsi="Times New Roman" w:cs="Times New Roman"/>
                <w:sz w:val="24"/>
                <w:szCs w:val="24"/>
                <w:lang w:eastAsia="ru-RU"/>
              </w:rPr>
              <w:t>«Как подготовить и провести открытый урок»</w:t>
            </w:r>
          </w:p>
          <w:p w:rsidR="00174F56" w:rsidRPr="001C6644" w:rsidRDefault="00174F56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М.М. Поташник, М.В. Левит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F56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mpps</w:t>
              </w:r>
              <w:proofErr w:type="spellEnd"/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kiredu</w:t>
              </w:r>
              <w:proofErr w:type="spellEnd"/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index</w:t>
              </w:r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metodicheskiy</w:t>
              </w:r>
              <w:proofErr w:type="spellEnd"/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den</w:t>
              </w:r>
              <w:r w:rsidR="00174F5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  <w:r w:rsidR="00174F56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F56" w:rsidRPr="001C6644" w:rsidRDefault="00174F5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56" w:rsidRPr="001C6644" w:rsidRDefault="00174F56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1C6644" w:rsidTr="00457019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32F" w:rsidRPr="001C6644" w:rsidRDefault="00B0032F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Эффективные приёмы выявления пробелов у младших школьников в освоении математики и способы их устранения</w:t>
            </w:r>
          </w:p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51510C" w:rsidP="001C6644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6" w:history="1">
              <w:r w:rsidR="00B0032F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https://uchitel.club/events/effektivnye-priyomy-vyyavleniya-probelov-u-mladsix-skolnikov-v-osvoenii-matematiki-i-sposoby-ix-ustraneniya</w:t>
              </w:r>
            </w:hyperlink>
            <w:r w:rsidR="00B0032F" w:rsidRPr="001C664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E24D83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CE5B92" w:rsidRPr="001C6644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1C6644" w:rsidTr="007549EF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2F2F" w:rsidRPr="001C6644" w:rsidRDefault="004D2F2F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ФГОС 2021. Работа с разными видами плана на уроках литературного чтения</w:t>
            </w:r>
          </w:p>
          <w:p w:rsidR="00CE5B92" w:rsidRPr="001C6644" w:rsidRDefault="00CE5B92" w:rsidP="001C6644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51510C" w:rsidP="001C6644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7" w:history="1">
              <w:r w:rsidR="004D2F2F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https://uchitel.club/events/fgos-2021-rabota-s-raznymi-vidami-plana-na-urokax-literaturnogo-cteniya</w:t>
              </w:r>
            </w:hyperlink>
            <w:r w:rsidR="004D2F2F" w:rsidRPr="001C664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E24D83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CE5B92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1C6644" w:rsidTr="00457019">
        <w:trPr>
          <w:trHeight w:val="69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4A" w:rsidRPr="001C6644" w:rsidRDefault="00CB144A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Требования ФГОС к результатам освоения ООП НОО по английскому языку и их реализация в УМК «Английский в фокусе» 2-4</w:t>
            </w:r>
          </w:p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B144A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https://uchitel.club/events/trebovaniya-fgos-k-rezultatam-osvoeniya-oop-noo-po-angliiskomu-yazyku-i-ix-realizaciya-v-umk-angliiskii-v-fokuse-2-4</w:t>
              </w:r>
            </w:hyperlink>
            <w:r w:rsidR="00CB144A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1C6644" w:rsidTr="00457019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D1" w:rsidRPr="001C6644" w:rsidRDefault="00EE56D1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Методика включения аутентичных видео материалов в урок английского языка. Практические рекомендации для учителя</w:t>
            </w:r>
          </w:p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56D1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https://uchitel.club/events/metodika-vklyuceniya-autenticnyx-video-materialov-v-urok-angliiskogo-yazyka-prakticeskie-rekomendacii-dlya-ucitelya</w:t>
              </w:r>
            </w:hyperlink>
            <w:r w:rsidR="00EE56D1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1C6644" w:rsidTr="007549EF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B8B4"/>
            <w:vAlign w:val="center"/>
          </w:tcPr>
          <w:p w:rsidR="00854BAC" w:rsidRPr="001C6644" w:rsidRDefault="00854BAC" w:rsidP="001C66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ЕГЭ-2023 по математике. Стереометрия в профильном экзамене</w:t>
            </w:r>
          </w:p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54BAC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https://uchitel.club/events/ege-2023-po-matematike-stereometriya-v-profilnom-ekzamene</w:t>
              </w:r>
            </w:hyperlink>
            <w:r w:rsidR="00854BAC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1C6644" w:rsidTr="007549EF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B8B4"/>
            <w:vAlign w:val="center"/>
          </w:tcPr>
          <w:p w:rsidR="00C15174" w:rsidRPr="001C6644" w:rsidRDefault="00C15174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Подготовка к профильному ЕГЭ по математике</w:t>
            </w:r>
          </w:p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15174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https://uchitel.club/events/podgotovka-k-profilnomu-ege-po-matematike</w:t>
              </w:r>
            </w:hyperlink>
            <w:r w:rsidR="00C15174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1C6644" w:rsidTr="007549EF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B8B4"/>
            <w:vAlign w:val="center"/>
          </w:tcPr>
          <w:p w:rsidR="00D7671E" w:rsidRPr="001C6644" w:rsidRDefault="00D7671E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ЕГЭ-2023 по математике. Логарифмы: настраиваемся на успешную сдачу ЕГЭ при изучении нестандартных приёмов решения логарифмических и показательных неравенств</w:t>
            </w:r>
          </w:p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7671E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https://uchitel.club/events/logarifmy-nastraivaemsya-na-uspesnuyu-sdacu-ege-pri-izucenii-nestandartnyx-priyomov-reseniya-logarifmiceskix-i-pokazatelnyx-neravenstv</w:t>
              </w:r>
            </w:hyperlink>
            <w:r w:rsidR="00D7671E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16" w:rsidRPr="001C6644" w:rsidTr="007549EF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016" w:rsidRPr="001C6644" w:rsidRDefault="0099201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016" w:rsidRPr="001C6644" w:rsidRDefault="0099201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2016" w:rsidRPr="001C6644" w:rsidRDefault="0099201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обновлённых ФГОС: вопросы математической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16" w:rsidRPr="001C6644" w:rsidRDefault="00992016" w:rsidP="001C6644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6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23" w:history="1">
              <w:r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https://cloud.mail.ru/public/3vrN/2Afj83g9o</w:t>
              </w:r>
            </w:hyperlink>
            <w:r w:rsidRPr="001C664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</w:t>
            </w:r>
          </w:p>
          <w:p w:rsidR="00992016" w:rsidRPr="001C6644" w:rsidRDefault="00992016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16" w:rsidRPr="001C6644" w:rsidRDefault="0099201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16" w:rsidRPr="001C6644" w:rsidRDefault="00992016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8" w:rsidRPr="001C6644" w:rsidTr="00457019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548" w:rsidRPr="001C6644" w:rsidRDefault="008C3548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548" w:rsidRPr="001C6644" w:rsidRDefault="008C3548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48" w:rsidRPr="001C6644" w:rsidRDefault="008C3548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возможности мультимедийных технологий в организации деятельностного подхода при изучении физики в 8 классе</w:t>
            </w:r>
          </w:p>
          <w:p w:rsidR="008C3548" w:rsidRPr="001C6644" w:rsidRDefault="008C3548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48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C3548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https://uchitel.club/events/didakticeskie-vozmoznosti-multimediinyx-texnologii-v-organizaciya-deyatelnostnogo-podxoda-pri-izucenii-fiziki-v-8-klasse</w:t>
              </w:r>
            </w:hyperlink>
            <w:r w:rsidR="008C3548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48" w:rsidRPr="001C6644" w:rsidRDefault="008C3548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8" w:rsidRPr="001C6644" w:rsidRDefault="008C3548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19" w:rsidRPr="001C6644" w:rsidTr="007549EF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019" w:rsidRPr="001C6644" w:rsidRDefault="0045701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019" w:rsidRPr="001C6644" w:rsidRDefault="0045701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B8B4"/>
            <w:vAlign w:val="center"/>
          </w:tcPr>
          <w:p w:rsidR="00457019" w:rsidRPr="001C6644" w:rsidRDefault="00457019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ЕГЭ-2023 по химии. Секреты успеха при решении трудных заданий</w:t>
            </w:r>
          </w:p>
          <w:p w:rsidR="00457019" w:rsidRPr="001C6644" w:rsidRDefault="0045701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019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54BAC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https://uchitel.club/events/ege-2023-po-ximii-povtoryaem-xarakternye-ximiceskie-svoistva-uglevodorodov</w:t>
              </w:r>
            </w:hyperlink>
            <w:r w:rsidR="00854BAC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019" w:rsidRPr="001C6644" w:rsidRDefault="0045701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9" w:rsidRPr="001C6644" w:rsidRDefault="00457019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1C6644" w:rsidTr="007549EF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B8B4"/>
            <w:vAlign w:val="center"/>
          </w:tcPr>
          <w:p w:rsidR="00480DE8" w:rsidRPr="001C6644" w:rsidRDefault="00480DE8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Цифровой помощник подготовки к ЕГЭ по истории и обществознанию: составляем индивидуальный план на 2 месяца</w:t>
            </w:r>
          </w:p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80DE8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https://uchitel.club/events/cifrovoi-pomoshhnik-podgotovki-k-ege-po-istorii-i-obshhestvoznaniyu-sostavlyaem-individualnyi-plan-na-2-mesyaca</w:t>
              </w:r>
            </w:hyperlink>
            <w:r w:rsidR="00480DE8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80DE8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4A" w:rsidRPr="001C6644" w:rsidTr="00F83875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4A" w:rsidRPr="001C6644" w:rsidRDefault="00CB144A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4A" w:rsidRPr="001C6644" w:rsidRDefault="00CB144A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B8B4"/>
            <w:vAlign w:val="center"/>
          </w:tcPr>
          <w:p w:rsidR="00CB144A" w:rsidRPr="001C6644" w:rsidRDefault="00CB144A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ОГЭ-2023 по географии: разбор демоверсии</w:t>
            </w:r>
          </w:p>
          <w:p w:rsidR="00CB144A" w:rsidRPr="001C6644" w:rsidRDefault="00CB144A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44A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B144A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https://uchitel.club/events/atlasy-i-konturnye-karty-po-geografii-obnovlenie-soderzaniya-1</w:t>
              </w:r>
            </w:hyperlink>
            <w:r w:rsidR="00CB144A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44A" w:rsidRPr="001C6644" w:rsidRDefault="00CB144A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4A" w:rsidRPr="001C6644" w:rsidRDefault="00CB144A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4A" w:rsidRPr="001C6644" w:rsidTr="00F83875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4A" w:rsidRPr="001C6644" w:rsidRDefault="00CB144A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4A" w:rsidRPr="001C6644" w:rsidRDefault="00CB144A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B144A" w:rsidRPr="001C6644" w:rsidRDefault="00CB144A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Финансовая грамотность на уроках географии в 8-9 классах: примеры включения</w:t>
            </w:r>
          </w:p>
          <w:p w:rsidR="00CB144A" w:rsidRPr="001C6644" w:rsidRDefault="00CB144A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44A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C5C86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https://uchitel.club/events/finansovaya-gramotnost-na-urokax-geografii-v-8-9-klassax-primery-vklyuceniya</w:t>
              </w:r>
            </w:hyperlink>
            <w:r w:rsidR="006C5C86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44A" w:rsidRPr="001C6644" w:rsidRDefault="006C5C8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4A" w:rsidRPr="001C6644" w:rsidRDefault="00CB144A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19" w:rsidRPr="001C6644" w:rsidTr="00F02513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019" w:rsidRPr="001C6644" w:rsidRDefault="0045701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019" w:rsidRPr="001C6644" w:rsidRDefault="0045701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19" w:rsidRPr="001C6644" w:rsidRDefault="00457019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«О России петь — что стремиться в храм»: пути приобщения современных школьников к духовной музыке</w:t>
            </w:r>
          </w:p>
          <w:p w:rsidR="00457019" w:rsidRPr="001C6644" w:rsidRDefault="0045701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019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57019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https://uchitel.club/events/o-rossii-pet-cto-stremitsya-v-xram-puti-priobshheniya-sovremennyx-skolnikov-k-duxovnoi-muzyke</w:t>
              </w:r>
            </w:hyperlink>
            <w:r w:rsidR="00457019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019" w:rsidRPr="001C6644" w:rsidRDefault="0045701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9" w:rsidRPr="001C6644" w:rsidRDefault="00457019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1C6644" w:rsidTr="00B20F41">
        <w:trPr>
          <w:trHeight w:val="98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В любое время</w:t>
            </w:r>
          </w:p>
        </w:tc>
        <w:tc>
          <w:tcPr>
            <w:tcW w:w="22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Тесты для в</w:t>
            </w:r>
            <w:r w:rsidR="00724686" w:rsidRPr="001C6644">
              <w:rPr>
                <w:rFonts w:ascii="Times New Roman" w:hAnsi="Times New Roman" w:cs="Times New Roman"/>
                <w:sz w:val="24"/>
                <w:szCs w:val="24"/>
              </w:rPr>
              <w:t>сех уровней системы образования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олимпиады для педагогов по ФГОС в форме тестирования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E5B92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https://фгос-соответствие.рф/?utm_source=email&amp;utm_medium=subscribe&amp;utm_campaign=xc71466tbea47&amp;utm_content=or692t7wlgd6e</w:t>
              </w:r>
            </w:hyperlink>
            <w:r w:rsidR="00CE5B92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1C6644" w:rsidRDefault="00CE5B92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E5" w:rsidRPr="001C6644" w:rsidTr="00F83875">
        <w:trPr>
          <w:trHeight w:val="98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6E5" w:rsidRPr="001C6644" w:rsidRDefault="005C56E5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2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6E5" w:rsidRPr="001C6644" w:rsidRDefault="005C56E5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B8B4"/>
            <w:vAlign w:val="center"/>
          </w:tcPr>
          <w:p w:rsidR="005C56E5" w:rsidRPr="001C6644" w:rsidRDefault="005C56E5" w:rsidP="001C664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C664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ОГЭ-2023 по географии: разбор типовых заданий и ресурсы для подготовки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6E5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C56E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https://director.rosuchebnik.ru/material/oge-2023-po-geografii-razbor-tipovyx-zadanii-i-resursy-dlya-podgotovki-1/</w:t>
              </w:r>
            </w:hyperlink>
            <w:r w:rsidR="005C56E5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6E5" w:rsidRPr="001C6644" w:rsidRDefault="005C56E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E5" w:rsidRPr="001C6644" w:rsidRDefault="005C56E5" w:rsidP="001C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A5" w:rsidRPr="001C6644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5" w:rsidRPr="001C6644" w:rsidRDefault="006E2DA5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5" w:rsidRPr="001C6644" w:rsidRDefault="006E2DA5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5" w:rsidRPr="001C6644" w:rsidRDefault="006E2DA5" w:rsidP="001C6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4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Развитие мелкой моторики и графических навыков у детей 3-7 лет как компонент подготовки к школе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5" w:rsidRPr="001C6644" w:rsidRDefault="006E2DA5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 w:rsidRPr="001C6644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https://events.webinar.ru/39793577/1562165414</w:t>
              </w:r>
            </w:hyperlink>
            <w:r w:rsidRPr="001C66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5" w:rsidRPr="001C6644" w:rsidRDefault="005027FC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DA5" w:rsidRPr="001C6644" w:rsidRDefault="006E2DA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5B" w:rsidRPr="001C6644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B" w:rsidRPr="001C6644" w:rsidRDefault="00BF125B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B" w:rsidRPr="001C6644" w:rsidRDefault="00BF125B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B" w:rsidRPr="001C6644" w:rsidRDefault="00BF125B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Построение преемственности между уровнями ДО и НОО в едином образовательном пространстве</w:t>
            </w:r>
          </w:p>
          <w:p w:rsidR="00BF125B" w:rsidRPr="001C6644" w:rsidRDefault="00BF125B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B" w:rsidRPr="001C6644" w:rsidRDefault="0051510C" w:rsidP="001C6644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33" w:history="1">
              <w:r w:rsidR="00BF125B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https://uchitel.club/events/postroenie-preemstvennosti-mezdu-urovnyami-do-i-noo-v-edinom-obrazovatelnom-prostranstve</w:t>
              </w:r>
            </w:hyperlink>
            <w:r w:rsidR="00BF125B" w:rsidRPr="001C664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B" w:rsidRPr="001C6644" w:rsidRDefault="00BF125B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:rsidR="00BF125B" w:rsidRPr="001C6644" w:rsidRDefault="00BF125B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педагоги ДОУ 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25B" w:rsidRPr="001C6644" w:rsidRDefault="00BF125B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1C6644" w:rsidTr="00F83875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Pr="001C6644" w:rsidRDefault="00CE5B92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A5" w:rsidRPr="001C6644" w:rsidRDefault="006E2DA5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8" w:rsidRPr="001C6644" w:rsidRDefault="00833CD8" w:rsidP="001C6644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B92" w:rsidRPr="001C6644" w:rsidRDefault="00833CD8" w:rsidP="001C664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B8B4"/>
          </w:tcPr>
          <w:p w:rsidR="00833CD8" w:rsidRPr="001C6644" w:rsidRDefault="00833CD8" w:rsidP="001C6644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Новые возможности учителя в достижении предметных результатов по физике</w:t>
            </w:r>
          </w:p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A5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E2DA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https://uchitel.club/events/novye-vozmoznosti-ucitelya-v-dostizenii-predmetnyx-rezultatov-po-fizike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Pr="001C6644" w:rsidRDefault="00CE5B92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A5" w:rsidRPr="001C6644" w:rsidRDefault="006E2DA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E5" w:rsidRPr="001C6644" w:rsidTr="00F83875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5" w:rsidRPr="001C6644" w:rsidRDefault="005C56E5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5" w:rsidRPr="001C6644" w:rsidRDefault="005C56E5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B8B4"/>
            <w:vAlign w:val="center"/>
          </w:tcPr>
          <w:p w:rsidR="005C56E5" w:rsidRPr="001C6644" w:rsidRDefault="005C56E5" w:rsidP="001C66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к ВПР по биологии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5" w:rsidRPr="001C6644" w:rsidRDefault="0051510C" w:rsidP="001C6644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5" w:history="1">
              <w:r w:rsidR="005C56E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https://events.webinar.ru/15970081/953891936</w:t>
              </w:r>
            </w:hyperlink>
          </w:p>
          <w:p w:rsidR="005C56E5" w:rsidRPr="001C6644" w:rsidRDefault="005C56E5" w:rsidP="001C6644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5" w:rsidRPr="001C6644" w:rsidRDefault="005C56E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6E5" w:rsidRPr="001C6644" w:rsidRDefault="005C56E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1C6644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1C6644" w:rsidRDefault="00FB52D3" w:rsidP="001C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D66EC2" w:rsidRPr="001C6644" w:rsidRDefault="00D66EC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3" w:rsidRPr="001C6644" w:rsidRDefault="00FB52D3" w:rsidP="001C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  <w:p w:rsidR="00FB52D3" w:rsidRPr="001C6644" w:rsidRDefault="00F83875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2D3" w:rsidRPr="001C6644">
              <w:rPr>
                <w:rFonts w:ascii="Times New Roman" w:hAnsi="Times New Roman" w:cs="Times New Roman"/>
                <w:sz w:val="24"/>
                <w:szCs w:val="24"/>
              </w:rPr>
              <w:t>(с выдачей сертификатов)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75" w:rsidRPr="001C6644" w:rsidRDefault="00F8387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Несмелов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CE5B92" w:rsidRPr="001C6644" w:rsidRDefault="00FB52D3" w:rsidP="001C6644">
            <w:pPr>
              <w:pStyle w:val="3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1C6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Эффективность и актуальность учебных фильмов в формате учебного пособия в преподавании обществознания и истории. Использование электронного учебного пособия по обществознанию (Комплект учебных видеофильмов; Редакционная группа: Л.Н. Боголюбов, Н.И. Городецкая, Научный руководитель: А.Г. Грязнова; Издательство МГУ) в учебной работе».</w:t>
            </w:r>
          </w:p>
          <w:p w:rsidR="005C56E5" w:rsidRPr="001C6644" w:rsidRDefault="005C56E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B52D3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https://us02web.zoom.us/j/86021233204?pwd=OW1ZZHU2S2JLZlZyWUtjaUpqZk9mUT09</w:t>
              </w:r>
            </w:hyperlink>
            <w:r w:rsidR="00FB52D3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52D3" w:rsidRPr="001C6644" w:rsidRDefault="00FB52D3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входе просят участников указывать Ф</w:t>
            </w:r>
            <w:r w:rsidR="00F83875"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F83875"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F83875"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образовательную организацию, муниципалитет, регион.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 </w:t>
            </w:r>
            <w:r w:rsidRPr="001C6644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860 2123 3204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доступа 669050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(если платформа запросит)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65" w:rsidRPr="001C6644" w:rsidRDefault="007B406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  <w:p w:rsidR="007B4065" w:rsidRPr="001C6644" w:rsidRDefault="007B406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B92" w:rsidRPr="001C6644" w:rsidRDefault="007B406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52D3" w:rsidRPr="001C6644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52D3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E5" w:rsidRPr="001C6644" w:rsidTr="00F83875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5" w:rsidRPr="00AA72DD" w:rsidRDefault="005C56E5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15.30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5" w:rsidRPr="00AA72DD" w:rsidRDefault="005C56E5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2D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B8B4"/>
            <w:vAlign w:val="center"/>
          </w:tcPr>
          <w:p w:rsidR="005C56E5" w:rsidRPr="001C6644" w:rsidRDefault="005C56E5" w:rsidP="001C66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Подготовка к ОГЭ с использованием пособий по химии издательства «Русское слово»</w:t>
            </w:r>
          </w:p>
          <w:p w:rsidR="007B2A09" w:rsidRPr="001C6644" w:rsidRDefault="007B2A09" w:rsidP="001C66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5" w:rsidRPr="001C6644" w:rsidRDefault="0051510C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C56E5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https://русское-слово.рф/methodics/webinars/543812/</w:t>
              </w:r>
            </w:hyperlink>
            <w:r w:rsidR="005C56E5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5" w:rsidRPr="001C6644" w:rsidRDefault="005C56E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6E5" w:rsidRPr="001C6644" w:rsidRDefault="005C56E5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B2A09" w:rsidRPr="001C6644" w:rsidTr="005C56E5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09" w:rsidRPr="00AA72DD" w:rsidRDefault="007B2A09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DD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09" w:rsidRPr="00AA72DD" w:rsidRDefault="007B2A09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2D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09" w:rsidRPr="001C6644" w:rsidRDefault="007B2A0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Год педагога и наставника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09" w:rsidRPr="001C6644" w:rsidRDefault="0051510C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B2A09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https://video.</w:t>
              </w:r>
              <w:r w:rsidR="007B2A09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7B2A09" w:rsidRPr="001C6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sept.ru/video/3282</w:t>
              </w:r>
            </w:hyperlink>
            <w:r w:rsidR="007B2A09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09" w:rsidRPr="001C6644" w:rsidRDefault="007B2A0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ОО</w:t>
            </w:r>
          </w:p>
          <w:p w:rsidR="007B2A09" w:rsidRPr="001C6644" w:rsidRDefault="007B2A0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09" w:rsidRPr="001C6644" w:rsidRDefault="007B2A0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A09" w:rsidRPr="001C6644" w:rsidRDefault="007B2A09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1C6644" w:rsidTr="00B20F41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</w:tr>
      <w:tr w:rsidR="00E61EAF" w:rsidRPr="001C6644" w:rsidTr="00724686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F" w:rsidRPr="001C6644" w:rsidRDefault="00E61EAF" w:rsidP="001C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F" w:rsidRPr="001C6644" w:rsidRDefault="00E61EAF" w:rsidP="001C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E61EAF" w:rsidRPr="001C6644" w:rsidRDefault="00E61EAF" w:rsidP="001C6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B8B4"/>
            <w:vAlign w:val="center"/>
          </w:tcPr>
          <w:p w:rsidR="00E61EAF" w:rsidRPr="001C6644" w:rsidRDefault="00E61EAF" w:rsidP="00AA72DD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Критериальное</w:t>
            </w:r>
            <w:proofErr w:type="spellEnd"/>
            <w:r w:rsidRPr="001C664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оценивание заданий ВПР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F" w:rsidRPr="001C6644" w:rsidRDefault="00917157" w:rsidP="001C664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</w:t>
            </w:r>
            <w:r w:rsidR="009901FF"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КСОШ №8</w:t>
            </w:r>
            <w:r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9901FF"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каб.</w:t>
            </w:r>
            <w:r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E61EAF"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F" w:rsidRPr="001C6644" w:rsidRDefault="00E61EAF" w:rsidP="001C66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Pr="001C66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экспертов муниципальной предметной комиссии</w:t>
            </w:r>
            <w:r w:rsidRPr="001C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проверке ВПР по русскому языку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EAF" w:rsidRPr="001C6644" w:rsidRDefault="0075457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  <w:r w:rsidR="00810499" w:rsidRPr="001C6644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917157" w:rsidRPr="001C6644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754576" w:rsidRPr="001C6644" w:rsidRDefault="0075457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1C6644" w:rsidTr="0055506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1C6644" w:rsidRDefault="009901FF" w:rsidP="001C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1C6644" w:rsidRDefault="004E13C5" w:rsidP="001C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РМО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B92" w:rsidRPr="001C6644" w:rsidRDefault="00773127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ФОП НОО: ключевые особенности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1C6644" w:rsidRDefault="00917157" w:rsidP="001C6644">
            <w:pPr>
              <w:pStyle w:val="a5"/>
              <w:spacing w:before="0" w:beforeAutospacing="0" w:after="0" w:afterAutospacing="0"/>
              <w:jc w:val="center"/>
            </w:pPr>
            <w:r w:rsidRPr="001C6644">
              <w:t>МАУ «</w:t>
            </w:r>
            <w:proofErr w:type="spellStart"/>
            <w:r w:rsidRPr="001C6644">
              <w:t>Киришский</w:t>
            </w:r>
            <w:proofErr w:type="spellEnd"/>
            <w:r w:rsidRPr="001C6644">
              <w:t xml:space="preserve"> центр </w:t>
            </w:r>
            <w:r w:rsidR="009901FF" w:rsidRPr="001C6644">
              <w:t>МППС</w:t>
            </w:r>
            <w:r w:rsidRPr="001C6644">
              <w:t>»</w:t>
            </w:r>
            <w:r w:rsidR="009901FF" w:rsidRPr="001C6644">
              <w:t>, каб.</w:t>
            </w:r>
            <w:r w:rsidRPr="001C6644">
              <w:t>№</w:t>
            </w:r>
            <w:r w:rsidR="009901FF" w:rsidRPr="001C6644"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1C6644" w:rsidRDefault="009901FF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  <w:r w:rsidR="00917157"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5FE" w:rsidRPr="001C6644" w:rsidRDefault="00F705FE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917157" w:rsidRPr="001C6644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1C6644" w:rsidTr="005B4A51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B92" w:rsidRPr="001C6644" w:rsidRDefault="00CE5B92" w:rsidP="001C66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Консультационный час    </w:t>
            </w:r>
            <w:r w:rsidR="00254000"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454769" w:rsidRPr="001C6644" w:rsidTr="00773127">
        <w:trPr>
          <w:trHeight w:val="108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9" w:rsidRPr="001C6644" w:rsidRDefault="00454769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769" w:rsidRPr="001C6644" w:rsidRDefault="00454769" w:rsidP="001C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65" w:rsidRPr="001C6644" w:rsidRDefault="007B406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к выступлению 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на «Методической панораме – 2023» 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454769" w:rsidRPr="001C6644" w:rsidRDefault="007B406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оформлению материалов к публикации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9" w:rsidRPr="001C6644" w:rsidRDefault="007B4065" w:rsidP="001C6644">
            <w:pPr>
              <w:pStyle w:val="a5"/>
              <w:spacing w:before="0" w:beforeAutospacing="0" w:after="0" w:afterAutospacing="0"/>
              <w:jc w:val="center"/>
            </w:pPr>
            <w:r w:rsidRPr="001C6644">
              <w:t>МАУ «</w:t>
            </w:r>
            <w:proofErr w:type="spellStart"/>
            <w:r w:rsidRPr="001C6644">
              <w:t>Киришский</w:t>
            </w:r>
            <w:proofErr w:type="spellEnd"/>
            <w:r w:rsidRPr="001C6644">
              <w:t xml:space="preserve"> центр МППС», каб.№5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9" w:rsidRPr="001C6644" w:rsidRDefault="007B406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Выступающие, не получавшие консультацию ранее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9" w:rsidRPr="001C6644" w:rsidRDefault="007B4065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</w:tc>
      </w:tr>
      <w:tr w:rsidR="00454769" w:rsidRPr="001C6644" w:rsidTr="007A21DC">
        <w:trPr>
          <w:trHeight w:val="108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9" w:rsidRPr="001C6644" w:rsidRDefault="00454769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14.30-15.</w:t>
            </w:r>
            <w:r w:rsidR="00724686" w:rsidRPr="001C66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69" w:rsidRPr="001C6644" w:rsidRDefault="00454769" w:rsidP="001C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9" w:rsidRPr="001C6644" w:rsidRDefault="0045476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компетенций педагогических и управленческих кадров на платформе «Академии </w:t>
            </w:r>
            <w:proofErr w:type="spellStart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» (экосистема ДПО)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9" w:rsidRPr="00AA72DD" w:rsidRDefault="00AA72DD" w:rsidP="001C6644">
            <w:pPr>
              <w:pStyle w:val="a5"/>
              <w:spacing w:before="0" w:beforeAutospacing="0" w:after="0" w:afterAutospacing="0"/>
              <w:jc w:val="center"/>
            </w:pPr>
            <w:hyperlink r:id="rId39" w:tgtFrame="_blank" w:history="1">
              <w:r w:rsidRPr="00AA72DD">
                <w:rPr>
                  <w:rStyle w:val="a4"/>
                  <w:shd w:val="clear" w:color="auto" w:fill="FFFFFF"/>
                </w:rPr>
                <w:t>https://meet.google.com/hkn-mnzu-idz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9" w:rsidRPr="001C6644" w:rsidRDefault="0045476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руководителей </w:t>
            </w:r>
            <w:proofErr w:type="spellStart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общеообразовательных</w:t>
            </w:r>
            <w:proofErr w:type="spellEnd"/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9" w:rsidRPr="001C6644" w:rsidRDefault="0045476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Захарова Г.В., начальник методического отдела</w:t>
            </w:r>
          </w:p>
        </w:tc>
      </w:tr>
      <w:tr w:rsidR="00454769" w:rsidRPr="001C6644" w:rsidTr="00757590">
        <w:trPr>
          <w:trHeight w:val="83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9" w:rsidRPr="001C6644" w:rsidRDefault="0045476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9" w:rsidRPr="001C6644" w:rsidRDefault="00454769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9" w:rsidRPr="001C6644" w:rsidRDefault="0045476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конкурса лучших учителей (ПНПО)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9" w:rsidRPr="001C6644" w:rsidRDefault="00454769" w:rsidP="001C6644">
            <w:pPr>
              <w:pStyle w:val="a5"/>
              <w:spacing w:before="0" w:beforeAutospacing="0" w:after="0" w:afterAutospacing="0"/>
              <w:jc w:val="center"/>
            </w:pPr>
            <w:r w:rsidRPr="001C6644">
              <w:t>МАУ «</w:t>
            </w:r>
            <w:proofErr w:type="spellStart"/>
            <w:r w:rsidRPr="001C6644">
              <w:t>Киришский</w:t>
            </w:r>
            <w:proofErr w:type="spellEnd"/>
            <w:r w:rsidRPr="001C6644">
              <w:t xml:space="preserve"> центр МППС», каб.№</w:t>
            </w:r>
            <w:r w:rsidRPr="001C6644"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9" w:rsidRPr="001C6644" w:rsidRDefault="0045476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9" w:rsidRPr="001C6644" w:rsidRDefault="00454769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Захарова Г.В., начальник методического отдела</w:t>
            </w:r>
          </w:p>
        </w:tc>
      </w:tr>
      <w:tr w:rsidR="005C47E3" w:rsidRPr="001C6644" w:rsidTr="00B20F41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E3" w:rsidRPr="001C6644" w:rsidRDefault="005C47E3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5C47E3" w:rsidRPr="001C6644" w:rsidTr="00254000">
        <w:trPr>
          <w:trHeight w:val="94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1C6644" w:rsidRDefault="00773127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75" w:rsidRPr="001C6644" w:rsidRDefault="00433575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5C47E3" w:rsidRPr="001C6644" w:rsidRDefault="00433575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E3" w:rsidRPr="001C6644" w:rsidRDefault="00757590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конкурса лучших учителей (ПНПО)</w:t>
            </w: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: работа с конкурсными документами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1C6644" w:rsidRDefault="00757590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  <w:p w:rsidR="00757590" w:rsidRPr="001C6644" w:rsidRDefault="00757590" w:rsidP="001C664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1C6644" w:rsidRDefault="00757590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1C6644" w:rsidRDefault="00757590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Захарова Г.В., начальник методического отдела</w:t>
            </w:r>
          </w:p>
        </w:tc>
      </w:tr>
      <w:tr w:rsidR="005C47E3" w:rsidRPr="001C6644" w:rsidTr="00B20F41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47E3" w:rsidRPr="001C6644" w:rsidRDefault="005C47E3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D56A86" w:rsidRPr="001C6644" w:rsidTr="00B20F41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A86" w:rsidRPr="001C6644" w:rsidRDefault="00D56A86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A86" w:rsidRPr="001C6644" w:rsidRDefault="00D56A86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D56A86" w:rsidRPr="001C6644" w:rsidRDefault="00D56A86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6" w:rsidRPr="001C6644" w:rsidRDefault="00D56A8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вопросам участия в конкурсных мероприятиях Калининского района Санкт-Петербурга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6" w:rsidRPr="001C6644" w:rsidRDefault="00D56A86" w:rsidP="001C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6" w:rsidRPr="001C6644" w:rsidRDefault="00D56A8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6" w:rsidRPr="001C6644" w:rsidRDefault="00D56A86" w:rsidP="001C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</w:tbl>
    <w:p w:rsidR="00B7769D" w:rsidRDefault="00B7769D"/>
    <w:sectPr w:rsidR="00B7769D" w:rsidSect="005B4A51">
      <w:footerReference w:type="default" r:id="rId4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0C" w:rsidRDefault="0051510C">
      <w:pPr>
        <w:spacing w:line="240" w:lineRule="auto"/>
      </w:pPr>
      <w:r>
        <w:separator/>
      </w:r>
    </w:p>
  </w:endnote>
  <w:endnote w:type="continuationSeparator" w:id="0">
    <w:p w:rsidR="0051510C" w:rsidRDefault="0051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9331"/>
      <w:docPartObj>
        <w:docPartGallery w:val="Page Numbers (Bottom of Page)"/>
        <w:docPartUnique/>
      </w:docPartObj>
    </w:sdtPr>
    <w:sdtEndPr/>
    <w:sdtContent>
      <w:p w:rsidR="000B63B9" w:rsidRDefault="000B63B9">
        <w:pPr>
          <w:pStyle w:val="a6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AA72DD">
          <w:rPr>
            <w:rFonts w:ascii="Times New Roman" w:hAnsi="Times New Roman" w:cs="Times New Roman"/>
            <w:noProof/>
          </w:rPr>
          <w:t>7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0B63B9" w:rsidRDefault="000B63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0C" w:rsidRDefault="0051510C">
      <w:pPr>
        <w:spacing w:line="240" w:lineRule="auto"/>
      </w:pPr>
      <w:r>
        <w:separator/>
      </w:r>
    </w:p>
  </w:footnote>
  <w:footnote w:type="continuationSeparator" w:id="0">
    <w:p w:rsidR="0051510C" w:rsidRDefault="005151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36A7E"/>
    <w:multiLevelType w:val="hybridMultilevel"/>
    <w:tmpl w:val="F5A0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7"/>
    <w:rsid w:val="00002810"/>
    <w:rsid w:val="000066C6"/>
    <w:rsid w:val="000109F6"/>
    <w:rsid w:val="00043C44"/>
    <w:rsid w:val="0004627B"/>
    <w:rsid w:val="00065FFA"/>
    <w:rsid w:val="000711F4"/>
    <w:rsid w:val="00080793"/>
    <w:rsid w:val="000B63B9"/>
    <w:rsid w:val="000C249E"/>
    <w:rsid w:val="0012284F"/>
    <w:rsid w:val="001331C0"/>
    <w:rsid w:val="00147C25"/>
    <w:rsid w:val="00174F56"/>
    <w:rsid w:val="001A519A"/>
    <w:rsid w:val="001B0873"/>
    <w:rsid w:val="001C6644"/>
    <w:rsid w:val="001F06FC"/>
    <w:rsid w:val="002109EF"/>
    <w:rsid w:val="00225F89"/>
    <w:rsid w:val="00254000"/>
    <w:rsid w:val="002603EE"/>
    <w:rsid w:val="00272FA8"/>
    <w:rsid w:val="002829E4"/>
    <w:rsid w:val="00287F13"/>
    <w:rsid w:val="00292D68"/>
    <w:rsid w:val="002B11D5"/>
    <w:rsid w:val="002C2171"/>
    <w:rsid w:val="002E2337"/>
    <w:rsid w:val="00310EA3"/>
    <w:rsid w:val="00345AEB"/>
    <w:rsid w:val="00347460"/>
    <w:rsid w:val="003722DC"/>
    <w:rsid w:val="003B0E43"/>
    <w:rsid w:val="003B3749"/>
    <w:rsid w:val="003C190D"/>
    <w:rsid w:val="00403CA7"/>
    <w:rsid w:val="004302EF"/>
    <w:rsid w:val="00433575"/>
    <w:rsid w:val="00433806"/>
    <w:rsid w:val="00447461"/>
    <w:rsid w:val="00454769"/>
    <w:rsid w:val="00457019"/>
    <w:rsid w:val="00457BB1"/>
    <w:rsid w:val="00471CE2"/>
    <w:rsid w:val="00477251"/>
    <w:rsid w:val="00480DE8"/>
    <w:rsid w:val="004938B1"/>
    <w:rsid w:val="004B0BDB"/>
    <w:rsid w:val="004D2F2F"/>
    <w:rsid w:val="004E13C5"/>
    <w:rsid w:val="004F1754"/>
    <w:rsid w:val="005027FC"/>
    <w:rsid w:val="0050538B"/>
    <w:rsid w:val="0051510C"/>
    <w:rsid w:val="00516D89"/>
    <w:rsid w:val="00544E88"/>
    <w:rsid w:val="0055506E"/>
    <w:rsid w:val="00556942"/>
    <w:rsid w:val="00561058"/>
    <w:rsid w:val="00564E89"/>
    <w:rsid w:val="00571EEF"/>
    <w:rsid w:val="005B4A51"/>
    <w:rsid w:val="005B7AC8"/>
    <w:rsid w:val="005C052A"/>
    <w:rsid w:val="005C47E3"/>
    <w:rsid w:val="005C56E5"/>
    <w:rsid w:val="005E4C1D"/>
    <w:rsid w:val="005F29E8"/>
    <w:rsid w:val="005F4324"/>
    <w:rsid w:val="00604174"/>
    <w:rsid w:val="00631499"/>
    <w:rsid w:val="0065315F"/>
    <w:rsid w:val="00661E41"/>
    <w:rsid w:val="0069249C"/>
    <w:rsid w:val="006C5C86"/>
    <w:rsid w:val="006E2DA5"/>
    <w:rsid w:val="006E3D51"/>
    <w:rsid w:val="006F2EA0"/>
    <w:rsid w:val="00702F96"/>
    <w:rsid w:val="00724686"/>
    <w:rsid w:val="00754576"/>
    <w:rsid w:val="007549EF"/>
    <w:rsid w:val="00757590"/>
    <w:rsid w:val="00773127"/>
    <w:rsid w:val="007B2A09"/>
    <w:rsid w:val="007B4065"/>
    <w:rsid w:val="007D6CD3"/>
    <w:rsid w:val="007F77BD"/>
    <w:rsid w:val="00810499"/>
    <w:rsid w:val="00830FD2"/>
    <w:rsid w:val="00833B90"/>
    <w:rsid w:val="00833CD8"/>
    <w:rsid w:val="00835C8D"/>
    <w:rsid w:val="00854BAC"/>
    <w:rsid w:val="008716A7"/>
    <w:rsid w:val="00883259"/>
    <w:rsid w:val="0089082F"/>
    <w:rsid w:val="00893BD4"/>
    <w:rsid w:val="008A4AEB"/>
    <w:rsid w:val="008C3548"/>
    <w:rsid w:val="008E5EC7"/>
    <w:rsid w:val="00912815"/>
    <w:rsid w:val="00917157"/>
    <w:rsid w:val="009279F2"/>
    <w:rsid w:val="00951527"/>
    <w:rsid w:val="00981467"/>
    <w:rsid w:val="00985F42"/>
    <w:rsid w:val="00987492"/>
    <w:rsid w:val="009901FF"/>
    <w:rsid w:val="00991323"/>
    <w:rsid w:val="00992016"/>
    <w:rsid w:val="009B553B"/>
    <w:rsid w:val="009B61DC"/>
    <w:rsid w:val="009D6B19"/>
    <w:rsid w:val="009D6EA6"/>
    <w:rsid w:val="009E598A"/>
    <w:rsid w:val="00A359BA"/>
    <w:rsid w:val="00A6282A"/>
    <w:rsid w:val="00AA2A66"/>
    <w:rsid w:val="00AA72DD"/>
    <w:rsid w:val="00AD3E72"/>
    <w:rsid w:val="00AD5055"/>
    <w:rsid w:val="00AE3646"/>
    <w:rsid w:val="00AE5E8D"/>
    <w:rsid w:val="00B0032F"/>
    <w:rsid w:val="00B1394B"/>
    <w:rsid w:val="00B20F41"/>
    <w:rsid w:val="00B32C85"/>
    <w:rsid w:val="00B40D40"/>
    <w:rsid w:val="00B46D02"/>
    <w:rsid w:val="00B72A25"/>
    <w:rsid w:val="00B7769D"/>
    <w:rsid w:val="00B77778"/>
    <w:rsid w:val="00B81467"/>
    <w:rsid w:val="00BA726F"/>
    <w:rsid w:val="00BB4B4C"/>
    <w:rsid w:val="00BD247B"/>
    <w:rsid w:val="00BD26FA"/>
    <w:rsid w:val="00BE0FCC"/>
    <w:rsid w:val="00BF125B"/>
    <w:rsid w:val="00C07049"/>
    <w:rsid w:val="00C07ACA"/>
    <w:rsid w:val="00C15174"/>
    <w:rsid w:val="00C3730E"/>
    <w:rsid w:val="00C4231E"/>
    <w:rsid w:val="00C77E27"/>
    <w:rsid w:val="00C81353"/>
    <w:rsid w:val="00C92284"/>
    <w:rsid w:val="00CB144A"/>
    <w:rsid w:val="00CE5B92"/>
    <w:rsid w:val="00D00B2C"/>
    <w:rsid w:val="00D14EC0"/>
    <w:rsid w:val="00D2504B"/>
    <w:rsid w:val="00D25FD0"/>
    <w:rsid w:val="00D56A86"/>
    <w:rsid w:val="00D66EC2"/>
    <w:rsid w:val="00D7671E"/>
    <w:rsid w:val="00DB0138"/>
    <w:rsid w:val="00DC3397"/>
    <w:rsid w:val="00DD2304"/>
    <w:rsid w:val="00DE3412"/>
    <w:rsid w:val="00E24D83"/>
    <w:rsid w:val="00E27CED"/>
    <w:rsid w:val="00E34A76"/>
    <w:rsid w:val="00E5542B"/>
    <w:rsid w:val="00E61EAF"/>
    <w:rsid w:val="00EC33C6"/>
    <w:rsid w:val="00EC5D58"/>
    <w:rsid w:val="00EE56D1"/>
    <w:rsid w:val="00F02513"/>
    <w:rsid w:val="00F05FD0"/>
    <w:rsid w:val="00F13891"/>
    <w:rsid w:val="00F3756C"/>
    <w:rsid w:val="00F41EFB"/>
    <w:rsid w:val="00F512A6"/>
    <w:rsid w:val="00F705FE"/>
    <w:rsid w:val="00F83875"/>
    <w:rsid w:val="00FA0CE6"/>
    <w:rsid w:val="00FA5A62"/>
    <w:rsid w:val="00FB52D3"/>
    <w:rsid w:val="00FD42A0"/>
    <w:rsid w:val="00FE1414"/>
    <w:rsid w:val="00FE470C"/>
    <w:rsid w:val="00FE54E5"/>
    <w:rsid w:val="00FF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71B6"/>
  <w15:docId w15:val="{BE90981E-3991-4751-8784-20DB1AB7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A7"/>
    <w:pPr>
      <w:spacing w:after="0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0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403C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3CA7"/>
    <w:rPr>
      <w:color w:val="0563C1" w:themeColor="hyperlink"/>
      <w:u w:val="single"/>
    </w:rPr>
  </w:style>
  <w:style w:type="paragraph" w:customStyle="1" w:styleId="Default">
    <w:name w:val="Default"/>
    <w:uiPriority w:val="99"/>
    <w:rsid w:val="0040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C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7"/>
    <w:rPr>
      <w:rFonts w:ascii="Cambria" w:hAnsi="Cambria"/>
      <w:sz w:val="20"/>
      <w:szCs w:val="20"/>
    </w:rPr>
  </w:style>
  <w:style w:type="character" w:styleId="a8">
    <w:name w:val="Strong"/>
    <w:basedOn w:val="a0"/>
    <w:uiPriority w:val="22"/>
    <w:qFormat/>
    <w:rsid w:val="00403C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8079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B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ocdata">
    <w:name w:val="docdata"/>
    <w:aliases w:val="docy,v5,1844,bqiaagaaeyqcaaagiaiaaaobbgaabakgaaaaaaaaaaaaaaaaaaaaaaaaaaaaaaaaaaaaaaaaaaaaaaaaaaaaaaaaaaaaaaaaaaaaaaaaaaaaaaaaaaaaaaaaaaaaaaaaaaaaaaaaaaaaaaaaaaaaaaaaaaaaaaaaaaaaaaaaaaaaaaaaaaaaaaaaaaaaaaaaaaaaaaaaaaaaaaaaaaaaaaaaaaaaaaaaaaaaaaaa"/>
    <w:basedOn w:val="a"/>
    <w:rsid w:val="0083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0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 Spacing"/>
    <w:uiPriority w:val="1"/>
    <w:qFormat/>
    <w:rsid w:val="00CE5B92"/>
    <w:pPr>
      <w:spacing w:after="0" w:line="240" w:lineRule="auto"/>
    </w:pPr>
  </w:style>
  <w:style w:type="character" w:styleId="ab">
    <w:name w:val="Intense Emphasis"/>
    <w:basedOn w:val="a0"/>
    <w:uiPriority w:val="21"/>
    <w:qFormat/>
    <w:rsid w:val="00C15174"/>
    <w:rPr>
      <w:b/>
      <w:bCs/>
      <w:i/>
      <w:iCs/>
      <w:color w:val="5B9BD5" w:themeColor="accent1"/>
    </w:rPr>
  </w:style>
  <w:style w:type="character" w:customStyle="1" w:styleId="js-phone-number">
    <w:name w:val="js-phone-number"/>
    <w:basedOn w:val="a0"/>
    <w:rsid w:val="00FB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6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s.kiredu.ru/index.php/metodicheskiy-den/" TargetMode="External"/><Relationship Id="rId13" Type="http://schemas.openxmlformats.org/officeDocument/2006/relationships/hyperlink" Target="https://uchitel.club/events/podgotovka-k-obuceniyu-cteniyu-kak-odna-iz-zadac-fop-do" TargetMode="External"/><Relationship Id="rId18" Type="http://schemas.openxmlformats.org/officeDocument/2006/relationships/hyperlink" Target="https://uchitel.club/events/trebovaniya-fgos-k-rezultatam-osvoeniya-oop-noo-po-angliiskomu-yazyku-i-ix-realizaciya-v-umk-angliiskii-v-fokuse-2-4" TargetMode="External"/><Relationship Id="rId26" Type="http://schemas.openxmlformats.org/officeDocument/2006/relationships/hyperlink" Target="https://uchitel.club/events/cifrovoi-pomoshhnik-podgotovki-k-ege-po-istorii-i-obshhestvoznaniyu-sostavlyaem-individualnyi-plan-na-2-mesyaca" TargetMode="External"/><Relationship Id="rId39" Type="http://schemas.openxmlformats.org/officeDocument/2006/relationships/hyperlink" Target="https://meet.google.com/hkn-mnzu-id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.club/events/podgotovka-k-profilnomu-ege-po-matematike" TargetMode="External"/><Relationship Id="rId34" Type="http://schemas.openxmlformats.org/officeDocument/2006/relationships/hyperlink" Target="https://uchitel.club/events/novye-vozmoznosti-ucitelya-v-dostizenii-predmetnyx-rezultatov-po-fizik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pps.kiredu.ru/index.php/metodicheskiy-den/" TargetMode="External"/><Relationship Id="rId12" Type="http://schemas.openxmlformats.org/officeDocument/2006/relationships/hyperlink" Target="https://uchitel.club/events/kniga-vmesto-gadzeta-vospityvaem-uvlecyonnogo-citatelya-s-malyx-let" TargetMode="External"/><Relationship Id="rId17" Type="http://schemas.openxmlformats.org/officeDocument/2006/relationships/hyperlink" Target="https://uchitel.club/events/fgos-2021-rabota-s-raznymi-vidami-plana-na-urokax-literaturnogo-cteniya" TargetMode="External"/><Relationship Id="rId25" Type="http://schemas.openxmlformats.org/officeDocument/2006/relationships/hyperlink" Target="https://uchitel.club/events/ege-2023-po-ximii-povtoryaem-xarakternye-ximiceskie-svoistva-uglevodorodov" TargetMode="External"/><Relationship Id="rId33" Type="http://schemas.openxmlformats.org/officeDocument/2006/relationships/hyperlink" Target="https://uchitel.club/events/postroenie-preemstvennosti-mezdu-urovnyami-do-i-noo-v-edinom-obrazovatelnom-prostranstve" TargetMode="External"/><Relationship Id="rId38" Type="http://schemas.openxmlformats.org/officeDocument/2006/relationships/hyperlink" Target="https://video.1sept.ru/video/32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.club/events/effektivnye-priyomy-vyyavleniya-probelov-u-mladsix-skolnikov-v-osvoenii-matematiki-i-sposoby-ix-ustraneniya" TargetMode="External"/><Relationship Id="rId20" Type="http://schemas.openxmlformats.org/officeDocument/2006/relationships/hyperlink" Target="https://uchitel.club/events/ege-2023-po-matematike-stereometriya-v-profilnom-ekzamene" TargetMode="External"/><Relationship Id="rId29" Type="http://schemas.openxmlformats.org/officeDocument/2006/relationships/hyperlink" Target="https://uchitel.club/events/o-rossii-pet-cto-stremitsya-v-xram-puti-priobshheniya-sovremennyx-skolnikov-k-duxovnoi-muzyk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pps.kiredu.ru/index.php/metodicheskiy-den/" TargetMode="External"/><Relationship Id="rId24" Type="http://schemas.openxmlformats.org/officeDocument/2006/relationships/hyperlink" Target="https://uchitel.club/events/didakticeskie-vozmoznosti-multimediinyx-texnologii-v-organizaciya-deyatelnostnogo-podxoda-pri-izucenii-fiziki-v-8-klasse" TargetMode="External"/><Relationship Id="rId32" Type="http://schemas.openxmlformats.org/officeDocument/2006/relationships/hyperlink" Target="https://events.webinar.ru/39793577/1562165414" TargetMode="External"/><Relationship Id="rId37" Type="http://schemas.openxmlformats.org/officeDocument/2006/relationships/hyperlink" Target="https://&#1088;&#1091;&#1089;&#1089;&#1082;&#1086;&#1077;-&#1089;&#1083;&#1086;&#1074;&#1086;.&#1088;&#1092;/methodics/webinars/543812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pps.kiredu.ru/index.php/metodicheskiy-den/" TargetMode="External"/><Relationship Id="rId23" Type="http://schemas.openxmlformats.org/officeDocument/2006/relationships/hyperlink" Target="https://cloud.mail.ru/public/3vrN/2Afj83g9o" TargetMode="External"/><Relationship Id="rId28" Type="http://schemas.openxmlformats.org/officeDocument/2006/relationships/hyperlink" Target="https://uchitel.club/events/finansovaya-gramotnost-na-urokax-geografii-v-8-9-klassax-primery-vklyuceniya" TargetMode="External"/><Relationship Id="rId36" Type="http://schemas.openxmlformats.org/officeDocument/2006/relationships/hyperlink" Target="https://us02web.zoom.us/j/86021233204?pwd=OW1ZZHU2S2JLZlZyWUtjaUpqZk9mUT09" TargetMode="External"/><Relationship Id="rId10" Type="http://schemas.openxmlformats.org/officeDocument/2006/relationships/hyperlink" Target="http://mpps.kiredu.ru/index.php/metodicheskiy-den/" TargetMode="External"/><Relationship Id="rId19" Type="http://schemas.openxmlformats.org/officeDocument/2006/relationships/hyperlink" Target="https://uchitel.club/events/metodika-vklyuceniya-autenticnyx-video-materialov-v-urok-angliiskogo-yazyka-prakticeskie-rekomendacii-dlya-ucitelya" TargetMode="External"/><Relationship Id="rId31" Type="http://schemas.openxmlformats.org/officeDocument/2006/relationships/hyperlink" Target="https://director.rosuchebnik.ru/material/oge-2023-po-geografii-razbor-tipovyx-zadanii-i-resursy-dlya-podgotovki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ps.kiredu.ru/index.php/metodicheskiy-den/" TargetMode="External"/><Relationship Id="rId14" Type="http://schemas.openxmlformats.org/officeDocument/2006/relationships/hyperlink" Target="https://uchitel.club/events/uvlekatelnye-igry-dlya-intellektualnogo-razvitiya-malysa" TargetMode="External"/><Relationship Id="rId22" Type="http://schemas.openxmlformats.org/officeDocument/2006/relationships/hyperlink" Target="https://uchitel.club/events/logarifmy-nastraivaemsya-na-uspesnuyu-sdacu-ege-pri-izucenii-nestandartnyx-priyomov-reseniya-logarifmiceskix-i-pokazatelnyx-neravenstv" TargetMode="External"/><Relationship Id="rId27" Type="http://schemas.openxmlformats.org/officeDocument/2006/relationships/hyperlink" Target="https://uchitel.club/events/atlasy-i-konturnye-karty-po-geografii-obnovlenie-soderzaniya-1" TargetMode="External"/><Relationship Id="rId30" Type="http://schemas.openxmlformats.org/officeDocument/2006/relationships/hyperlink" Target="https://&#1092;&#1075;&#1086;&#1089;-&#1089;&#1086;&#1086;&#1090;&#1074;&#1077;&#1090;&#1089;&#1090;&#1074;&#1080;&#1077;.&#1088;&#1092;/?utm_source=email&amp;utm_medium=subscribe&amp;utm_campaign=xc71466tbea47&amp;utm_content=or692t7wlgd6e" TargetMode="External"/><Relationship Id="rId35" Type="http://schemas.openxmlformats.org/officeDocument/2006/relationships/hyperlink" Target="https://events.webinar.ru/15970081/953891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2023-04-12T09:55:00Z</dcterms:created>
  <dcterms:modified xsi:type="dcterms:W3CDTF">2023-04-12T10:05:00Z</dcterms:modified>
</cp:coreProperties>
</file>