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1E" w:rsidRPr="0077241E" w:rsidRDefault="0077241E" w:rsidP="007724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7241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  <w:r w:rsidR="00C71EBF" w:rsidRPr="0077241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71EBF" w:rsidRPr="0077241E" w:rsidRDefault="00C71EBF" w:rsidP="007724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  <w:r w:rsidR="0077241E" w:rsidRPr="0077241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77241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27.05.2014 года №008</w:t>
      </w:r>
    </w:p>
    <w:p w:rsidR="00C71EBF" w:rsidRPr="00C061DB" w:rsidRDefault="00C71EBF" w:rsidP="00FE5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C71EBF" w:rsidRPr="0077241E" w:rsidRDefault="00C71EBF" w:rsidP="005E74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71EBF" w:rsidRPr="0077241E" w:rsidRDefault="00C71EBF" w:rsidP="005E74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ОТДЕЛЕ ПСИХОЛОГО-ПЕДАГОГИЧЕСКОГО СОПРОВОЖДЕНИЯ 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И ЛОГОПЕДИЧЕСКОЙ ПОМОЩИ</w:t>
      </w:r>
    </w:p>
    <w:p w:rsidR="0077241E" w:rsidRPr="0077241E" w:rsidRDefault="0077241E" w:rsidP="005E74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учреждения 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«Киришский центр методического и психолого-педагогического сопровождения»</w:t>
      </w:r>
    </w:p>
    <w:p w:rsidR="00C71EBF" w:rsidRPr="0077241E" w:rsidRDefault="00C71EBF" w:rsidP="00C50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71EBF" w:rsidRPr="0077241E" w:rsidRDefault="00C71EBF" w:rsidP="00FE5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241E">
        <w:rPr>
          <w:rFonts w:ascii="Times New Roman" w:eastAsia="Arial Unicode MS" w:hAnsi="Times New Roman" w:cs="Times New Roman"/>
          <w:sz w:val="24"/>
          <w:szCs w:val="24"/>
          <w:lang w:eastAsia="ru-RU"/>
        </w:rPr>
        <w:t>​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1.Отдел психолого-педагогического  сопровождения и логопедической помощи  (далее по тексту - Отдел) является структурным подразделением муниципального бюджетного учреждения «Киришский центр методического и психолого-педагогического сопровождения» муниципального образования Киришский муниципальный район Ленинградской области (далее по тексту МБУ «Киришский центр МППС»).</w:t>
      </w:r>
    </w:p>
    <w:p w:rsidR="00C71EBF" w:rsidRPr="0077241E" w:rsidRDefault="00C71EBF" w:rsidP="00BF508A">
      <w:pPr>
        <w:pStyle w:val="a6"/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  <w:r w:rsidRPr="0077241E">
        <w:rPr>
          <w:rFonts w:ascii="Times New Roman" w:hAnsi="Times New Roman" w:cs="Times New Roman"/>
          <w:lang w:eastAsia="ru-RU"/>
        </w:rPr>
        <w:t xml:space="preserve">1.2. Отдел создан в целях </w:t>
      </w:r>
      <w:proofErr w:type="gramStart"/>
      <w:r w:rsidRPr="0077241E">
        <w:rPr>
          <w:rFonts w:ascii="Times New Roman" w:hAnsi="Times New Roman" w:cs="Times New Roman"/>
          <w:lang w:eastAsia="ru-RU"/>
        </w:rPr>
        <w:t>оказания  помощи</w:t>
      </w:r>
      <w:proofErr w:type="gramEnd"/>
      <w:r w:rsidRPr="0077241E">
        <w:rPr>
          <w:rFonts w:ascii="Times New Roman" w:hAnsi="Times New Roman" w:cs="Times New Roman"/>
          <w:lang w:eastAsia="ru-RU"/>
        </w:rPr>
        <w:t xml:space="preserve"> обучающимся муниципальных дошкольных и общеобразовательных организаций муниципального образования Киришский муниципальный район Ленинградской области, имеющим нарушения в развитии  устной и письменной речи, а также в освоении общеобразовательных программ, </w:t>
      </w:r>
      <w:r w:rsidR="00530B27" w:rsidRPr="0077241E">
        <w:rPr>
          <w:rFonts w:ascii="Times New Roman" w:hAnsi="Times New Roman" w:cs="Times New Roman"/>
          <w:lang w:eastAsia="ru-RU"/>
        </w:rPr>
        <w:t>МБУ «Киришский центр МППС»</w:t>
      </w:r>
      <w:r w:rsidRPr="0077241E">
        <w:rPr>
          <w:rFonts w:ascii="Times New Roman" w:hAnsi="Times New Roman" w:cs="Times New Roman"/>
          <w:lang w:eastAsia="ru-RU"/>
        </w:rPr>
        <w:t xml:space="preserve"> обеспечивает открытие на базе указанн</w:t>
      </w:r>
      <w:r w:rsidR="00530B27" w:rsidRPr="0077241E">
        <w:rPr>
          <w:rFonts w:ascii="Times New Roman" w:hAnsi="Times New Roman" w:cs="Times New Roman"/>
          <w:lang w:eastAsia="ru-RU"/>
        </w:rPr>
        <w:t>ых образовательных организаций л</w:t>
      </w:r>
      <w:r w:rsidRPr="0077241E">
        <w:rPr>
          <w:rFonts w:ascii="Times New Roman" w:hAnsi="Times New Roman" w:cs="Times New Roman"/>
          <w:lang w:eastAsia="ru-RU"/>
        </w:rPr>
        <w:t xml:space="preserve">огопедических пунктов (далее </w:t>
      </w:r>
      <w:r w:rsidR="00530B27" w:rsidRPr="0077241E">
        <w:rPr>
          <w:rFonts w:ascii="Times New Roman" w:hAnsi="Times New Roman" w:cs="Times New Roman"/>
          <w:lang w:eastAsia="ru-RU"/>
        </w:rPr>
        <w:t xml:space="preserve">по тексту </w:t>
      </w:r>
      <w:r w:rsidRPr="0077241E">
        <w:rPr>
          <w:rFonts w:ascii="Times New Roman" w:hAnsi="Times New Roman" w:cs="Times New Roman"/>
          <w:lang w:eastAsia="ru-RU"/>
        </w:rPr>
        <w:t>Логопедический пункт)</w:t>
      </w:r>
      <w:r w:rsidRPr="0077241E">
        <w:rPr>
          <w:rFonts w:ascii="Times New Roman" w:hAnsi="Times New Roman" w:cs="Times New Roman"/>
        </w:rPr>
        <w:t>.</w:t>
      </w:r>
    </w:p>
    <w:p w:rsidR="00C71EBF" w:rsidRPr="0077241E" w:rsidRDefault="00C71EBF" w:rsidP="00C50924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2.​</w:t>
      </w:r>
      <w:r w:rsidR="00AE5EDC"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Основные задачи О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тдела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Основными целями и задачами деятельности Отдела являются:</w:t>
      </w:r>
    </w:p>
    <w:p w:rsidR="00C71EBF" w:rsidRPr="0077241E" w:rsidRDefault="00C71EBF" w:rsidP="00A35EE0">
      <w:pPr>
        <w:pStyle w:val="a5"/>
        <w:shd w:val="clear" w:color="auto" w:fill="FFFFFF"/>
        <w:spacing w:before="278" w:beforeAutospacing="1" w:after="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2.1.сохранение психического, соматического и социального благополучия обучающихся              </w:t>
      </w:r>
      <w:proofErr w:type="gram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>воспитанников) в процессе воспитания и обучения, содействие охране прав личности в соответствии с Конвенцией о правах ребенка;</w:t>
      </w:r>
    </w:p>
    <w:p w:rsidR="00C71EBF" w:rsidRPr="0077241E" w:rsidRDefault="00C71EBF" w:rsidP="00A35EE0">
      <w:pPr>
        <w:pStyle w:val="a5"/>
        <w:shd w:val="clear" w:color="auto" w:fill="FFFFFF"/>
        <w:spacing w:before="278" w:beforeAutospacing="1" w:after="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2.2.оказание максимальной коррекции недостатков в развитии воспитанников муниципальных дошкольных образовательных </w:t>
      </w:r>
      <w:r w:rsidRPr="0077241E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Киришский муниципальный район Ленинградской области (далее по тексту МДОУ) с нарушениями в развитии;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2.3.содействие педагогическим работникам, родителям (законным представителям) в процессе воспитания и обучения воспитанников, формирование у них принципов взаимопомощи, толерантности, милосердия, ответственности и уверенности в себе;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2.4. оказание психологической помощи воспитанникам МДОУ  и  родителям (законным представителям);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2.5. содействие полноценному личностному и интеллектуальному развитию обучающихся на каждом возрастном этапе;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2.7. обеспечение индивидуального подхода к каждому обучающемуся на основе их психолого-педагогического изучения,  с учетом  физиологического развития детей дошкольного возраста;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2.8. оказание психолого-педагогической помощи в преодолении трудностей в учебной деятельности, межличностных отношений, в определении своих возможностей, исходя из способностей, склонностей, интересов, состояния здоровья;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2.9.содействие повышению психолого-педагогической компетентности, психологической культуры педагогов,  воспитанников МДОУ и родителей (законных представителей);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2.10.коррекция нарушений в развитии устной и письменной речи обучающихся;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2.11.своевременное предупреждение и преодоление трудностей в освоении </w:t>
      </w:r>
      <w:proofErr w:type="gram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обучающимися  общеобразовательных</w:t>
      </w:r>
      <w:proofErr w:type="gram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 (образовательных) программ;</w:t>
      </w:r>
    </w:p>
    <w:p w:rsidR="00C71EBF" w:rsidRPr="0077241E" w:rsidRDefault="00C71EBF" w:rsidP="00A35EE0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2.12.разъяснение специальных знаний по логопедии среди педагогов, родителей (законных представителей) обучающихся (воспитанников).</w:t>
      </w:r>
    </w:p>
    <w:p w:rsidR="00C71EBF" w:rsidRPr="0077241E" w:rsidRDefault="00C71EBF" w:rsidP="00A35E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Основные виды деятельности Отдел</w:t>
      </w:r>
      <w:bookmarkStart w:id="1" w:name="sub_25"/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71EBF" w:rsidRPr="0077241E" w:rsidRDefault="00C71EBF" w:rsidP="00A35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Основными видами деятельности Отдела являются:</w:t>
      </w:r>
    </w:p>
    <w:bookmarkEnd w:id="1"/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3.1. Обследование и выявление детей дошкольного и младшего школьного возраста  4-11 лет с нарушениями устной и письменной речи.</w:t>
      </w: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3.2. Коррекция речевых нарушений у детей дошкольного и младшего школьного возраста       4-11 лет.</w:t>
      </w: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3.3. Диагностика и коррекция сформированности основных психических процессов у детей дошкольного возраста от 3 до 7 лет.</w:t>
      </w: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EBF" w:rsidRPr="0077241E" w:rsidRDefault="00C71EBF" w:rsidP="00A35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3.4. Развитие коммуникативных навыков социально-эмоциональной сферы, мотивационной готовности к школе детей дошкольного возраста 4-7 лет.</w:t>
      </w:r>
    </w:p>
    <w:p w:rsidR="00C71EBF" w:rsidRPr="0077241E" w:rsidRDefault="00C71EBF" w:rsidP="003253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Направления деятельности Отдела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          4.1. Основными направлениями деятельности Отдела являются: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­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ab/>
        <w:t>обследование и выявление детей дошкольного и младшего школьного возраста с нарушениями устной и письменной речи;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­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коррекция речевых нарушений детей дошкольного и младшего школьного возраста; 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­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диагностика сформированности основных психических процессов детей дошкольного возраста; 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­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коррекция познавательной, социально-эмоциональной сферы детей дошкольного возраста; </w:t>
      </w:r>
    </w:p>
    <w:p w:rsidR="00530B27" w:rsidRPr="0077241E" w:rsidRDefault="00530B27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­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коммуникативных навыков эмоциональной сферы, мотивационной готовности к школе детей дошкольного возраста.</w:t>
      </w:r>
    </w:p>
    <w:p w:rsidR="00C71EBF" w:rsidRPr="0077241E" w:rsidRDefault="00AC481E" w:rsidP="00530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530B27" w:rsidRPr="0077241E">
        <w:rPr>
          <w:rFonts w:ascii="Times New Roman" w:hAnsi="Times New Roman" w:cs="Times New Roman"/>
          <w:sz w:val="24"/>
          <w:szCs w:val="24"/>
          <w:lang w:eastAsia="ru-RU"/>
        </w:rPr>
        <w:t>Отдел планирует и осуществляет свою деятельность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345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части</w:t>
      </w:r>
    </w:p>
    <w:p w:rsidR="00C71EBF" w:rsidRPr="0077241E" w:rsidRDefault="00AC481E" w:rsidP="005F6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диагностики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234"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F76234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по:</w:t>
      </w:r>
    </w:p>
    <w:p w:rsidR="00C71EBF" w:rsidRPr="0077241E" w:rsidRDefault="00C71EBF" w:rsidP="005F6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обследованию и выявлению детей дошкольного и младшего школьного возраста 4-11 лет с нарушениями устной и письменной речи.</w:t>
      </w:r>
    </w:p>
    <w:p w:rsidR="00C71EBF" w:rsidRPr="0077241E" w:rsidRDefault="00C71EBF" w:rsidP="005F6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диагностике и коррекции сформированности основных психических процессов у детей дошкольного возраста от 3 до 7 лет</w:t>
      </w:r>
    </w:p>
    <w:p w:rsidR="00C71EBF" w:rsidRPr="0077241E" w:rsidRDefault="00C71EBF" w:rsidP="005F6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психолого-педагогическому изучению  и логопедическому обследованию воспитанников  на протяжении всего периода обучения;</w:t>
      </w:r>
    </w:p>
    <w:p w:rsidR="00C71EBF" w:rsidRPr="0077241E" w:rsidRDefault="00C71EBF" w:rsidP="005F6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выявление причин и механизмов нарушений в обучении, развитии, социальной адаптации, получению своевременной информации об индивидуально-психологических особенностях воспитанников дошкольных образовательных учреждений, необходимой для оказания психологической и логопедической помощи воспитанникам  и  их родителям (законным представителям), педагогам.</w:t>
      </w:r>
    </w:p>
    <w:p w:rsidR="00C71EBF" w:rsidRPr="0077241E" w:rsidRDefault="00AC481E" w:rsidP="005F68D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>- р</w:t>
      </w:r>
      <w:r w:rsidR="00C71EBF"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азвивающ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C71EBF"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коррекционн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ой работы</w:t>
      </w:r>
      <w:r w:rsidR="00F76234"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обучающимися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по:</w:t>
      </w:r>
    </w:p>
    <w:p w:rsidR="00C71EBF" w:rsidRPr="0077241E" w:rsidRDefault="00C71EBF" w:rsidP="00B67C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коррекции  познавательной и  социально-эмоциональной сферы детей дошкольного возраста  (воспитанников дошкольных образовательных учреждений);</w:t>
      </w:r>
    </w:p>
    <w:p w:rsidR="00C71EBF" w:rsidRPr="0077241E" w:rsidRDefault="00C71EBF" w:rsidP="00B67C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своевременному предупреждению и преодолению трудностей в освоении обучающимися          образовательных у</w:t>
      </w:r>
      <w:r w:rsidR="00AC481E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чреждений общеобразовательных (</w:t>
      </w: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образовательных) программ;</w:t>
      </w:r>
    </w:p>
    <w:p w:rsidR="00C71EBF" w:rsidRPr="0077241E" w:rsidRDefault="00C71EBF" w:rsidP="00B67C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коррекции  речевых нарушений у детей дошкольного (воспитанников дошкольных образовательных учреждений)   и  младшего школьного возраста  (учащихся  1 ступени  начального общего образования в общеобразовательных школах)  4-11 лет;</w:t>
      </w:r>
    </w:p>
    <w:p w:rsidR="00C71EBF" w:rsidRPr="0077241E" w:rsidRDefault="00C71EBF" w:rsidP="00B67C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развитию коммуникативных навыков социально-эмоциональной сферы, мотивационной готовности к школе детей дошкольного возраста (воспитанников дошкольных образовательных учреждений)  от 3 до 7 лет;</w:t>
      </w:r>
    </w:p>
    <w:p w:rsidR="00C71EBF" w:rsidRPr="0077241E" w:rsidRDefault="00C71EBF" w:rsidP="00B67C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диагностике и коррекции сформированности основных психических процессов у детей дошкольного возраста (воспитанников дошкольных образовательных учреждений) от 3 до 7 лет</w:t>
      </w:r>
    </w:p>
    <w:p w:rsidR="00C71EBF" w:rsidRPr="0077241E" w:rsidRDefault="00AC481E" w:rsidP="0092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росвещения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>участников образовательных отношений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71EBF" w:rsidRPr="007724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71EBF" w:rsidRPr="0077241E" w:rsidRDefault="00C71EBF" w:rsidP="00AC481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своевременному предупреждению возможных нарушений в речевом и психическом развитии обучающихся;</w:t>
      </w:r>
    </w:p>
    <w:p w:rsidR="00C71EBF" w:rsidRPr="0077241E" w:rsidRDefault="00C71EBF" w:rsidP="00AC481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разъяснению специальных знаний по </w:t>
      </w:r>
      <w:proofErr w:type="gramStart"/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логопедии  среди</w:t>
      </w:r>
      <w:proofErr w:type="gramEnd"/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педагогов, родителей</w:t>
      </w:r>
      <w:r w:rsidR="007C7345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( законных представителе</w:t>
      </w:r>
      <w:r w:rsidR="00AC481E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й) обучающихся ( воспитанников);</w:t>
      </w:r>
    </w:p>
    <w:p w:rsidR="00AC481E" w:rsidRPr="0077241E" w:rsidRDefault="00C71EBF" w:rsidP="00AC481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психолого-педагогическому просвещению родителей (законных пре</w:t>
      </w:r>
      <w:r w:rsidR="00AC481E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дставителей) воспитанников МДОУ;</w:t>
      </w:r>
    </w:p>
    <w:p w:rsidR="00AC481E" w:rsidRPr="0077241E" w:rsidRDefault="00AC481E" w:rsidP="00AC481E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71EBF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повышению ин</w:t>
      </w: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формационной культуры населения;</w:t>
      </w:r>
    </w:p>
    <w:p w:rsidR="00C71EBF" w:rsidRPr="0077241E" w:rsidRDefault="00C71EBF" w:rsidP="00AC481E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консультированию родителей (законных представителей) и членов семей воспитанников (воспитанников дошкольных образовательных учреждений) по вопросам воспитания, семейных и межличностных отношений;</w:t>
      </w:r>
    </w:p>
    <w:p w:rsidR="00C71EBF" w:rsidRPr="0077241E" w:rsidRDefault="00C71EBF" w:rsidP="00AC481E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консультированию педагогов и родителей (законных представителей) обучающихся                </w:t>
      </w:r>
      <w:r w:rsidR="00F76234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воспитанников) по коррекции  речевых нарушений у детей дошкольного и младшего школьного возраста (воспитанников дошкольных образовательных учреждений  и учащихся младшего школьного  возраста) 4-11 лет</w:t>
      </w:r>
      <w:r w:rsidR="00F76234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F76234" w:rsidRPr="0077241E" w:rsidRDefault="00F76234" w:rsidP="00F76234">
      <w:pPr>
        <w:pStyle w:val="a5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психологическому и логопедическому сопровождению воспитанников (дошкольных образовательных учреждений), членов их семей в процессе консультативной и коррекционной работы с ними;</w:t>
      </w:r>
    </w:p>
    <w:p w:rsidR="00C71EBF" w:rsidRPr="0077241E" w:rsidRDefault="00AC481E" w:rsidP="0092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опровождения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234" w:rsidRPr="00772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71EBF"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71EBF" w:rsidRPr="0077241E" w:rsidRDefault="00C71EBF" w:rsidP="009209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обеспечению индивидуального подхода к каждому обучающемуся на основе психолого-педагогического изучения детей с учетом их физиологического состояния.</w:t>
      </w:r>
    </w:p>
    <w:p w:rsidR="00C71EBF" w:rsidRPr="0077241E" w:rsidRDefault="00C71EBF" w:rsidP="00920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>разработке конкретных рекомендаций педагогическим работникам, родителям (законным представителям) по оказанию помощи в вопросах</w:t>
      </w:r>
      <w:r w:rsidR="00F76234" w:rsidRPr="007724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воспитания, обучения, развития.</w:t>
      </w:r>
    </w:p>
    <w:p w:rsidR="00C71EBF" w:rsidRPr="0077241E" w:rsidRDefault="00C71EBF" w:rsidP="00CB6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 Деятельность Отдела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77241E">
        <w:rPr>
          <w:rFonts w:ascii="Times New Roman" w:eastAsia="Arial Unicode MS" w:hAnsi="Times New Roman" w:cs="Times New Roman"/>
          <w:sz w:val="24"/>
          <w:szCs w:val="24"/>
          <w:lang w:eastAsia="ru-RU"/>
        </w:rPr>
        <w:t>​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 Отдел в своей деятельности руководствуется уставом МБУ «Киришский центр МППС», настоящим Положением.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5.2.​ Отдел планирует и организует образовате</w:t>
      </w:r>
      <w:r w:rsidR="00F76234" w:rsidRPr="0077241E">
        <w:rPr>
          <w:rFonts w:ascii="Times New Roman" w:hAnsi="Times New Roman" w:cs="Times New Roman"/>
          <w:sz w:val="24"/>
          <w:szCs w:val="24"/>
          <w:lang w:eastAsia="ru-RU"/>
        </w:rPr>
        <w:t>льный процесс в соответствии с у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ставом МБУ                 «Киришский центр МППС», муниципальным заданием МБУ «Киришский центр МППС» и  </w:t>
      </w:r>
      <w:r w:rsidR="00F76234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годовым планом работы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МБУ « Киришский центр МППС».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5.3.​ Деятельность Отдела осуществляется во взаимодействии с образовательными учреждениями </w:t>
      </w:r>
      <w:r w:rsidR="00F76234"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Киришский муниципальный район Ленинградской области. Взаимодействие со специалистами осуществляется на основе принципов сотрудничества и </w:t>
      </w:r>
      <w:proofErr w:type="spell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взаимодополняемости</w:t>
      </w:r>
      <w:proofErr w:type="spell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5.4.​ Взаимоотношения между МБУ «Киришский центр МППС» и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C7345" w:rsidRPr="0077241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разовательными </w:t>
      </w:r>
      <w:r w:rsidR="007C7345" w:rsidRPr="0077241E">
        <w:rPr>
          <w:rFonts w:ascii="Times New Roman" w:hAnsi="Times New Roman" w:cs="Times New Roman"/>
          <w:sz w:val="24"/>
          <w:szCs w:val="24"/>
          <w:lang w:eastAsia="ru-RU"/>
        </w:rPr>
        <w:t>организациями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Киришский муниципальный район Ленинградской области (общеобразовательные школы и дошкольные образовательные учреждения), на базе которых оказываются муниципальные услуги, регламентируются на основании заключенного договора (соглашения) о  взаимном сотрудничестве.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5.5.​</w:t>
      </w:r>
      <w:proofErr w:type="gram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Деятельность Отдела осуществляется в тесном контакте с родителями (законными представителями) обучающихся, воспитывающихся в соответствующей образовательной организации. Проведение любых видов работы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с обучающимися специалистами Отдела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без согласия родителей (законных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представителей)  обучающихся (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>воспитанников) не допускается.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5.6.​ Сопровождение, обучение, психологическое просвещение, психодиагностика, развивающая и </w:t>
      </w:r>
      <w:proofErr w:type="spell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работа, психологическое консультирование, психологическая реабилитация ведёте на русском языке.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5.7.​</w:t>
      </w:r>
      <w:proofErr w:type="gram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 Отдел  проводит  работу с обучающимися  образовательных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Киришский  муниципальный район Ленинградской области  в течение всего учебного года.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241E">
        <w:rPr>
          <w:rFonts w:ascii="Times New Roman" w:hAnsi="Times New Roman" w:cs="Times New Roman"/>
          <w:sz w:val="24"/>
          <w:szCs w:val="24"/>
          <w:lang w:eastAsia="ru-RU"/>
        </w:rPr>
        <w:t>5.8.​</w:t>
      </w:r>
      <w:proofErr w:type="gramEnd"/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 В Отделе ведётся информационно-методическая работа по психолого-педагогическому сопровождению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дошкольных образовательных учреждений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и  логопедической помощи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обучающимся образовательных организаций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Киришский муниципальный район  Ленинградской области.</w:t>
      </w:r>
    </w:p>
    <w:p w:rsidR="00C71EBF" w:rsidRPr="0077241E" w:rsidRDefault="00C71EBF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5.9.​ Отдел  оказывает информационно-методические услуги муниципальным дошкольным образовательным учреждениям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Киришский муниципальный район Ленинградской области  в области психолого-педагогического сопровождения и логопедической помощи (согласно заключенному договору с образовательной организацией), а также может  оказывать услуги, относящиеся к его основным видам деятельности, для юридических и физических лиц за плату и на одинаковых, при оказании одних и тех же услуг, условиях.</w:t>
      </w:r>
    </w:p>
    <w:p w:rsidR="00C71EBF" w:rsidRPr="0077241E" w:rsidRDefault="0077241E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10.​ Работники Отдела несут в порядке, установленном законодательством Р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, ответственность за жизнь и здоровье обучающихся во время  проведения  с ними образовательного процесса, за нарушение прав и свобод несовершеннолетних.</w:t>
      </w:r>
    </w:p>
    <w:p w:rsidR="00943193" w:rsidRPr="0077241E" w:rsidRDefault="0077241E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5.11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.​ Отдел осуществляет психолого-педагогическое сопровождение и логопедическую  помощь в течение учебного года. </w:t>
      </w:r>
    </w:p>
    <w:p w:rsidR="00C71EBF" w:rsidRPr="0077241E" w:rsidRDefault="0077241E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5.12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.​ Участниками 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образовательных отношений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71EBF" w:rsidRPr="0077241E" w:rsidRDefault="00C71EBF" w:rsidP="007151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обучающиеся (воспитанники) образовательных учреждений  МО Киришский район Ленинградской области;</w:t>
      </w:r>
    </w:p>
    <w:p w:rsidR="00C71EBF" w:rsidRPr="0077241E" w:rsidRDefault="00C71EBF" w:rsidP="007151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>​ родители (законные представители) обучающихся  (воспитанников);</w:t>
      </w:r>
    </w:p>
    <w:p w:rsidR="00C71EBF" w:rsidRPr="0077241E" w:rsidRDefault="00C71EBF" w:rsidP="007151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педагогический персонал  МБУ «Киришский центр МППС», образовательных учреждений МО Киришский район Ленинградской области и др.</w:t>
      </w:r>
    </w:p>
    <w:p w:rsidR="00C71EBF" w:rsidRPr="0077241E" w:rsidRDefault="0077241E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.​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> Отношения обучающихся (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воспитанников) и педагогических работников МБУ «Киришский центр МППС»,  строятся на основе сотрудничества, уважении личности ребёнка и предоставлении ему свободы развития в соответствии с индивидуальными особенностями.</w:t>
      </w:r>
    </w:p>
    <w:p w:rsidR="00C71EBF" w:rsidRPr="0077241E" w:rsidRDefault="0077241E" w:rsidP="00715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5.14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.​ Права и обязанности участников образовательного процесса определяются в соответствии с</w:t>
      </w:r>
      <w:r w:rsidR="00943193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действующим законодательством Российской Федерации, Конвенцией о правах ребёнка, у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ставом и иными локальными нормативными актами  МБУ «Киришский центр МППС».</w:t>
      </w:r>
    </w:p>
    <w:p w:rsidR="00C71EBF" w:rsidRPr="0077241E" w:rsidRDefault="00C71EBF" w:rsidP="0059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241E">
        <w:rPr>
          <w:rFonts w:ascii="Times New Roman" w:hAnsi="Times New Roman" w:cs="Times New Roman"/>
          <w:b/>
          <w:bCs/>
          <w:sz w:val="24"/>
          <w:szCs w:val="24"/>
        </w:rPr>
        <w:t>6. Управление, структура, штат</w:t>
      </w:r>
      <w:r w:rsidR="00AE5EDC" w:rsidRPr="0077241E">
        <w:rPr>
          <w:rFonts w:ascii="Times New Roman" w:hAnsi="Times New Roman" w:cs="Times New Roman"/>
          <w:b/>
          <w:bCs/>
          <w:sz w:val="24"/>
          <w:szCs w:val="24"/>
        </w:rPr>
        <w:t xml:space="preserve"> Отдела</w:t>
      </w:r>
    </w:p>
    <w:p w:rsidR="00C71EBF" w:rsidRPr="0077241E" w:rsidRDefault="00C71EBF" w:rsidP="00595A6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6.1. </w:t>
      </w:r>
      <w:r w:rsidRPr="0077241E">
        <w:rPr>
          <w:rFonts w:ascii="Times New Roman" w:hAnsi="Times New Roman" w:cs="Times New Roman"/>
          <w:sz w:val="24"/>
          <w:szCs w:val="24"/>
        </w:rPr>
        <w:tab/>
        <w:t>Отдел возглавляет начальник отдела психолого-педагогического сопровождения и логопедической помощи  (далее – начальник отдела), назначаемый и освобождаемый с должности приказом директора МБУ «Киришский центр МППС».</w:t>
      </w:r>
    </w:p>
    <w:p w:rsidR="00C71EBF" w:rsidRPr="0077241E" w:rsidRDefault="00C71EBF" w:rsidP="00595A6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6.2. </w:t>
      </w:r>
      <w:r w:rsidRPr="0077241E">
        <w:rPr>
          <w:rFonts w:ascii="Times New Roman" w:hAnsi="Times New Roman" w:cs="Times New Roman"/>
          <w:sz w:val="24"/>
          <w:szCs w:val="24"/>
        </w:rPr>
        <w:tab/>
        <w:t xml:space="preserve">Начальник отдела осуществляет руководство и контроль за деятельностью педагогов-психологов и учителей-логопедов отдела и несет в пределах своей компетенции ответственность за его работу, участвует </w:t>
      </w:r>
      <w:proofErr w:type="gramStart"/>
      <w:r w:rsidRPr="0077241E">
        <w:rPr>
          <w:rFonts w:ascii="Times New Roman" w:hAnsi="Times New Roman" w:cs="Times New Roman"/>
          <w:sz w:val="24"/>
          <w:szCs w:val="24"/>
        </w:rPr>
        <w:t>в  подборе</w:t>
      </w:r>
      <w:proofErr w:type="gramEnd"/>
      <w:r w:rsidRPr="0077241E">
        <w:rPr>
          <w:rFonts w:ascii="Times New Roman" w:hAnsi="Times New Roman" w:cs="Times New Roman"/>
          <w:sz w:val="24"/>
          <w:szCs w:val="24"/>
        </w:rPr>
        <w:t xml:space="preserve"> и расстановке кадров, определяет должностные обязанности работников психолого-педагогического сопровождения и логопедической помощи, создает условия для профессионального роста работников отдела, повышения их квалификации.</w:t>
      </w:r>
    </w:p>
    <w:p w:rsidR="00C71EBF" w:rsidRPr="0077241E" w:rsidRDefault="00C71EBF" w:rsidP="006D20E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>6.3. Начальник отдела находится в непосредственном подчинении у директора МБУ «Киришский центр МППС».</w:t>
      </w:r>
    </w:p>
    <w:p w:rsidR="00C71EBF" w:rsidRPr="0077241E" w:rsidRDefault="00C71EBF" w:rsidP="00735264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7241E">
        <w:rPr>
          <w:rFonts w:ascii="Times New Roman" w:hAnsi="Times New Roman" w:cs="Times New Roman"/>
        </w:rPr>
        <w:t>6.4. Структура  и штаты отдела формируются</w:t>
      </w:r>
      <w:r w:rsidR="00AE5EDC" w:rsidRPr="0077241E">
        <w:rPr>
          <w:rFonts w:ascii="Times New Roman" w:hAnsi="Times New Roman" w:cs="Times New Roman"/>
        </w:rPr>
        <w:t>,</w:t>
      </w:r>
      <w:r w:rsidRPr="0077241E">
        <w:rPr>
          <w:rFonts w:ascii="Times New Roman" w:hAnsi="Times New Roman" w:cs="Times New Roman"/>
        </w:rPr>
        <w:t xml:space="preserve"> исходя из целей и задач, основных видов и направлений деятельности отдела, с учетом  региональных  и местных условий. В штат отдела входят педагоги-психологи  для  работы с воспитанниками муниципальных дошкольных образовательных учреждений, учителя-логопеды  логопедических пунктов  для воспитанников  муниципальных дошкольных образовательных учреждений и обучающихся 1 ступени  начального общего образования  общеобразовательных школ муниципального образования Киришский муниципальный район Ленинградской области</w:t>
      </w:r>
      <w:r w:rsidR="00AE5EDC" w:rsidRPr="0077241E">
        <w:rPr>
          <w:rFonts w:ascii="Times New Roman" w:hAnsi="Times New Roman" w:cs="Times New Roman"/>
        </w:rPr>
        <w:t>.</w:t>
      </w:r>
    </w:p>
    <w:p w:rsidR="00AE5EDC" w:rsidRPr="0077241E" w:rsidRDefault="00C71EBF" w:rsidP="00D26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6.5. Педагоги-психологи и учителя-логопеды отдела </w:t>
      </w:r>
      <w:r w:rsidR="00AE5EDC" w:rsidRPr="0077241E">
        <w:rPr>
          <w:rFonts w:ascii="Times New Roman" w:hAnsi="Times New Roman" w:cs="Times New Roman"/>
          <w:sz w:val="24"/>
          <w:szCs w:val="24"/>
        </w:rPr>
        <w:t>принимаются на работу</w:t>
      </w:r>
      <w:r w:rsidRPr="0077241E">
        <w:rPr>
          <w:rFonts w:ascii="Times New Roman" w:hAnsi="Times New Roman" w:cs="Times New Roman"/>
          <w:sz w:val="24"/>
          <w:szCs w:val="24"/>
        </w:rPr>
        <w:t xml:space="preserve"> приказом МБУ «Киришский центр МППС».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1EBF" w:rsidRPr="0077241E" w:rsidRDefault="00AE5EDC" w:rsidP="00D26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На должность учителя-логопеда  и педагога-психолога принимаются лица, имеющие необходимое образование, в  соответствие с  требованиями  </w:t>
      </w:r>
      <w:r w:rsidRPr="0077241E">
        <w:rPr>
          <w:rFonts w:ascii="Times New Roman" w:hAnsi="Times New Roman" w:cs="Times New Roman"/>
          <w:sz w:val="24"/>
          <w:szCs w:val="24"/>
          <w:lang w:eastAsia="ru-RU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 w:rsidR="00C71EBF" w:rsidRPr="0077241E">
        <w:rPr>
          <w:rFonts w:ascii="Times New Roman" w:hAnsi="Times New Roman" w:cs="Times New Roman"/>
          <w:sz w:val="24"/>
          <w:szCs w:val="24"/>
          <w:lang w:eastAsia="ru-RU"/>
        </w:rPr>
        <w:t>по данным должностям,  подтвержденные   документами об образовании и  наличием квалификационной категории.</w:t>
      </w:r>
    </w:p>
    <w:p w:rsidR="00C71EBF" w:rsidRPr="0077241E" w:rsidRDefault="00C71EBF" w:rsidP="006D20E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6.6. </w:t>
      </w:r>
      <w:r w:rsidRPr="0077241E">
        <w:rPr>
          <w:rFonts w:ascii="Times New Roman" w:hAnsi="Times New Roman" w:cs="Times New Roman"/>
          <w:sz w:val="24"/>
          <w:szCs w:val="24"/>
        </w:rPr>
        <w:tab/>
        <w:t>Работники отдела имеют следующие права:</w:t>
      </w:r>
    </w:p>
    <w:p w:rsidR="00C71EBF" w:rsidRPr="0077241E" w:rsidRDefault="00C71EBF" w:rsidP="00D26E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>повышать профессиональную квалификацию за счет средств МБУ «Киришский центр МППС», пользоваться методическими, информационными фондами, а также услугами учебных, научных, социально-бытовых и других его подразделений;</w:t>
      </w:r>
    </w:p>
    <w:p w:rsidR="00C71EBF" w:rsidRPr="0077241E" w:rsidRDefault="00C71EBF" w:rsidP="00D26E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1EBF" w:rsidRPr="0077241E" w:rsidRDefault="00C71EBF" w:rsidP="00D26E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lastRenderedPageBreak/>
        <w:t>обжаловать приказы и распоряжения директора МБУ «Киришский центр МППС» в порядке, установленном законодательством Российской Федерации;</w:t>
      </w:r>
    </w:p>
    <w:p w:rsidR="00C71EBF" w:rsidRPr="0077241E" w:rsidRDefault="00C71EBF" w:rsidP="00D26E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1EBF" w:rsidRPr="0077241E" w:rsidRDefault="00C71EBF" w:rsidP="00D26E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>имеют другие права, определенные законодательством, настоящим Положением</w:t>
      </w:r>
      <w:r w:rsidR="00AE5EDC" w:rsidRPr="0077241E">
        <w:rPr>
          <w:rFonts w:ascii="Times New Roman" w:hAnsi="Times New Roman" w:cs="Times New Roman"/>
          <w:sz w:val="24"/>
          <w:szCs w:val="24"/>
        </w:rPr>
        <w:t>, трудовым договором</w:t>
      </w:r>
      <w:r w:rsidRPr="0077241E">
        <w:rPr>
          <w:rFonts w:ascii="Times New Roman" w:hAnsi="Times New Roman" w:cs="Times New Roman"/>
          <w:sz w:val="24"/>
          <w:szCs w:val="24"/>
        </w:rPr>
        <w:t>.</w:t>
      </w:r>
    </w:p>
    <w:p w:rsidR="00C71EBF" w:rsidRPr="0077241E" w:rsidRDefault="00C71EBF" w:rsidP="00D2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F" w:rsidRPr="0077241E" w:rsidRDefault="00C71EBF" w:rsidP="00D26E7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  6.7. </w:t>
      </w:r>
      <w:r w:rsidRPr="0077241E">
        <w:rPr>
          <w:rFonts w:ascii="Times New Roman" w:hAnsi="Times New Roman" w:cs="Times New Roman"/>
          <w:sz w:val="24"/>
          <w:szCs w:val="24"/>
        </w:rPr>
        <w:tab/>
        <w:t>Наряду со штатными работниками отдела,  педагогическую  деятельность могут обеспечивать педагоги-психологи и учителя-логопеды других образовательных учреждений муниципального образования Киришский муниципальный район Ленинградской области на условиях совместительства или почасовой оплаты труда в порядке, установленном законодательством Российской Федерации.</w:t>
      </w:r>
    </w:p>
    <w:p w:rsidR="00C71EBF" w:rsidRPr="0077241E" w:rsidRDefault="00C71EBF" w:rsidP="00A76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E5EDC" w:rsidRPr="0077241E">
        <w:rPr>
          <w:rFonts w:ascii="Times New Roman" w:hAnsi="Times New Roman" w:cs="Times New Roman"/>
          <w:b/>
          <w:bCs/>
          <w:sz w:val="24"/>
          <w:szCs w:val="24"/>
        </w:rPr>
        <w:t>. Обеспечение деятельности О</w:t>
      </w:r>
      <w:r w:rsidRPr="0077241E">
        <w:rPr>
          <w:rFonts w:ascii="Times New Roman" w:hAnsi="Times New Roman" w:cs="Times New Roman"/>
          <w:b/>
          <w:bCs/>
          <w:sz w:val="24"/>
          <w:szCs w:val="24"/>
        </w:rPr>
        <w:t>тдела.</w:t>
      </w:r>
    </w:p>
    <w:p w:rsidR="00C71EBF" w:rsidRPr="0077241E" w:rsidRDefault="00C71EBF" w:rsidP="00A768E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 xml:space="preserve">7.1. </w:t>
      </w:r>
      <w:r w:rsidRPr="0077241E">
        <w:rPr>
          <w:rFonts w:ascii="Times New Roman" w:hAnsi="Times New Roman" w:cs="Times New Roman"/>
          <w:sz w:val="24"/>
          <w:szCs w:val="24"/>
        </w:rPr>
        <w:tab/>
        <w:t>Отдел осуществляет свою деятельность во взаимодействии с образовательными и научными учреждениями и организациями, занимающимися повышением квалификации, профессиональной переподготовкой педагогических и руководящих работников образовательных учреждений.</w:t>
      </w:r>
    </w:p>
    <w:p w:rsidR="00C71EBF" w:rsidRPr="0077241E" w:rsidRDefault="00C71EBF" w:rsidP="00A768E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>7.2. Контроль за деятельностью отдела осуществляет директор, а также в пределах своей компетенции – начальник отдела.</w:t>
      </w:r>
    </w:p>
    <w:p w:rsidR="00C71EBF" w:rsidRPr="0077241E" w:rsidRDefault="00C71EBF" w:rsidP="00A768E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41E">
        <w:rPr>
          <w:rFonts w:ascii="Times New Roman" w:hAnsi="Times New Roman" w:cs="Times New Roman"/>
          <w:sz w:val="24"/>
          <w:szCs w:val="24"/>
        </w:rPr>
        <w:t>7.3. Источником формирования имущества и финансирования отдела являются материальные и финансовые средства МБУ «Киришский центр МППС».</w:t>
      </w:r>
    </w:p>
    <w:p w:rsidR="00C71EBF" w:rsidRPr="0077241E" w:rsidRDefault="00C71EBF" w:rsidP="00A35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EBF" w:rsidRPr="0077241E" w:rsidRDefault="00C71EBF" w:rsidP="00FE5A13">
      <w:pPr>
        <w:shd w:val="clear" w:color="auto" w:fill="81AEFF"/>
        <w:spacing w:line="285" w:lineRule="atLeast"/>
        <w:jc w:val="both"/>
        <w:rPr>
          <w:rFonts w:ascii="Times New Roman" w:hAnsi="Times New Roman" w:cs="Times New Roman"/>
          <w:i/>
          <w:iCs/>
          <w:vanish/>
          <w:sz w:val="24"/>
          <w:szCs w:val="24"/>
          <w:lang w:eastAsia="ru-RU"/>
        </w:rPr>
      </w:pPr>
      <w:r w:rsidRPr="0077241E">
        <w:rPr>
          <w:rFonts w:ascii="Times New Roman" w:hAnsi="Times New Roman" w:cs="Times New Roman"/>
          <w:i/>
          <w:iCs/>
          <w:vanish/>
          <w:sz w:val="24"/>
          <w:szCs w:val="24"/>
          <w:lang w:eastAsia="ru-RU"/>
        </w:rPr>
        <w:t>Пожалуйста, подождите</w:t>
      </w:r>
    </w:p>
    <w:p w:rsidR="00C71EBF" w:rsidRPr="0077241E" w:rsidRDefault="00C71EBF" w:rsidP="00FE5A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71EBF" w:rsidRPr="0077241E" w:rsidSect="00595A6F">
      <w:pgSz w:w="11906" w:h="16838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D3D"/>
    <w:multiLevelType w:val="hybridMultilevel"/>
    <w:tmpl w:val="F73A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57C12"/>
    <w:multiLevelType w:val="hybridMultilevel"/>
    <w:tmpl w:val="0E22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A520F"/>
    <w:multiLevelType w:val="hybridMultilevel"/>
    <w:tmpl w:val="9B8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251B5"/>
    <w:multiLevelType w:val="hybridMultilevel"/>
    <w:tmpl w:val="8CC6EF5E"/>
    <w:lvl w:ilvl="0" w:tplc="2F3EBA6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71006"/>
    <w:multiLevelType w:val="hybridMultilevel"/>
    <w:tmpl w:val="D8D4B4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335799"/>
    <w:multiLevelType w:val="hybridMultilevel"/>
    <w:tmpl w:val="B02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400EA"/>
    <w:multiLevelType w:val="hybridMultilevel"/>
    <w:tmpl w:val="5CC6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500D09"/>
    <w:multiLevelType w:val="multilevel"/>
    <w:tmpl w:val="7C64AC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141E94"/>
    <w:multiLevelType w:val="multilevel"/>
    <w:tmpl w:val="AAF03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396E47"/>
    <w:multiLevelType w:val="hybridMultilevel"/>
    <w:tmpl w:val="C4267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31F14"/>
    <w:multiLevelType w:val="hybridMultilevel"/>
    <w:tmpl w:val="FA54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A84B19"/>
    <w:multiLevelType w:val="hybridMultilevel"/>
    <w:tmpl w:val="786C4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EA5E95"/>
    <w:multiLevelType w:val="hybridMultilevel"/>
    <w:tmpl w:val="85E0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3A761B"/>
    <w:multiLevelType w:val="hybridMultilevel"/>
    <w:tmpl w:val="5AD2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1F55D5"/>
    <w:multiLevelType w:val="hybridMultilevel"/>
    <w:tmpl w:val="4888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486361"/>
    <w:multiLevelType w:val="hybridMultilevel"/>
    <w:tmpl w:val="994C8F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303BEE"/>
    <w:multiLevelType w:val="hybridMultilevel"/>
    <w:tmpl w:val="E9644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924DA9"/>
    <w:multiLevelType w:val="hybridMultilevel"/>
    <w:tmpl w:val="3032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427C7"/>
    <w:multiLevelType w:val="hybridMultilevel"/>
    <w:tmpl w:val="6BA6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4"/>
    <w:rsid w:val="00004756"/>
    <w:rsid w:val="00043745"/>
    <w:rsid w:val="00075BDB"/>
    <w:rsid w:val="00090578"/>
    <w:rsid w:val="000A3FC4"/>
    <w:rsid w:val="000A57D3"/>
    <w:rsid w:val="00106F2E"/>
    <w:rsid w:val="00132A1F"/>
    <w:rsid w:val="00134EC6"/>
    <w:rsid w:val="00142F54"/>
    <w:rsid w:val="0014630D"/>
    <w:rsid w:val="001C5E16"/>
    <w:rsid w:val="001C73D8"/>
    <w:rsid w:val="001D6658"/>
    <w:rsid w:val="0022497A"/>
    <w:rsid w:val="003019A8"/>
    <w:rsid w:val="0031569B"/>
    <w:rsid w:val="0032532A"/>
    <w:rsid w:val="0035375E"/>
    <w:rsid w:val="003719DF"/>
    <w:rsid w:val="003C247A"/>
    <w:rsid w:val="003D1D45"/>
    <w:rsid w:val="003F7F00"/>
    <w:rsid w:val="00470315"/>
    <w:rsid w:val="0047153F"/>
    <w:rsid w:val="004C28BF"/>
    <w:rsid w:val="004E4444"/>
    <w:rsid w:val="00517D20"/>
    <w:rsid w:val="00530B27"/>
    <w:rsid w:val="0057152A"/>
    <w:rsid w:val="00595A6F"/>
    <w:rsid w:val="005B6558"/>
    <w:rsid w:val="005B7255"/>
    <w:rsid w:val="005D17DB"/>
    <w:rsid w:val="005E26EE"/>
    <w:rsid w:val="005E7480"/>
    <w:rsid w:val="005F68D4"/>
    <w:rsid w:val="006102DF"/>
    <w:rsid w:val="00624E6A"/>
    <w:rsid w:val="00631522"/>
    <w:rsid w:val="0067414D"/>
    <w:rsid w:val="006B1EF4"/>
    <w:rsid w:val="006D20EF"/>
    <w:rsid w:val="007151B5"/>
    <w:rsid w:val="007151DE"/>
    <w:rsid w:val="00735264"/>
    <w:rsid w:val="0077241E"/>
    <w:rsid w:val="007A32DF"/>
    <w:rsid w:val="007C7345"/>
    <w:rsid w:val="007D240E"/>
    <w:rsid w:val="0084251B"/>
    <w:rsid w:val="008E1E9F"/>
    <w:rsid w:val="00911721"/>
    <w:rsid w:val="0092094B"/>
    <w:rsid w:val="00934E1C"/>
    <w:rsid w:val="00943193"/>
    <w:rsid w:val="00944228"/>
    <w:rsid w:val="009659C8"/>
    <w:rsid w:val="009A0378"/>
    <w:rsid w:val="009A1913"/>
    <w:rsid w:val="009B11CE"/>
    <w:rsid w:val="009E7AD0"/>
    <w:rsid w:val="00A328EE"/>
    <w:rsid w:val="00A35EE0"/>
    <w:rsid w:val="00A55D53"/>
    <w:rsid w:val="00A650D9"/>
    <w:rsid w:val="00A768EE"/>
    <w:rsid w:val="00A87CB0"/>
    <w:rsid w:val="00AC1721"/>
    <w:rsid w:val="00AC3CF6"/>
    <w:rsid w:val="00AC481E"/>
    <w:rsid w:val="00AD3D05"/>
    <w:rsid w:val="00AE5EDC"/>
    <w:rsid w:val="00B04D26"/>
    <w:rsid w:val="00B21B33"/>
    <w:rsid w:val="00B5784E"/>
    <w:rsid w:val="00B67C63"/>
    <w:rsid w:val="00BC2069"/>
    <w:rsid w:val="00BD4157"/>
    <w:rsid w:val="00BF508A"/>
    <w:rsid w:val="00C061DB"/>
    <w:rsid w:val="00C50924"/>
    <w:rsid w:val="00C71EBF"/>
    <w:rsid w:val="00C76923"/>
    <w:rsid w:val="00C90CE2"/>
    <w:rsid w:val="00CB6F15"/>
    <w:rsid w:val="00CF5220"/>
    <w:rsid w:val="00D14987"/>
    <w:rsid w:val="00D26E79"/>
    <w:rsid w:val="00D40386"/>
    <w:rsid w:val="00D45A48"/>
    <w:rsid w:val="00D64803"/>
    <w:rsid w:val="00D70FD0"/>
    <w:rsid w:val="00DA3E10"/>
    <w:rsid w:val="00DE6F74"/>
    <w:rsid w:val="00E5245F"/>
    <w:rsid w:val="00E56090"/>
    <w:rsid w:val="00ED7E2F"/>
    <w:rsid w:val="00EE0529"/>
    <w:rsid w:val="00F21524"/>
    <w:rsid w:val="00F4578E"/>
    <w:rsid w:val="00F6416A"/>
    <w:rsid w:val="00F76234"/>
    <w:rsid w:val="00F849A0"/>
    <w:rsid w:val="00FA4EFF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BFF63-E522-4065-8575-9838DDBB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B1EF4"/>
  </w:style>
  <w:style w:type="paragraph" w:customStyle="1" w:styleId="p2">
    <w:name w:val="p2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B1EF4"/>
  </w:style>
  <w:style w:type="paragraph" w:customStyle="1" w:styleId="p7">
    <w:name w:val="p7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B1EF4"/>
  </w:style>
  <w:style w:type="paragraph" w:customStyle="1" w:styleId="p11">
    <w:name w:val="p11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6B1EF4"/>
  </w:style>
  <w:style w:type="character" w:customStyle="1" w:styleId="s5">
    <w:name w:val="s5"/>
    <w:basedOn w:val="a0"/>
    <w:uiPriority w:val="99"/>
    <w:rsid w:val="006B1EF4"/>
  </w:style>
  <w:style w:type="paragraph" w:customStyle="1" w:styleId="p13">
    <w:name w:val="p13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6B1EF4"/>
  </w:style>
  <w:style w:type="paragraph" w:customStyle="1" w:styleId="p15">
    <w:name w:val="p15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6B1EF4"/>
  </w:style>
  <w:style w:type="character" w:customStyle="1" w:styleId="s8">
    <w:name w:val="s8"/>
    <w:basedOn w:val="a0"/>
    <w:uiPriority w:val="99"/>
    <w:rsid w:val="006B1EF4"/>
  </w:style>
  <w:style w:type="paragraph" w:customStyle="1" w:styleId="p22">
    <w:name w:val="p22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6B1EF4"/>
  </w:style>
  <w:style w:type="paragraph" w:customStyle="1" w:styleId="p24">
    <w:name w:val="p24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6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B1EF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1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1524"/>
    <w:pPr>
      <w:ind w:left="720"/>
    </w:pPr>
  </w:style>
  <w:style w:type="paragraph" w:styleId="a6">
    <w:name w:val="Normal (Web)"/>
    <w:basedOn w:val="a"/>
    <w:uiPriority w:val="99"/>
    <w:semiHidden/>
    <w:rsid w:val="00BF508A"/>
    <w:pPr>
      <w:suppressAutoHyphens/>
      <w:spacing w:after="135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90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4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A1E1-9B39-4652-B518-53E7E4CC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"МУК"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</dc:creator>
  <cp:lastModifiedBy>User 2</cp:lastModifiedBy>
  <cp:revision>2</cp:revision>
  <dcterms:created xsi:type="dcterms:W3CDTF">2016-01-20T06:53:00Z</dcterms:created>
  <dcterms:modified xsi:type="dcterms:W3CDTF">2016-01-20T06:53:00Z</dcterms:modified>
</cp:coreProperties>
</file>