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828"/>
        <w:gridCol w:w="6667"/>
      </w:tblGrid>
      <w:tr w:rsidR="002C2CDD" w:rsidRPr="00333CD3" w:rsidTr="00540493">
        <w:trPr>
          <w:trHeight w:val="15086"/>
        </w:trPr>
        <w:tc>
          <w:tcPr>
            <w:tcW w:w="3828" w:type="dxa"/>
            <w:tcMar>
              <w:top w:w="504" w:type="dxa"/>
              <w:right w:w="720" w:type="dxa"/>
            </w:tcMar>
            <w:vAlign w:val="center"/>
          </w:tcPr>
          <w:p w:rsidR="00EC1372" w:rsidRPr="00F059DA" w:rsidRDefault="00E02DCD" w:rsidP="00C44420">
            <w:pPr>
              <w:pStyle w:val="a8"/>
              <w:rPr>
                <w:color w:val="auto"/>
                <w:sz w:val="6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3FD1D31" wp14:editId="5055E978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810800"/>
                      <wp:effectExtent l="0" t="0" r="9525" b="0"/>
                      <wp:wrapNone/>
                      <wp:docPr id="1" name="Группа 1" descr="Рисунок верхнего колонтитул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80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50986" id="Группа 1" o:spid="_x0000_s1026" alt="Рисунок верхнего колонтитула" style="position:absolute;margin-left:0;margin-top:-38.25pt;width:524.85pt;height:142.6pt;z-index:-251657216;mso-width-percent:858;mso-position-horizontal:left;mso-position-vertical-relative:page;mso-width-percent:858" coordorigin="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">
                      <v:rect id="Красный прямоугольник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color w:val="auto"/>
                  <w:sz w:val="68"/>
                </w:rPr>
                <w:alias w:val="Инициалы:"/>
                <w:tag w:val="Инициалы:"/>
                <w:id w:val="477349409"/>
                <w:placeholder>
                  <w:docPart w:val="A70C84AB4F6D4728B5AD118894ADE78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3B446D">
                  <w:rPr>
                    <w:color w:val="auto"/>
                    <w:sz w:val="68"/>
                  </w:rPr>
                  <w:t xml:space="preserve">проект </w:t>
                </w:r>
              </w:sdtContent>
            </w:sdt>
          </w:p>
          <w:p w:rsidR="00A50939" w:rsidRPr="00540493" w:rsidRDefault="00F059DA" w:rsidP="000063E2">
            <w:pPr>
              <w:pStyle w:val="3"/>
              <w:rPr>
                <w:rFonts w:ascii="Times New Roman" w:hAnsi="Times New Roman" w:cs="Times New Roman"/>
                <w:b/>
              </w:rPr>
            </w:pPr>
            <w:r w:rsidRPr="00540493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2C2CDD" w:rsidRDefault="00AA3775" w:rsidP="003A53D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РМО школьных библиотекарей</w:t>
            </w:r>
            <w:r w:rsidR="0013799F">
              <w:rPr>
                <w:rFonts w:ascii="Times New Roman" w:hAnsi="Times New Roman" w:cs="Times New Roman"/>
                <w:sz w:val="24"/>
              </w:rPr>
              <w:t>, методисты образовательных учреждений.</w:t>
            </w:r>
          </w:p>
          <w:p w:rsidR="00165173" w:rsidRPr="00E54E83" w:rsidRDefault="00165173" w:rsidP="003A53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ходе реализации проекта осуществляется взаимодействие с администрацией общеобразовательных школ, с </w:t>
            </w:r>
            <w:r w:rsidR="00853CDC">
              <w:rPr>
                <w:rFonts w:ascii="Times New Roman" w:hAnsi="Times New Roman" w:cs="Times New Roman"/>
                <w:sz w:val="24"/>
              </w:rPr>
              <w:t xml:space="preserve">педагогами ГАОУ ДПО «ЛОИРО», </w:t>
            </w:r>
            <w:r>
              <w:rPr>
                <w:rFonts w:ascii="Times New Roman" w:hAnsi="Times New Roman" w:cs="Times New Roman"/>
                <w:sz w:val="24"/>
              </w:rPr>
              <w:t>методистами издательств</w:t>
            </w:r>
            <w:r w:rsidR="0013799F">
              <w:rPr>
                <w:rFonts w:ascii="Times New Roman" w:hAnsi="Times New Roman" w:cs="Times New Roman"/>
                <w:sz w:val="24"/>
              </w:rPr>
              <w:t xml:space="preserve"> и корпораций «Дрофа» -Вентана-Граф», «Просвещение», «Русское слово», «Экзамен-Медиа», «Национальное образование», «Российский учебник»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B5D8E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853CDC">
              <w:rPr>
                <w:rFonts w:ascii="Times New Roman" w:hAnsi="Times New Roman" w:cs="Times New Roman"/>
                <w:sz w:val="24"/>
              </w:rPr>
              <w:t>сотрудниками городских библиотек</w:t>
            </w:r>
          </w:p>
          <w:p w:rsidR="002C2CDD" w:rsidRPr="00540493" w:rsidRDefault="007523A8" w:rsidP="000063E2">
            <w:pPr>
              <w:pStyle w:val="3"/>
              <w:spacing w:before="0" w:after="0"/>
              <w:rPr>
                <w:rFonts w:ascii="Times New Roman" w:hAnsi="Times New Roman" w:cs="Times New Roman"/>
                <w:b/>
              </w:rPr>
            </w:pPr>
            <w:r w:rsidRPr="00540493">
              <w:rPr>
                <w:rFonts w:ascii="Times New Roman" w:hAnsi="Times New Roman" w:cs="Times New Roman"/>
                <w:b/>
              </w:rPr>
              <w:t>цель</w:t>
            </w:r>
          </w:p>
          <w:p w:rsidR="00741125" w:rsidRDefault="00AA3775" w:rsidP="003A53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творческих инициатив библиотек общеобразовательных учреждений по улучшению качества информационно-библиотечного обслуживания участников образовательного процесса, предоставлению новых информационных услуг</w:t>
            </w:r>
            <w:r w:rsidR="006E1363">
              <w:rPr>
                <w:rFonts w:ascii="Times New Roman" w:hAnsi="Times New Roman" w:cs="Times New Roman"/>
                <w:sz w:val="24"/>
              </w:rPr>
              <w:t>, сохранению и развитию духовных, исторических и культурных ценностей</w:t>
            </w:r>
          </w:p>
          <w:p w:rsidR="006E1363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Pr="00E54E83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7523A8" w:rsidRPr="00540493" w:rsidRDefault="007523A8" w:rsidP="000063E2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540493">
              <w:rPr>
                <w:rFonts w:ascii="Times New Roman" w:hAnsi="Times New Roman" w:cs="Times New Roman"/>
                <w:b/>
              </w:rPr>
              <w:lastRenderedPageBreak/>
              <w:t>задачи</w:t>
            </w:r>
          </w:p>
          <w:p w:rsidR="007523A8" w:rsidRPr="00844D84" w:rsidRDefault="00AA3775" w:rsidP="00B037D2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школьных библиотек </w:t>
            </w:r>
            <w:r w:rsidR="003A53D4" w:rsidRPr="00844D84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="00502A42" w:rsidRPr="00844D84">
              <w:rPr>
                <w:rFonts w:ascii="Times New Roman" w:hAnsi="Times New Roman" w:cs="Times New Roman"/>
                <w:sz w:val="24"/>
                <w:szCs w:val="24"/>
              </w:rPr>
              <w:t xml:space="preserve"> новые фор</w:t>
            </w:r>
            <w:r w:rsidR="003A53D4" w:rsidRPr="00844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2A42" w:rsidRPr="00844D84">
              <w:rPr>
                <w:rFonts w:ascii="Times New Roman" w:hAnsi="Times New Roman" w:cs="Times New Roman"/>
                <w:sz w:val="24"/>
                <w:szCs w:val="24"/>
              </w:rPr>
              <w:t>ы, методы и технологии работы</w:t>
            </w:r>
            <w:r w:rsidR="003A53D4" w:rsidRPr="00844D84">
              <w:rPr>
                <w:rFonts w:ascii="Times New Roman" w:hAnsi="Times New Roman" w:cs="Times New Roman"/>
                <w:sz w:val="24"/>
                <w:szCs w:val="24"/>
              </w:rPr>
              <w:t xml:space="preserve"> всем участникам проекта</w:t>
            </w:r>
          </w:p>
          <w:p w:rsidR="00502A42" w:rsidRPr="001A5215" w:rsidRDefault="00E54E83" w:rsidP="003A53D4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5">
              <w:rPr>
                <w:rFonts w:ascii="Times New Roman" w:hAnsi="Times New Roman" w:cs="Times New Roman"/>
                <w:sz w:val="24"/>
                <w:szCs w:val="24"/>
              </w:rPr>
              <w:t>поддержать атмосферу</w:t>
            </w:r>
            <w:r w:rsidR="004D3119" w:rsidRPr="001A5215">
              <w:rPr>
                <w:rFonts w:ascii="Times New Roman" w:hAnsi="Times New Roman" w:cs="Times New Roman"/>
                <w:sz w:val="24"/>
                <w:szCs w:val="24"/>
              </w:rPr>
              <w:t xml:space="preserve"> диалога </w:t>
            </w:r>
            <w:r w:rsidR="00313F7F" w:rsidRPr="001A5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119" w:rsidRPr="001A5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15">
              <w:rPr>
                <w:rFonts w:ascii="Times New Roman" w:hAnsi="Times New Roman" w:cs="Times New Roman"/>
                <w:sz w:val="24"/>
                <w:szCs w:val="24"/>
              </w:rPr>
              <w:t>интерактивности</w:t>
            </w:r>
          </w:p>
          <w:p w:rsidR="00313F7F" w:rsidRPr="001A5215" w:rsidRDefault="00E54E83" w:rsidP="003A53D4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5"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="00313F7F" w:rsidRPr="001A52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активную деятельность</w:t>
            </w:r>
          </w:p>
          <w:p w:rsidR="00313F7F" w:rsidRPr="001A5215" w:rsidRDefault="00313F7F" w:rsidP="003A53D4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5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работу участников проекта в малых группах</w:t>
            </w:r>
          </w:p>
          <w:p w:rsidR="001A5215" w:rsidRPr="003D4478" w:rsidRDefault="00E54E83" w:rsidP="003A53D4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5">
              <w:rPr>
                <w:rFonts w:ascii="Times New Roman" w:hAnsi="Times New Roman" w:cs="Times New Roman"/>
                <w:sz w:val="24"/>
                <w:szCs w:val="24"/>
              </w:rPr>
              <w:t>стимулировать дальнейший профессиональный рост педагогов</w:t>
            </w:r>
          </w:p>
        </w:tc>
        <w:tc>
          <w:tcPr>
            <w:tcW w:w="6667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524"/>
            </w:tblGrid>
            <w:tr w:rsidR="00C612DA" w:rsidRPr="00333CD3" w:rsidTr="001A5215">
              <w:trPr>
                <w:trHeight w:hRule="exact" w:val="1475"/>
              </w:trPr>
              <w:tc>
                <w:tcPr>
                  <w:tcW w:w="6524" w:type="dxa"/>
                  <w:vAlign w:val="center"/>
                </w:tcPr>
                <w:p w:rsidR="00C612DA" w:rsidRDefault="00596207" w:rsidP="003B44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32"/>
                      </w:rPr>
                      <w:alias w:val="Ваше имя:"/>
                      <w:tag w:val="Ваше имя:"/>
                      <w:id w:val="1982421306"/>
                      <w:placeholder>
                        <w:docPart w:val="AEACC47D10A7493EB855C5B495863AC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>
                      <w:rPr>
                        <w:szCs w:val="32"/>
                      </w:rPr>
                    </w:sdtEndPr>
                    <w:sdtContent>
                      <w:r w:rsidR="00AA3775" w:rsidRPr="00AA37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r w:rsidR="00AA37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абота РМО</w:t>
                      </w:r>
                      <w:r w:rsidR="00AA3775" w:rsidRPr="00AA37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по развитию</w:t>
                      </w:r>
                      <w:r w:rsidR="003B446D" w:rsidRPr="00AA37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352E97" w:rsidRPr="00AA37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потенциала </w:t>
                      </w:r>
                      <w:r w:rsidR="003B446D" w:rsidRPr="00AA37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школьных библиотек в условиях ФГОС</w:t>
                      </w:r>
                    </w:sdtContent>
                  </w:sdt>
                </w:p>
                <w:p w:rsidR="004450DF" w:rsidRPr="0043705D" w:rsidRDefault="004450DF" w:rsidP="003B446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E1363" w:rsidRDefault="006E1363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</w:p>
          <w:p w:rsidR="006E1363" w:rsidRDefault="006E1363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</w:p>
          <w:p w:rsidR="002C2CDD" w:rsidRPr="00540493" w:rsidRDefault="0043705D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540493">
              <w:rPr>
                <w:rFonts w:ascii="Times New Roman" w:hAnsi="Times New Roman" w:cs="Times New Roman"/>
                <w:b/>
              </w:rPr>
              <w:t>актуальность</w:t>
            </w:r>
          </w:p>
          <w:p w:rsidR="00F6258F" w:rsidRDefault="00F6258F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  <w:r w:rsidRPr="00F6258F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>3 июня 2017 года премьер-министр РФ </w:t>
            </w:r>
            <w:r w:rsidRPr="00F6258F">
              <w:rPr>
                <w:rFonts w:ascii="Times New Roman" w:hAnsi="Times New Roman" w:cs="Times New Roman"/>
                <w:sz w:val="24"/>
              </w:rPr>
              <w:t>Д. А. Медведев </w:t>
            </w:r>
            <w:r w:rsidRPr="00F6258F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>подписал </w:t>
            </w:r>
            <w:hyperlink r:id="rId9" w:history="1">
              <w:r w:rsidRPr="00F6258F">
                <w:rPr>
                  <w:rFonts w:ascii="Times New Roman" w:hAnsi="Times New Roman" w:cs="Times New Roman"/>
                  <w:sz w:val="24"/>
                  <w:szCs w:val="24"/>
                </w:rPr>
                <w:t>«Концепцию программы поддержки детского и юношеского чтения в Российской Федерации»</w:t>
              </w:r>
            </w:hyperlink>
            <w:r w:rsidRPr="00F62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58F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 xml:space="preserve"> которая станет основой для разработки соответствующей подпрограммы государственной программы «Информационное общество (2011—2020 годы)».</w:t>
            </w:r>
          </w:p>
          <w:p w:rsidR="00F6258F" w:rsidRDefault="00F6258F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>Положения Концепции нацелены на поддержку и развитие детского и юношеского чтения, как приоритетное направление в культурной и образовательной политике государства, имеющее важнейшее значение для будущего страны.</w:t>
            </w:r>
          </w:p>
          <w:p w:rsidR="00015AE8" w:rsidRDefault="00015AE8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 xml:space="preserve">Проблемы поддержки чтения детей и юношества могут быть в значительной степени устранены </w:t>
            </w:r>
            <w:r w:rsidR="00165173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>при верном понимании порождающих их причин, мобилизации соответствующих ресу</w:t>
            </w:r>
            <w:r w:rsidR="00AA3775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 xml:space="preserve">рсов, в том числе, </w:t>
            </w:r>
            <w:r w:rsidR="00165173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>ресурсов библиот</w:t>
            </w:r>
            <w:r w:rsidR="00853CDC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>ек</w:t>
            </w:r>
          </w:p>
          <w:p w:rsidR="006E1363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540493" w:rsidRDefault="006E1363" w:rsidP="006E1363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540493">
              <w:rPr>
                <w:rFonts w:ascii="Times New Roman" w:hAnsi="Times New Roman" w:cs="Times New Roman"/>
                <w:b/>
              </w:rPr>
              <w:t>задачи</w:t>
            </w:r>
          </w:p>
          <w:p w:rsidR="006E1363" w:rsidRPr="001A5215" w:rsidRDefault="006E1363" w:rsidP="006E136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школьных библиотек </w:t>
            </w:r>
          </w:p>
          <w:p w:rsidR="006E1363" w:rsidRDefault="006E1363" w:rsidP="006E136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r w:rsidR="004450D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обеспечения школьных библиотек </w:t>
            </w:r>
          </w:p>
          <w:p w:rsidR="004450DF" w:rsidRPr="001A5215" w:rsidRDefault="004450DF" w:rsidP="006E136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процесса обучения школьных библиотекарей на основе активных форм работы</w:t>
            </w:r>
          </w:p>
          <w:p w:rsidR="00844D84" w:rsidRDefault="004450DF" w:rsidP="005F69FC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информационной поддержки школьным библиотекарям </w:t>
            </w:r>
          </w:p>
          <w:p w:rsidR="006E1363" w:rsidRPr="00844D84" w:rsidRDefault="004450DF" w:rsidP="005F69FC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4">
              <w:rPr>
                <w:rFonts w:ascii="Times New Roman" w:hAnsi="Times New Roman" w:cs="Times New Roman"/>
                <w:sz w:val="24"/>
                <w:szCs w:val="24"/>
              </w:rPr>
              <w:t>раскрытие индивидуального потенциала школьных библиотекарей путем самообразования и саморазвития</w:t>
            </w:r>
          </w:p>
          <w:p w:rsidR="006E1363" w:rsidRDefault="006E1363" w:rsidP="006E13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F6258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DD" w:rsidRPr="00540493" w:rsidRDefault="003A678C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540493">
              <w:rPr>
                <w:rFonts w:ascii="Times New Roman" w:hAnsi="Times New Roman" w:cs="Times New Roman"/>
                <w:b/>
              </w:rPr>
              <w:lastRenderedPageBreak/>
              <w:t xml:space="preserve">ожидаемые результаты и эффекты реализации </w:t>
            </w:r>
          </w:p>
          <w:p w:rsidR="000063E2" w:rsidRPr="00E3528D" w:rsidRDefault="00844D84" w:rsidP="000063E2">
            <w:pPr>
              <w:pStyle w:val="af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выведение школьных библиотек на современный уровень обслуживания участников образовательного процесса</w:t>
            </w:r>
          </w:p>
          <w:p w:rsidR="00E3528D" w:rsidRDefault="00E3528D" w:rsidP="00E3528D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уровня ИКТ-компетентности школьных библиотекарей</w:t>
            </w:r>
          </w:p>
          <w:p w:rsidR="00E3528D" w:rsidRPr="00E3528D" w:rsidRDefault="00E3528D" w:rsidP="00E3528D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эффективности использования информационных ресурсов всеми участниками образовательного процесса </w:t>
            </w:r>
          </w:p>
          <w:p w:rsidR="000063E2" w:rsidRPr="000063E2" w:rsidRDefault="00844D84" w:rsidP="000063E2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школьных библиотек и улучшение комплектования библиотечного фонда</w:t>
            </w:r>
          </w:p>
          <w:p w:rsidR="002C2CDD" w:rsidRPr="00540493" w:rsidRDefault="00500FC3" w:rsidP="00E54E83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500FC3" w:rsidRDefault="00500FC3" w:rsidP="00500FC3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Бюджетные средства</w:t>
            </w:r>
          </w:p>
          <w:p w:rsidR="00E54E83" w:rsidRPr="00500FC3" w:rsidRDefault="00500FC3" w:rsidP="00500FC3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Внебюджетные средства</w:t>
            </w:r>
          </w:p>
          <w:p w:rsidR="00741125" w:rsidRPr="00333CD3" w:rsidRDefault="00741125" w:rsidP="00E54E83"/>
        </w:tc>
      </w:tr>
      <w:tr w:rsidR="004F0F6E" w:rsidRPr="00333CD3" w:rsidTr="00540493">
        <w:trPr>
          <w:trHeight w:val="15086"/>
        </w:trPr>
        <w:tc>
          <w:tcPr>
            <w:tcW w:w="10495" w:type="dxa"/>
            <w:gridSpan w:val="2"/>
            <w:tcMar>
              <w:top w:w="504" w:type="dxa"/>
              <w:right w:w="720" w:type="dxa"/>
            </w:tcMar>
          </w:tcPr>
          <w:p w:rsidR="004F0F6E" w:rsidRPr="00333CD3" w:rsidRDefault="004F0F6E" w:rsidP="004F0F6E">
            <w:pPr>
              <w:pStyle w:val="3"/>
              <w:spacing w:before="0"/>
            </w:pPr>
            <w:r>
              <w:lastRenderedPageBreak/>
              <w:t>Этапы реализации проекта</w:t>
            </w:r>
          </w:p>
          <w:p w:rsidR="004F0F6E" w:rsidRDefault="004F0F6E" w:rsidP="004F0F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3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953"/>
              <w:gridCol w:w="1418"/>
            </w:tblGrid>
            <w:tr w:rsidR="004F0F6E" w:rsidTr="00C9072F">
              <w:tc>
                <w:tcPr>
                  <w:tcW w:w="3114" w:type="dxa"/>
                </w:tcPr>
                <w:p w:rsidR="004F0F6E" w:rsidRDefault="004F0F6E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 этап</w:t>
                  </w:r>
                </w:p>
                <w:p w:rsidR="004F0F6E" w:rsidRPr="004F0F6E" w:rsidRDefault="00AC6D28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Формирующий</w:t>
                  </w:r>
                </w:p>
              </w:tc>
              <w:tc>
                <w:tcPr>
                  <w:tcW w:w="5953" w:type="dxa"/>
                </w:tcPr>
                <w:p w:rsidR="00500FC3" w:rsidRPr="00A659BF" w:rsidRDefault="00500FC3" w:rsidP="00500F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59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Изучение опыта работы школьных библиотек </w:t>
                  </w:r>
                </w:p>
                <w:p w:rsidR="00500FC3" w:rsidRPr="00A659BF" w:rsidRDefault="00500FC3" w:rsidP="00500F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59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Анализ состояния ресурсного обеспечения школьных библиотек </w:t>
                  </w:r>
                </w:p>
                <w:p w:rsidR="00500FC3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документации по организации работы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учетной документации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материально-технической базы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и хранение фондов библиотеки</w:t>
                  </w:r>
                </w:p>
                <w:p w:rsidR="00F90BD3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информационного пространства</w:t>
                  </w:r>
                  <w:r w:rsidR="00F90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наличие программы развития библиотеки</w:t>
                  </w:r>
                </w:p>
                <w:p w:rsidR="00365365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активных и интерактивных форм проведения занятий</w:t>
                  </w:r>
                  <w:r w:rsidR="0036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F90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личие положительной динамики (за последние 3 года) по показателям: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количество читателей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посещаемость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книговыдача</w:t>
                  </w:r>
                </w:p>
                <w:p w:rsidR="00F90BD3" w:rsidRDefault="00E3528D" w:rsidP="00F90BD3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форм и методов библиотечного обслуживания читателей, внедрение инновационных форм индивидуальной и массовой работы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информационных технологий в работе библиотеки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создание новых информационных продуктов и услуг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создание сайта библиотеки, рубрики на сайте школы или блога</w:t>
                  </w:r>
                </w:p>
                <w:p w:rsidR="00E3528D" w:rsidRPr="00E3528D" w:rsidRDefault="00E3528D" w:rsidP="00E3528D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профессиональной подготовки библиотекаря</w:t>
                  </w:r>
                </w:p>
                <w:p w:rsidR="00E43403" w:rsidRPr="00500FC3" w:rsidRDefault="00E43403" w:rsidP="00500F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F0F6E" w:rsidRDefault="00500FC3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2016 г.</w:t>
                  </w:r>
                </w:p>
                <w:p w:rsidR="00853CDC" w:rsidRPr="00E43403" w:rsidRDefault="00853CDC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январь-март</w:t>
                  </w:r>
                </w:p>
                <w:p w:rsidR="004F0F6E" w:rsidRPr="004F0F6E" w:rsidRDefault="004F0F6E" w:rsidP="00C9072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072F" w:rsidTr="00C9072F">
              <w:tc>
                <w:tcPr>
                  <w:tcW w:w="3114" w:type="dxa"/>
                </w:tcPr>
                <w:p w:rsidR="00C9072F" w:rsidRDefault="00C9072F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 этап</w:t>
                  </w:r>
                </w:p>
                <w:p w:rsidR="00C9072F" w:rsidRDefault="00C9072F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Основной</w:t>
                  </w:r>
                </w:p>
                <w:p w:rsidR="00C9072F" w:rsidRPr="00E43403" w:rsidRDefault="00C9072F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:rsidR="00C9072F" w:rsidRDefault="00853CDC" w:rsidP="00853CD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53CDC">
                    <w:rPr>
                      <w:rFonts w:ascii="Times New Roman" w:hAnsi="Times New Roman" w:cs="Times New Roman"/>
                      <w:b/>
                      <w:sz w:val="24"/>
                    </w:rPr>
                    <w:t>Повышение квалификации школьных библиотекарей, совершенствование управление библиотекой</w:t>
                  </w:r>
                </w:p>
                <w:p w:rsidR="00853CDC" w:rsidRPr="007C2E80" w:rsidRDefault="007C2E80" w:rsidP="00853CDC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Участие в работе научно-практических конференций, семинаров,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вебинаров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, видеоконференций, конкурсах профессионального мастерства</w:t>
                  </w:r>
                </w:p>
                <w:p w:rsidR="007C2E80" w:rsidRPr="007C2E80" w:rsidRDefault="007C2E80" w:rsidP="00853CDC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трансляция опыта работы</w:t>
                  </w:r>
                </w:p>
                <w:p w:rsidR="007C2E80" w:rsidRDefault="007C2E80" w:rsidP="007C2E8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Использование в работе информационного пространства</w:t>
                  </w:r>
                </w:p>
                <w:p w:rsidR="007C2E8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накопление и формирование фонда информационных ресурсов, хранение, обработка, информирование, организация поддерживающей деятельности со всеми участниками образовательного процесса</w:t>
                  </w:r>
                </w:p>
                <w:p w:rsidR="0075567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использование в работе с педагогическими работниками общеобразовательного учреждения локальной сети со свободным доступом 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интернет-ресурсам</w:t>
                  </w:r>
                  <w:proofErr w:type="spellEnd"/>
                </w:p>
                <w:p w:rsidR="0075567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освоение средств автоматизации библиотечно-информационной деятельности школьной библиотеки</w:t>
                  </w:r>
                  <w:r w:rsidR="00A76011">
                    <w:rPr>
                      <w:rFonts w:ascii="Times New Roman" w:hAnsi="Times New Roman" w:cs="Times New Roman"/>
                      <w:sz w:val="24"/>
                    </w:rPr>
                    <w:t xml:space="preserve"> (АИБС)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каталогизация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комплектование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информационный поиск</w:t>
                  </w:r>
                </w:p>
                <w:p w:rsidR="007C2E80" w:rsidRP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обслуживание читателей</w:t>
                  </w:r>
                </w:p>
              </w:tc>
              <w:tc>
                <w:tcPr>
                  <w:tcW w:w="1418" w:type="dxa"/>
                  <w:vAlign w:val="center"/>
                </w:tcPr>
                <w:p w:rsidR="00C9072F" w:rsidRDefault="00853CDC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 xml:space="preserve">2017 -2018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г.г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.</w:t>
                  </w:r>
                </w:p>
              </w:tc>
            </w:tr>
            <w:tr w:rsidR="00C9072F" w:rsidTr="00914F9E">
              <w:tc>
                <w:tcPr>
                  <w:tcW w:w="3114" w:type="dxa"/>
                </w:tcPr>
                <w:p w:rsidR="00C9072F" w:rsidRDefault="00C9072F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3 этап</w:t>
                  </w:r>
                </w:p>
                <w:p w:rsidR="00C9072F" w:rsidRPr="00914F9E" w:rsidRDefault="00AC6D28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Аналитический</w:t>
                  </w:r>
                  <w:bookmarkStart w:id="0" w:name="_GoBack"/>
                  <w:bookmarkEnd w:id="0"/>
                </w:p>
              </w:tc>
              <w:tc>
                <w:tcPr>
                  <w:tcW w:w="5953" w:type="dxa"/>
                </w:tcPr>
                <w:p w:rsidR="00DF00F2" w:rsidRDefault="00AC6D28" w:rsidP="00AC6D28">
                  <w:pPr>
                    <w:pStyle w:val="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AC6D28">
                    <w:rPr>
                      <w:rFonts w:ascii="Times New Roman" w:hAnsi="Times New Roman" w:cs="Times New Roman"/>
                      <w:sz w:val="24"/>
                    </w:rPr>
                    <w:t>Закрепление результатов реализации проекта</w:t>
                  </w:r>
                </w:p>
                <w:p w:rsidR="00AC6D28" w:rsidRPr="00853CDC" w:rsidRDefault="00AC6D28" w:rsidP="00853CDC">
                  <w:pPr>
                    <w:pStyle w:val="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Анализ реализации проекта</w:t>
                  </w:r>
                </w:p>
              </w:tc>
              <w:tc>
                <w:tcPr>
                  <w:tcW w:w="1418" w:type="dxa"/>
                </w:tcPr>
                <w:p w:rsidR="00C9072F" w:rsidRDefault="00853CDC" w:rsidP="004F0F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2018 г.</w:t>
                  </w:r>
                </w:p>
                <w:p w:rsidR="00853CDC" w:rsidRDefault="00853CDC" w:rsidP="004F0F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декабрь</w:t>
                  </w:r>
                </w:p>
              </w:tc>
            </w:tr>
          </w:tbl>
          <w:p w:rsidR="004F0F6E" w:rsidRDefault="004F0F6E" w:rsidP="004F0F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F0F6E" w:rsidRPr="0043705D" w:rsidRDefault="004F0F6E" w:rsidP="00FE1E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3F7F" w:rsidRDefault="00313F7F" w:rsidP="007A13D6">
      <w:pPr>
        <w:jc w:val="both"/>
      </w:pPr>
    </w:p>
    <w:sectPr w:rsidR="00313F7F" w:rsidSect="00FB4517">
      <w:headerReference w:type="default" r:id="rId10"/>
      <w:footerReference w:type="first" r:id="rId11"/>
      <w:pgSz w:w="11906" w:h="16838" w:code="9"/>
      <w:pgMar w:top="720" w:right="720" w:bottom="720" w:left="720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07" w:rsidRDefault="00596207" w:rsidP="00713050">
      <w:pPr>
        <w:spacing w:line="240" w:lineRule="auto"/>
      </w:pPr>
      <w:r>
        <w:separator/>
      </w:r>
    </w:p>
  </w:endnote>
  <w:endnote w:type="continuationSeparator" w:id="0">
    <w:p w:rsidR="00596207" w:rsidRDefault="0059620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80" w:rsidRPr="00F059DA" w:rsidRDefault="00217980" w:rsidP="00F059DA">
    <w:pPr>
      <w:pStyle w:val="a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07" w:rsidRDefault="00596207" w:rsidP="00713050">
      <w:pPr>
        <w:spacing w:line="240" w:lineRule="auto"/>
      </w:pPr>
      <w:r>
        <w:separator/>
      </w:r>
    </w:p>
  </w:footnote>
  <w:footnote w:type="continuationSeparator" w:id="0">
    <w:p w:rsidR="00596207" w:rsidRDefault="0059620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15" w:rsidRPr="001A5215" w:rsidRDefault="001A5215" w:rsidP="001A5215">
    <w:pPr>
      <w:pStyle w:val="a6"/>
      <w:jc w:val="center"/>
      <w:rPr>
        <w:rFonts w:ascii="Times New Roman" w:hAnsi="Times New Roman" w:cs="Times New Roman"/>
        <w:sz w:val="24"/>
      </w:rPr>
    </w:pPr>
    <w:r w:rsidRPr="001A5215">
      <w:rPr>
        <w:rFonts w:ascii="Times New Roman" w:hAnsi="Times New Roman" w:cs="Times New Roman"/>
        <w:sz w:val="24"/>
      </w:rPr>
      <w:t>Методический отдел МБУ «Киришский центр МППС»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11F"/>
    <w:multiLevelType w:val="hybridMultilevel"/>
    <w:tmpl w:val="F10605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999"/>
    <w:multiLevelType w:val="hybridMultilevel"/>
    <w:tmpl w:val="26806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91118"/>
    <w:multiLevelType w:val="hybridMultilevel"/>
    <w:tmpl w:val="DBDC3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E06D3"/>
    <w:multiLevelType w:val="hybridMultilevel"/>
    <w:tmpl w:val="CAE08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1702"/>
    <w:multiLevelType w:val="hybridMultilevel"/>
    <w:tmpl w:val="D848F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428D"/>
    <w:multiLevelType w:val="hybridMultilevel"/>
    <w:tmpl w:val="B2C48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3F05"/>
    <w:multiLevelType w:val="hybridMultilevel"/>
    <w:tmpl w:val="DF08C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2FDA"/>
    <w:multiLevelType w:val="hybridMultilevel"/>
    <w:tmpl w:val="0C325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0C81"/>
    <w:multiLevelType w:val="hybridMultilevel"/>
    <w:tmpl w:val="6F302592"/>
    <w:lvl w:ilvl="0" w:tplc="BD82C5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0F86"/>
    <w:multiLevelType w:val="hybridMultilevel"/>
    <w:tmpl w:val="08A60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70BC3"/>
    <w:multiLevelType w:val="hybridMultilevel"/>
    <w:tmpl w:val="C0F8A5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F22FD2"/>
    <w:multiLevelType w:val="hybridMultilevel"/>
    <w:tmpl w:val="8C261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3E"/>
    <w:rsid w:val="000063E2"/>
    <w:rsid w:val="00015AE8"/>
    <w:rsid w:val="00091382"/>
    <w:rsid w:val="000B0619"/>
    <w:rsid w:val="000B61CA"/>
    <w:rsid w:val="000B763A"/>
    <w:rsid w:val="000E7955"/>
    <w:rsid w:val="000F7610"/>
    <w:rsid w:val="00114ED7"/>
    <w:rsid w:val="001341FA"/>
    <w:rsid w:val="0013799F"/>
    <w:rsid w:val="00140B0E"/>
    <w:rsid w:val="00165173"/>
    <w:rsid w:val="00183F66"/>
    <w:rsid w:val="001A5215"/>
    <w:rsid w:val="001A5CA9"/>
    <w:rsid w:val="001B2AC1"/>
    <w:rsid w:val="001B403A"/>
    <w:rsid w:val="00217980"/>
    <w:rsid w:val="00271662"/>
    <w:rsid w:val="0027404F"/>
    <w:rsid w:val="00291E58"/>
    <w:rsid w:val="00293B83"/>
    <w:rsid w:val="002B091C"/>
    <w:rsid w:val="002C2CDD"/>
    <w:rsid w:val="002D45C6"/>
    <w:rsid w:val="002F03FA"/>
    <w:rsid w:val="00313E86"/>
    <w:rsid w:val="00313F7F"/>
    <w:rsid w:val="00333CD3"/>
    <w:rsid w:val="00340365"/>
    <w:rsid w:val="00342B64"/>
    <w:rsid w:val="00346A22"/>
    <w:rsid w:val="00352E97"/>
    <w:rsid w:val="00364079"/>
    <w:rsid w:val="00365365"/>
    <w:rsid w:val="00387529"/>
    <w:rsid w:val="003A53D4"/>
    <w:rsid w:val="003A678C"/>
    <w:rsid w:val="003B446D"/>
    <w:rsid w:val="003C5528"/>
    <w:rsid w:val="003D4478"/>
    <w:rsid w:val="004077FB"/>
    <w:rsid w:val="00423741"/>
    <w:rsid w:val="00424DD9"/>
    <w:rsid w:val="0043705D"/>
    <w:rsid w:val="004450DF"/>
    <w:rsid w:val="0046104A"/>
    <w:rsid w:val="004715C7"/>
    <w:rsid w:val="004717C5"/>
    <w:rsid w:val="004B5D8E"/>
    <w:rsid w:val="004D3119"/>
    <w:rsid w:val="004F0F6E"/>
    <w:rsid w:val="00500FC3"/>
    <w:rsid w:val="00502A42"/>
    <w:rsid w:val="00523479"/>
    <w:rsid w:val="00540493"/>
    <w:rsid w:val="00543DB7"/>
    <w:rsid w:val="005729B0"/>
    <w:rsid w:val="00596207"/>
    <w:rsid w:val="005D27FD"/>
    <w:rsid w:val="00621F8E"/>
    <w:rsid w:val="00641630"/>
    <w:rsid w:val="00646714"/>
    <w:rsid w:val="00684488"/>
    <w:rsid w:val="006963C1"/>
    <w:rsid w:val="006A3CE7"/>
    <w:rsid w:val="006C4C50"/>
    <w:rsid w:val="006D76B1"/>
    <w:rsid w:val="006E1363"/>
    <w:rsid w:val="00713050"/>
    <w:rsid w:val="00741125"/>
    <w:rsid w:val="00746F7F"/>
    <w:rsid w:val="007523A8"/>
    <w:rsid w:val="00755670"/>
    <w:rsid w:val="007569C1"/>
    <w:rsid w:val="00763832"/>
    <w:rsid w:val="00765BE9"/>
    <w:rsid w:val="007A13D6"/>
    <w:rsid w:val="007C2E80"/>
    <w:rsid w:val="007D2696"/>
    <w:rsid w:val="007E0ECE"/>
    <w:rsid w:val="00811117"/>
    <w:rsid w:val="00814061"/>
    <w:rsid w:val="00841146"/>
    <w:rsid w:val="00844D84"/>
    <w:rsid w:val="00853CDC"/>
    <w:rsid w:val="0088504C"/>
    <w:rsid w:val="0089210B"/>
    <w:rsid w:val="0089382B"/>
    <w:rsid w:val="008A1907"/>
    <w:rsid w:val="008C6BCA"/>
    <w:rsid w:val="008C7B50"/>
    <w:rsid w:val="008F665A"/>
    <w:rsid w:val="00914F9E"/>
    <w:rsid w:val="00922BE7"/>
    <w:rsid w:val="00943369"/>
    <w:rsid w:val="00957238"/>
    <w:rsid w:val="009609D0"/>
    <w:rsid w:val="009754CD"/>
    <w:rsid w:val="009B3C40"/>
    <w:rsid w:val="00A42540"/>
    <w:rsid w:val="00A50939"/>
    <w:rsid w:val="00A659BF"/>
    <w:rsid w:val="00A76011"/>
    <w:rsid w:val="00A84402"/>
    <w:rsid w:val="00A84C8D"/>
    <w:rsid w:val="00AA3775"/>
    <w:rsid w:val="00AA6A40"/>
    <w:rsid w:val="00AC6D28"/>
    <w:rsid w:val="00B06D91"/>
    <w:rsid w:val="00B3214E"/>
    <w:rsid w:val="00B5664D"/>
    <w:rsid w:val="00BA5B40"/>
    <w:rsid w:val="00BB1B3E"/>
    <w:rsid w:val="00BD0206"/>
    <w:rsid w:val="00C125FE"/>
    <w:rsid w:val="00C2098A"/>
    <w:rsid w:val="00C44420"/>
    <w:rsid w:val="00C5444A"/>
    <w:rsid w:val="00C612DA"/>
    <w:rsid w:val="00C7741E"/>
    <w:rsid w:val="00C875AB"/>
    <w:rsid w:val="00C9072F"/>
    <w:rsid w:val="00CA3DF1"/>
    <w:rsid w:val="00CA4581"/>
    <w:rsid w:val="00CE18D5"/>
    <w:rsid w:val="00CF5763"/>
    <w:rsid w:val="00CF6737"/>
    <w:rsid w:val="00D04109"/>
    <w:rsid w:val="00DD6416"/>
    <w:rsid w:val="00DF00F2"/>
    <w:rsid w:val="00DF4E0A"/>
    <w:rsid w:val="00E02DCD"/>
    <w:rsid w:val="00E12C60"/>
    <w:rsid w:val="00E22E87"/>
    <w:rsid w:val="00E339BD"/>
    <w:rsid w:val="00E3528D"/>
    <w:rsid w:val="00E43403"/>
    <w:rsid w:val="00E54E83"/>
    <w:rsid w:val="00E57630"/>
    <w:rsid w:val="00E86C2B"/>
    <w:rsid w:val="00EB40E0"/>
    <w:rsid w:val="00EC1372"/>
    <w:rsid w:val="00EF7CC9"/>
    <w:rsid w:val="00F059DA"/>
    <w:rsid w:val="00F207C0"/>
    <w:rsid w:val="00F20AE5"/>
    <w:rsid w:val="00F6258F"/>
    <w:rsid w:val="00F645C7"/>
    <w:rsid w:val="00F90BD3"/>
    <w:rsid w:val="00FB4517"/>
    <w:rsid w:val="00FE1EF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4448D-22EC-4CB7-8395-5677000E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af">
    <w:name w:val="List Paragraph"/>
    <w:basedOn w:val="a"/>
    <w:uiPriority w:val="34"/>
    <w:unhideWhenUsed/>
    <w:qFormat/>
    <w:rsid w:val="007523A8"/>
    <w:pPr>
      <w:ind w:left="720"/>
      <w:contextualSpacing/>
    </w:pPr>
  </w:style>
  <w:style w:type="character" w:styleId="af0">
    <w:name w:val="Strong"/>
    <w:basedOn w:val="a0"/>
    <w:uiPriority w:val="22"/>
    <w:qFormat/>
    <w:rsid w:val="00F6258F"/>
    <w:rPr>
      <w:b/>
      <w:bCs/>
    </w:rPr>
  </w:style>
  <w:style w:type="character" w:styleId="af1">
    <w:name w:val="Emphasis"/>
    <w:basedOn w:val="a0"/>
    <w:uiPriority w:val="20"/>
    <w:qFormat/>
    <w:rsid w:val="00F6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government.ru/media/files/Qx1KuzCtzwmqEuy7OA5XldAz9LMukDyQ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0C84AB4F6D4728B5AD118894ADE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C490D-D773-460E-BEFA-483C135FB8F2}"/>
      </w:docPartPr>
      <w:docPartBody>
        <w:p w:rsidR="006D4B9F" w:rsidRDefault="005B01B4">
          <w:pPr>
            <w:pStyle w:val="A70C84AB4F6D4728B5AD118894ADE78C"/>
          </w:pPr>
          <w:r w:rsidRPr="00387529">
            <w:t>ВИ</w:t>
          </w:r>
        </w:p>
      </w:docPartBody>
    </w:docPart>
    <w:docPart>
      <w:docPartPr>
        <w:name w:val="AEACC47D10A7493EB855C5B495863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F08E-2096-4040-BAEF-FFD0EDCF2E59}"/>
      </w:docPartPr>
      <w:docPartBody>
        <w:p w:rsidR="006D4B9F" w:rsidRDefault="005B01B4">
          <w:pPr>
            <w:pStyle w:val="AEACC47D10A7493EB855C5B495863AC7"/>
          </w:pPr>
          <w:r w:rsidRPr="00387529"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B4"/>
    <w:rsid w:val="003D09BE"/>
    <w:rsid w:val="00454DDB"/>
    <w:rsid w:val="005B01B4"/>
    <w:rsid w:val="006D4B9F"/>
    <w:rsid w:val="00B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0C84AB4F6D4728B5AD118894ADE78C">
    <w:name w:val="A70C84AB4F6D4728B5AD118894ADE78C"/>
  </w:style>
  <w:style w:type="paragraph" w:customStyle="1" w:styleId="F85444CF9AF74BD09207E8F04912D1F7">
    <w:name w:val="F85444CF9AF74BD09207E8F04912D1F7"/>
  </w:style>
  <w:style w:type="paragraph" w:customStyle="1" w:styleId="7E31D36522A24498A085D658760D99DD">
    <w:name w:val="7E31D36522A24498A085D658760D99DD"/>
  </w:style>
  <w:style w:type="paragraph" w:customStyle="1" w:styleId="6ACDB4BE0D324CF384AFF720B50D8B37">
    <w:name w:val="6ACDB4BE0D324CF384AFF720B50D8B37"/>
  </w:style>
  <w:style w:type="paragraph" w:customStyle="1" w:styleId="52F8A18967D046D090DF088494ED7292">
    <w:name w:val="52F8A18967D046D090DF088494ED7292"/>
  </w:style>
  <w:style w:type="paragraph" w:customStyle="1" w:styleId="AEACC47D10A7493EB855C5B495863AC7">
    <w:name w:val="AEACC47D10A7493EB855C5B495863AC7"/>
  </w:style>
  <w:style w:type="paragraph" w:customStyle="1" w:styleId="4CD0E4931D254A508E1B7D787ADBFF9F">
    <w:name w:val="4CD0E4931D254A508E1B7D787ADBFF9F"/>
  </w:style>
  <w:style w:type="paragraph" w:customStyle="1" w:styleId="333239587B3A4C2DB7BE0450E690FE0B">
    <w:name w:val="333239587B3A4C2DB7BE0450E690FE0B"/>
  </w:style>
  <w:style w:type="paragraph" w:customStyle="1" w:styleId="9F01B775201D4E7F99761F9FF4744E4A">
    <w:name w:val="9F01B775201D4E7F99761F9FF4744E4A"/>
  </w:style>
  <w:style w:type="paragraph" w:customStyle="1" w:styleId="ADF2B669288148C08F14233A9285AA23">
    <w:name w:val="ADF2B669288148C08F14233A9285AA23"/>
  </w:style>
  <w:style w:type="paragraph" w:customStyle="1" w:styleId="80804BE7056B4B6087B7A7A8B79F7B9B">
    <w:name w:val="80804BE7056B4B6087B7A7A8B79F7B9B"/>
  </w:style>
  <w:style w:type="paragraph" w:customStyle="1" w:styleId="83BD4E823B9546C99A7779C08F3BECE8">
    <w:name w:val="83BD4E823B9546C99A7779C08F3BECE8"/>
  </w:style>
  <w:style w:type="paragraph" w:customStyle="1" w:styleId="9BAA1E131A884844903AF6EDAF4479A7">
    <w:name w:val="9BAA1E131A884844903AF6EDAF4479A7"/>
  </w:style>
  <w:style w:type="paragraph" w:customStyle="1" w:styleId="5E5BFD2F34EE48939F22D55EA794C227">
    <w:name w:val="5E5BFD2F34EE48939F22D55EA794C227"/>
  </w:style>
  <w:style w:type="paragraph" w:customStyle="1" w:styleId="9626053323894BDE97BCAE404A4E3025">
    <w:name w:val="9626053323894BDE97BCAE404A4E3025"/>
  </w:style>
  <w:style w:type="paragraph" w:customStyle="1" w:styleId="0DFA43B0664B43AAB474898FE9870FA7">
    <w:name w:val="0DFA43B0664B43AAB474898FE9870FA7"/>
  </w:style>
  <w:style w:type="paragraph" w:customStyle="1" w:styleId="2EFDE047935342ECA50B92868F35C963">
    <w:name w:val="2EFDE047935342ECA50B92868F35C963"/>
  </w:style>
  <w:style w:type="paragraph" w:customStyle="1" w:styleId="85189B3D694E450EA5DE6E3878F5615A">
    <w:name w:val="85189B3D694E450EA5DE6E3878F5615A"/>
  </w:style>
  <w:style w:type="paragraph" w:customStyle="1" w:styleId="3412ACC3F6684B688758A1505483F687">
    <w:name w:val="3412ACC3F6684B688758A1505483F687"/>
  </w:style>
  <w:style w:type="paragraph" w:customStyle="1" w:styleId="DB1F3D78EA9D411FAD8796BECE43F7DE">
    <w:name w:val="DB1F3D78EA9D411FAD8796BECE43F7DE"/>
  </w:style>
  <w:style w:type="paragraph" w:customStyle="1" w:styleId="61C1CA2740C247838A3BEB62941F9638">
    <w:name w:val="61C1CA2740C247838A3BEB62941F9638"/>
  </w:style>
  <w:style w:type="paragraph" w:customStyle="1" w:styleId="841160740225445CA7C6DF08C54D57A0">
    <w:name w:val="841160740225445CA7C6DF08C54D57A0"/>
  </w:style>
  <w:style w:type="paragraph" w:customStyle="1" w:styleId="7E2F6667BFF149A382FF69133C9C91C2">
    <w:name w:val="7E2F6667BFF149A382FF69133C9C91C2"/>
  </w:style>
  <w:style w:type="paragraph" w:customStyle="1" w:styleId="6A4F1D5BF1244BB68E4B8AB89E89064B">
    <w:name w:val="6A4F1D5BF1244BB68E4B8AB89E89064B"/>
  </w:style>
  <w:style w:type="paragraph" w:customStyle="1" w:styleId="8AFE3225099C4A4B8B296FDF2DF7D4A2">
    <w:name w:val="8AFE3225099C4A4B8B296FDF2DF7D4A2"/>
  </w:style>
  <w:style w:type="paragraph" w:customStyle="1" w:styleId="72EB83E134A243749D3008CBFC505949">
    <w:name w:val="72EB83E134A243749D3008CBFC505949"/>
  </w:style>
  <w:style w:type="paragraph" w:customStyle="1" w:styleId="67A506E583104F7696375FC9E6A1CACF">
    <w:name w:val="67A506E583104F7696375FC9E6A1CACF"/>
  </w:style>
  <w:style w:type="paragraph" w:customStyle="1" w:styleId="665632BF6C9C40A6900ADAEBDF7B15AC">
    <w:name w:val="665632BF6C9C40A6900ADAEBDF7B15AC"/>
  </w:style>
  <w:style w:type="paragraph" w:customStyle="1" w:styleId="D4BDA70232974956979FF30058CE61B8">
    <w:name w:val="D4BDA70232974956979FF30058CE61B8"/>
    <w:rsid w:val="006D4B9F"/>
  </w:style>
  <w:style w:type="paragraph" w:customStyle="1" w:styleId="E115C7649C114FB3B118DD2463052DB5">
    <w:name w:val="E115C7649C114FB3B118DD2463052DB5"/>
    <w:rsid w:val="006D4B9F"/>
  </w:style>
  <w:style w:type="paragraph" w:customStyle="1" w:styleId="B1E75AA168B7453CA73C2B7463EBD7F8">
    <w:name w:val="B1E75AA168B7453CA73C2B7463EBD7F8"/>
    <w:rsid w:val="006D4B9F"/>
  </w:style>
  <w:style w:type="paragraph" w:customStyle="1" w:styleId="D2F42412936146489E59F273E60DD501">
    <w:name w:val="D2F42412936146489E59F273E60DD501"/>
    <w:rsid w:val="006D4B9F"/>
  </w:style>
  <w:style w:type="paragraph" w:customStyle="1" w:styleId="CE382A870D0846A398665C615638D50A">
    <w:name w:val="CE382A870D0846A398665C615638D50A"/>
    <w:rsid w:val="006D4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99051-3CC1-4057-BDD3-3FB72437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454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РМО по развитию потенциала школьных библиотек в условиях ФГОС</dc:creator>
  <cp:keywords>проект </cp:keywords>
  <dc:description/>
  <cp:lastModifiedBy>user</cp:lastModifiedBy>
  <cp:revision>20</cp:revision>
  <cp:lastPrinted>2018-01-30T12:58:00Z</cp:lastPrinted>
  <dcterms:created xsi:type="dcterms:W3CDTF">2018-01-30T08:29:00Z</dcterms:created>
  <dcterms:modified xsi:type="dcterms:W3CDTF">2019-08-28T12:42:00Z</dcterms:modified>
</cp:coreProperties>
</file>