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F8" w:rsidRPr="00775763" w:rsidRDefault="00786FF8" w:rsidP="0078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5763">
        <w:rPr>
          <w:rFonts w:ascii="Times New Roman" w:hAnsi="Times New Roman"/>
          <w:b/>
          <w:sz w:val="24"/>
          <w:szCs w:val="24"/>
        </w:rPr>
        <w:t>Справка</w:t>
      </w:r>
    </w:p>
    <w:p w:rsidR="00786FF8" w:rsidRPr="00775763" w:rsidRDefault="00786FF8" w:rsidP="0078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5763">
        <w:rPr>
          <w:rFonts w:ascii="Times New Roman" w:hAnsi="Times New Roman"/>
          <w:b/>
          <w:sz w:val="24"/>
          <w:szCs w:val="24"/>
        </w:rPr>
        <w:t xml:space="preserve">о результатах </w:t>
      </w:r>
      <w:r w:rsidR="00B82C6C">
        <w:rPr>
          <w:rFonts w:ascii="Times New Roman" w:hAnsi="Times New Roman"/>
          <w:b/>
          <w:sz w:val="24"/>
          <w:szCs w:val="24"/>
        </w:rPr>
        <w:t>муниципальной итоговой контрольной</w:t>
      </w:r>
      <w:r w:rsidRPr="00775763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786FF8" w:rsidRPr="00775763" w:rsidRDefault="00786FF8" w:rsidP="00786F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5763">
        <w:rPr>
          <w:rFonts w:ascii="Times New Roman" w:hAnsi="Times New Roman"/>
          <w:b/>
          <w:sz w:val="24"/>
          <w:szCs w:val="24"/>
        </w:rPr>
        <w:t>по русскому языку в 5 классах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мая 2016</w:t>
      </w:r>
      <w:r w:rsidR="006E0609">
        <w:rPr>
          <w:rFonts w:ascii="Times New Roman" w:hAnsi="Times New Roman"/>
          <w:sz w:val="24"/>
          <w:szCs w:val="24"/>
        </w:rPr>
        <w:t xml:space="preserve"> года </w:t>
      </w:r>
      <w:r w:rsidR="00326CEF">
        <w:rPr>
          <w:rFonts w:ascii="Times New Roman" w:hAnsi="Times New Roman"/>
          <w:sz w:val="24"/>
          <w:szCs w:val="24"/>
        </w:rPr>
        <w:t xml:space="preserve">в Киришском районе </w:t>
      </w:r>
      <w:r w:rsidR="006E0609">
        <w:rPr>
          <w:rFonts w:ascii="Times New Roman" w:hAnsi="Times New Roman"/>
          <w:sz w:val="24"/>
          <w:szCs w:val="24"/>
        </w:rPr>
        <w:t>проводилась</w:t>
      </w:r>
      <w:r w:rsidR="00936214">
        <w:rPr>
          <w:rFonts w:ascii="Times New Roman" w:hAnsi="Times New Roman"/>
          <w:sz w:val="24"/>
          <w:szCs w:val="24"/>
        </w:rPr>
        <w:t xml:space="preserve"> муниципальная </w:t>
      </w:r>
      <w:r w:rsidR="006E0609">
        <w:rPr>
          <w:rFonts w:ascii="Times New Roman" w:hAnsi="Times New Roman"/>
          <w:sz w:val="24"/>
          <w:szCs w:val="24"/>
        </w:rPr>
        <w:t>итоговая контрольная работа</w:t>
      </w:r>
      <w:r>
        <w:rPr>
          <w:rFonts w:ascii="Times New Roman" w:hAnsi="Times New Roman"/>
          <w:sz w:val="24"/>
          <w:szCs w:val="24"/>
        </w:rPr>
        <w:t xml:space="preserve"> по русскому языку в 5 классах с целью</w:t>
      </w:r>
      <w:r w:rsidR="006E0609">
        <w:rPr>
          <w:rFonts w:ascii="Times New Roman" w:hAnsi="Times New Roman"/>
          <w:sz w:val="24"/>
          <w:szCs w:val="24"/>
        </w:rPr>
        <w:t xml:space="preserve"> контроля и</w:t>
      </w:r>
      <w:r w:rsidRPr="00F63134">
        <w:rPr>
          <w:rFonts w:ascii="Times New Roman" w:hAnsi="Times New Roman"/>
          <w:sz w:val="24"/>
          <w:szCs w:val="24"/>
        </w:rPr>
        <w:t xml:space="preserve"> диагностик</w:t>
      </w:r>
      <w:r>
        <w:rPr>
          <w:rFonts w:ascii="Times New Roman" w:hAnsi="Times New Roman"/>
          <w:sz w:val="24"/>
          <w:szCs w:val="24"/>
        </w:rPr>
        <w:t>и</w:t>
      </w:r>
      <w:r w:rsidRPr="00F63134">
        <w:rPr>
          <w:rFonts w:ascii="Times New Roman" w:hAnsi="Times New Roman"/>
          <w:sz w:val="24"/>
          <w:szCs w:val="24"/>
        </w:rPr>
        <w:t xml:space="preserve"> достижения </w:t>
      </w:r>
      <w:r w:rsidR="006E0609">
        <w:rPr>
          <w:rFonts w:ascii="Times New Roman" w:hAnsi="Times New Roman"/>
          <w:sz w:val="24"/>
          <w:szCs w:val="24"/>
        </w:rPr>
        <w:t>планируемых результатов обучения</w:t>
      </w:r>
      <w:r w:rsidRPr="00F63134">
        <w:rPr>
          <w:rFonts w:ascii="Times New Roman" w:hAnsi="Times New Roman"/>
          <w:sz w:val="24"/>
          <w:szCs w:val="24"/>
        </w:rPr>
        <w:t xml:space="preserve"> </w:t>
      </w:r>
      <w:r w:rsidR="006E0609">
        <w:rPr>
          <w:rFonts w:ascii="Times New Roman" w:hAnsi="Times New Roman"/>
          <w:sz w:val="24"/>
          <w:szCs w:val="24"/>
        </w:rPr>
        <w:t>по</w:t>
      </w:r>
      <w:r w:rsidRPr="00F63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русскому языку обучающи</w:t>
      </w:r>
      <w:r w:rsidR="006E0609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ся 5-х </w:t>
      </w:r>
      <w:r w:rsidRPr="00F63134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ов</w:t>
      </w:r>
      <w:r w:rsidRPr="00F63134">
        <w:rPr>
          <w:rFonts w:ascii="Times New Roman" w:hAnsi="Times New Roman"/>
          <w:sz w:val="24"/>
          <w:szCs w:val="24"/>
        </w:rPr>
        <w:t>.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по русскому языку принимали участие </w:t>
      </w:r>
      <w:r w:rsidR="00AC76A9">
        <w:rPr>
          <w:rFonts w:ascii="Times New Roman" w:hAnsi="Times New Roman"/>
          <w:sz w:val="24"/>
          <w:szCs w:val="24"/>
        </w:rPr>
        <w:t xml:space="preserve">617 </w:t>
      </w:r>
      <w:r>
        <w:rPr>
          <w:rFonts w:ascii="Times New Roman" w:hAnsi="Times New Roman"/>
          <w:sz w:val="24"/>
          <w:szCs w:val="24"/>
        </w:rPr>
        <w:t>обучающихся (</w:t>
      </w:r>
      <w:r w:rsidR="00AD3093">
        <w:rPr>
          <w:rFonts w:ascii="Times New Roman" w:hAnsi="Times New Roman"/>
          <w:sz w:val="24"/>
          <w:szCs w:val="24"/>
        </w:rPr>
        <w:t>93,8</w:t>
      </w:r>
      <w:r>
        <w:rPr>
          <w:rFonts w:ascii="Times New Roman" w:hAnsi="Times New Roman"/>
          <w:sz w:val="24"/>
          <w:szCs w:val="24"/>
        </w:rPr>
        <w:t>% от общего числа пятиклассников) 13 общеобразовательных школ</w:t>
      </w:r>
      <w:r w:rsidR="00326CEF">
        <w:rPr>
          <w:rFonts w:ascii="Times New Roman" w:hAnsi="Times New Roman"/>
          <w:sz w:val="24"/>
          <w:szCs w:val="24"/>
        </w:rPr>
        <w:t>.</w:t>
      </w:r>
    </w:p>
    <w:p w:rsidR="00326CEF" w:rsidRDefault="00326CEF" w:rsidP="00326C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Источником для анализа результатов КР стали аналитические материалы, представленные ОО в соответствии с разработанными формами. </w:t>
      </w:r>
    </w:p>
    <w:p w:rsidR="00786FF8" w:rsidRDefault="00326CEF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КИМ</w:t>
      </w:r>
      <w:r w:rsidRPr="00F63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проведения итоговой КР разработаны </w:t>
      </w:r>
      <w:r w:rsidR="00F35DBB">
        <w:rPr>
          <w:rFonts w:ascii="Times New Roman" w:hAnsi="Times New Roman"/>
          <w:sz w:val="24"/>
          <w:szCs w:val="24"/>
        </w:rPr>
        <w:t>методистами методического отдела МБУ «Киришский центр МППС». Задания составле</w:t>
      </w:r>
      <w:r w:rsidR="00786FF8" w:rsidRPr="00F63134">
        <w:rPr>
          <w:rFonts w:ascii="Times New Roman" w:hAnsi="Times New Roman"/>
          <w:sz w:val="24"/>
          <w:szCs w:val="24"/>
        </w:rPr>
        <w:t xml:space="preserve">ны на материале основных разделов курса русского языка в </w:t>
      </w:r>
      <w:r>
        <w:rPr>
          <w:rFonts w:ascii="Times New Roman" w:hAnsi="Times New Roman"/>
          <w:sz w:val="24"/>
          <w:szCs w:val="24"/>
        </w:rPr>
        <w:t>5 классе</w:t>
      </w:r>
      <w:r w:rsidR="00786FF8" w:rsidRPr="00F63134">
        <w:rPr>
          <w:rFonts w:ascii="Times New Roman" w:hAnsi="Times New Roman"/>
          <w:sz w:val="24"/>
          <w:szCs w:val="24"/>
        </w:rPr>
        <w:t>: фонетика, состав слова, морфология, синтаксис, правописание, развитие речи, - которые относятся к блоку «Выпускник научи</w:t>
      </w:r>
      <w:r w:rsidR="00F35DBB">
        <w:rPr>
          <w:rFonts w:ascii="Times New Roman" w:hAnsi="Times New Roman"/>
          <w:sz w:val="24"/>
          <w:szCs w:val="24"/>
        </w:rPr>
        <w:t>тся». Содержание заданий позволи</w:t>
      </w:r>
      <w:r w:rsidR="00786FF8" w:rsidRPr="00F63134">
        <w:rPr>
          <w:rFonts w:ascii="Times New Roman" w:hAnsi="Times New Roman"/>
          <w:sz w:val="24"/>
          <w:szCs w:val="24"/>
        </w:rPr>
        <w:t xml:space="preserve">ло диагностировать подготовку учащихся на базовом уровне и возможность зафиксировать достижение учащимися этого уровня. </w:t>
      </w:r>
      <w:r w:rsidR="00F35DBB">
        <w:rPr>
          <w:rFonts w:ascii="Times New Roman" w:hAnsi="Times New Roman"/>
          <w:sz w:val="24"/>
          <w:szCs w:val="24"/>
        </w:rPr>
        <w:t>З</w:t>
      </w:r>
      <w:r w:rsidR="00786FF8" w:rsidRPr="00F63134">
        <w:rPr>
          <w:rFonts w:ascii="Times New Roman" w:hAnsi="Times New Roman"/>
          <w:sz w:val="24"/>
          <w:szCs w:val="24"/>
        </w:rPr>
        <w:t>адани</w:t>
      </w:r>
      <w:r w:rsidR="00F35DBB">
        <w:rPr>
          <w:rFonts w:ascii="Times New Roman" w:hAnsi="Times New Roman"/>
          <w:sz w:val="24"/>
          <w:szCs w:val="24"/>
        </w:rPr>
        <w:t>я</w:t>
      </w:r>
      <w:r w:rsidR="00786FF8" w:rsidRPr="00F63134">
        <w:rPr>
          <w:rFonts w:ascii="Times New Roman" w:hAnsi="Times New Roman"/>
          <w:sz w:val="24"/>
          <w:szCs w:val="24"/>
        </w:rPr>
        <w:t xml:space="preserve"> повышенного уровня сложности, составленны</w:t>
      </w:r>
      <w:r w:rsidR="00F35DBB">
        <w:rPr>
          <w:rFonts w:ascii="Times New Roman" w:hAnsi="Times New Roman"/>
          <w:sz w:val="24"/>
          <w:szCs w:val="24"/>
        </w:rPr>
        <w:t xml:space="preserve">е </w:t>
      </w:r>
      <w:r w:rsidR="00786FF8" w:rsidRPr="00F63134">
        <w:rPr>
          <w:rFonts w:ascii="Times New Roman" w:hAnsi="Times New Roman"/>
          <w:sz w:val="24"/>
          <w:szCs w:val="24"/>
        </w:rPr>
        <w:t>на основе планируем</w:t>
      </w:r>
      <w:r w:rsidR="00786FF8">
        <w:rPr>
          <w:rFonts w:ascii="Times New Roman" w:hAnsi="Times New Roman"/>
          <w:sz w:val="24"/>
          <w:szCs w:val="24"/>
        </w:rPr>
        <w:t xml:space="preserve">ых результатов блока «Выпускник получит возможность </w:t>
      </w:r>
      <w:r w:rsidR="00786FF8" w:rsidRPr="00F63134">
        <w:rPr>
          <w:rFonts w:ascii="Times New Roman" w:hAnsi="Times New Roman"/>
          <w:sz w:val="24"/>
          <w:szCs w:val="24"/>
        </w:rPr>
        <w:t>научит</w:t>
      </w:r>
      <w:r w:rsidR="00786FF8">
        <w:rPr>
          <w:rFonts w:ascii="Times New Roman" w:hAnsi="Times New Roman"/>
          <w:sz w:val="24"/>
          <w:szCs w:val="24"/>
        </w:rPr>
        <w:t>ь</w:t>
      </w:r>
      <w:r w:rsidR="00786FF8" w:rsidRPr="00F63134">
        <w:rPr>
          <w:rFonts w:ascii="Times New Roman" w:hAnsi="Times New Roman"/>
          <w:sz w:val="24"/>
          <w:szCs w:val="24"/>
        </w:rPr>
        <w:t xml:space="preserve">ся», </w:t>
      </w:r>
      <w:r w:rsidR="00F35DBB">
        <w:rPr>
          <w:rFonts w:ascii="Times New Roman" w:hAnsi="Times New Roman"/>
          <w:sz w:val="24"/>
          <w:szCs w:val="24"/>
        </w:rPr>
        <w:t>дают</w:t>
      </w:r>
      <w:r w:rsidR="00786FF8" w:rsidRPr="00F63134">
        <w:rPr>
          <w:rFonts w:ascii="Times New Roman" w:hAnsi="Times New Roman"/>
          <w:sz w:val="24"/>
          <w:szCs w:val="24"/>
        </w:rPr>
        <w:t xml:space="preserve"> возможность осуществить дифференциацию учащихся по уровню подготовки и зафиксировать достижение пятиклассниками обязательных для овладения планируемых результатов не только на базовом, но и на повышенном уровне.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F35DBB">
        <w:rPr>
          <w:rFonts w:ascii="Times New Roman" w:hAnsi="Times New Roman"/>
          <w:sz w:val="24"/>
          <w:szCs w:val="24"/>
        </w:rPr>
        <w:t xml:space="preserve">снабжена </w:t>
      </w:r>
      <w:r w:rsidR="00571168">
        <w:rPr>
          <w:rFonts w:ascii="Times New Roman" w:hAnsi="Times New Roman"/>
          <w:sz w:val="24"/>
          <w:szCs w:val="24"/>
        </w:rPr>
        <w:t xml:space="preserve">критериями оценивания, </w:t>
      </w:r>
      <w:r w:rsidR="00F35DBB">
        <w:rPr>
          <w:rFonts w:ascii="Times New Roman" w:hAnsi="Times New Roman"/>
          <w:sz w:val="24"/>
          <w:szCs w:val="24"/>
        </w:rPr>
        <w:t>рекомендациями по проверке заданий</w:t>
      </w:r>
      <w:r w:rsidR="00571168">
        <w:rPr>
          <w:rFonts w:ascii="Times New Roman" w:hAnsi="Times New Roman"/>
          <w:sz w:val="24"/>
          <w:szCs w:val="24"/>
        </w:rPr>
        <w:t>,</w:t>
      </w:r>
      <w:r w:rsidR="00F35DBB">
        <w:rPr>
          <w:rFonts w:ascii="Times New Roman" w:hAnsi="Times New Roman"/>
          <w:sz w:val="24"/>
          <w:szCs w:val="24"/>
        </w:rPr>
        <w:t xml:space="preserve"> рекомендуемой шкалой перевода полученных 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35DBB">
        <w:rPr>
          <w:rFonts w:ascii="Times New Roman" w:hAnsi="Times New Roman"/>
          <w:sz w:val="24"/>
          <w:szCs w:val="24"/>
        </w:rPr>
        <w:t>в отметку</w:t>
      </w:r>
      <w:r w:rsidR="00571168">
        <w:rPr>
          <w:rFonts w:ascii="Times New Roman" w:hAnsi="Times New Roman"/>
          <w:sz w:val="24"/>
          <w:szCs w:val="24"/>
        </w:rPr>
        <w:t>, рекомендациями по обработке результатов</w:t>
      </w:r>
      <w:r w:rsidR="00F35DBB">
        <w:rPr>
          <w:rFonts w:ascii="Times New Roman" w:hAnsi="Times New Roman"/>
          <w:sz w:val="24"/>
          <w:szCs w:val="24"/>
        </w:rPr>
        <w:t>.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показатели, выявляемые в процессе анализа: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успешность выполнения всей работы (в %);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267B">
        <w:rPr>
          <w:rFonts w:ascii="Times New Roman" w:hAnsi="Times New Roman"/>
          <w:sz w:val="24"/>
          <w:szCs w:val="24"/>
        </w:rPr>
        <w:t xml:space="preserve">доля (%) </w:t>
      </w:r>
      <w:r>
        <w:rPr>
          <w:rFonts w:ascii="Times New Roman" w:hAnsi="Times New Roman"/>
          <w:sz w:val="24"/>
          <w:szCs w:val="24"/>
        </w:rPr>
        <w:t>обучающихся, не достигших базового уровня;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267B">
        <w:rPr>
          <w:rFonts w:ascii="Times New Roman" w:hAnsi="Times New Roman"/>
          <w:sz w:val="24"/>
          <w:szCs w:val="24"/>
        </w:rPr>
        <w:t>доля (</w:t>
      </w:r>
      <w:r>
        <w:rPr>
          <w:rFonts w:ascii="Times New Roman" w:hAnsi="Times New Roman"/>
          <w:sz w:val="24"/>
          <w:szCs w:val="24"/>
        </w:rPr>
        <w:t>%</w:t>
      </w:r>
      <w:r w:rsidR="003926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обучающихся, достигших базового уровня (с дифференциацией</w:t>
      </w:r>
      <w:r w:rsidR="0039267B">
        <w:rPr>
          <w:rFonts w:ascii="Times New Roman" w:hAnsi="Times New Roman"/>
          <w:sz w:val="24"/>
          <w:szCs w:val="24"/>
        </w:rPr>
        <w:t>);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успешность выполнения заданий (в %)</w:t>
      </w:r>
      <w:r w:rsidR="0039267B">
        <w:rPr>
          <w:rFonts w:ascii="Times New Roman" w:hAnsi="Times New Roman"/>
          <w:sz w:val="24"/>
          <w:szCs w:val="24"/>
        </w:rPr>
        <w:t>.</w:t>
      </w:r>
    </w:p>
    <w:p w:rsidR="00D80BAB" w:rsidRDefault="00786FF8" w:rsidP="00786FF8">
      <w:pPr>
        <w:pStyle w:val="Default"/>
        <w:ind w:firstLine="709"/>
      </w:pPr>
      <w:r>
        <w:t xml:space="preserve">Максимально возможный балл за выполнение всей работы – </w:t>
      </w:r>
      <w:r w:rsidR="00D80BAB">
        <w:t>40.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результаты работы по району можно представить следующим образом:  </w:t>
      </w:r>
    </w:p>
    <w:p w:rsidR="00786FF8" w:rsidRPr="00FE1DD6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1DD6">
        <w:rPr>
          <w:rFonts w:ascii="Times New Roman" w:hAnsi="Times New Roman"/>
          <w:sz w:val="24"/>
          <w:szCs w:val="24"/>
        </w:rPr>
        <w:t>успешность выполнения работы (средний % от максимального балла за всю работу)</w:t>
      </w:r>
      <w:r w:rsidR="007109B9">
        <w:rPr>
          <w:rFonts w:ascii="Times New Roman" w:hAnsi="Times New Roman"/>
          <w:sz w:val="24"/>
          <w:szCs w:val="24"/>
        </w:rPr>
        <w:t xml:space="preserve"> </w:t>
      </w:r>
      <w:r w:rsidRPr="00FE1DD6">
        <w:rPr>
          <w:rFonts w:ascii="Times New Roman" w:hAnsi="Times New Roman"/>
          <w:sz w:val="24"/>
          <w:szCs w:val="24"/>
        </w:rPr>
        <w:t xml:space="preserve">– </w:t>
      </w:r>
      <w:r w:rsidR="00D80BAB">
        <w:rPr>
          <w:rFonts w:ascii="Times New Roman" w:hAnsi="Times New Roman"/>
          <w:sz w:val="24"/>
          <w:szCs w:val="24"/>
        </w:rPr>
        <w:t>5</w:t>
      </w:r>
      <w:r w:rsidRPr="00FE1DD6">
        <w:rPr>
          <w:rFonts w:ascii="Times New Roman" w:hAnsi="Times New Roman"/>
          <w:sz w:val="24"/>
          <w:szCs w:val="24"/>
        </w:rPr>
        <w:t>9%</w:t>
      </w:r>
      <w:r w:rsidR="00D80BAB">
        <w:rPr>
          <w:rFonts w:ascii="Times New Roman" w:hAnsi="Times New Roman"/>
          <w:sz w:val="24"/>
          <w:szCs w:val="24"/>
        </w:rPr>
        <w:t>; средний балл – 23,6.</w:t>
      </w:r>
    </w:p>
    <w:p w:rsidR="00D80BAB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1DD6">
        <w:rPr>
          <w:rFonts w:ascii="Times New Roman" w:hAnsi="Times New Roman"/>
          <w:sz w:val="24"/>
          <w:szCs w:val="24"/>
        </w:rPr>
        <w:t>- достигли базового уровня по русскому языку</w:t>
      </w:r>
      <w:r w:rsidR="00D80BAB">
        <w:rPr>
          <w:rFonts w:ascii="Times New Roman" w:hAnsi="Times New Roman"/>
          <w:sz w:val="24"/>
          <w:szCs w:val="24"/>
        </w:rPr>
        <w:t xml:space="preserve"> 94</w:t>
      </w:r>
      <w:r w:rsidRPr="00FE1DD6">
        <w:rPr>
          <w:rFonts w:ascii="Times New Roman" w:hAnsi="Times New Roman"/>
          <w:sz w:val="24"/>
          <w:szCs w:val="24"/>
        </w:rPr>
        <w:t>% учащихся</w:t>
      </w:r>
      <w:r w:rsidR="00D80BAB">
        <w:rPr>
          <w:rFonts w:ascii="Times New Roman" w:hAnsi="Times New Roman"/>
          <w:sz w:val="24"/>
          <w:szCs w:val="24"/>
        </w:rPr>
        <w:t>, писавших работу</w:t>
      </w:r>
      <w:r w:rsidRPr="00FE1DD6">
        <w:rPr>
          <w:rFonts w:ascii="Times New Roman" w:hAnsi="Times New Roman"/>
          <w:sz w:val="24"/>
          <w:szCs w:val="24"/>
        </w:rPr>
        <w:t xml:space="preserve">; 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1DD6">
        <w:rPr>
          <w:rFonts w:ascii="Times New Roman" w:hAnsi="Times New Roman"/>
          <w:sz w:val="24"/>
          <w:szCs w:val="24"/>
        </w:rPr>
        <w:t xml:space="preserve">- </w:t>
      </w:r>
      <w:r w:rsidR="007109B9">
        <w:rPr>
          <w:rFonts w:ascii="Times New Roman" w:hAnsi="Times New Roman"/>
          <w:sz w:val="24"/>
          <w:szCs w:val="24"/>
        </w:rPr>
        <w:t>выполнили от 30% до 55% заданий</w:t>
      </w:r>
      <w:r w:rsidRPr="00FE1DD6">
        <w:rPr>
          <w:rFonts w:ascii="Times New Roman" w:hAnsi="Times New Roman"/>
          <w:sz w:val="24"/>
          <w:szCs w:val="24"/>
        </w:rPr>
        <w:t xml:space="preserve"> </w:t>
      </w:r>
      <w:r w:rsidR="007109B9">
        <w:rPr>
          <w:rFonts w:ascii="Times New Roman" w:hAnsi="Times New Roman"/>
          <w:sz w:val="24"/>
          <w:szCs w:val="24"/>
        </w:rPr>
        <w:t>37,6</w:t>
      </w:r>
      <w:r w:rsidRPr="00FE1DD6">
        <w:rPr>
          <w:rFonts w:ascii="Times New Roman" w:hAnsi="Times New Roman"/>
          <w:sz w:val="24"/>
          <w:szCs w:val="24"/>
        </w:rPr>
        <w:t>%</w:t>
      </w:r>
      <w:r w:rsidR="007109B9">
        <w:rPr>
          <w:rFonts w:ascii="Times New Roman" w:hAnsi="Times New Roman"/>
          <w:sz w:val="24"/>
          <w:szCs w:val="24"/>
        </w:rPr>
        <w:t xml:space="preserve"> учащихся (отметка </w:t>
      </w:r>
      <w:r w:rsidR="00F643FE">
        <w:rPr>
          <w:rFonts w:ascii="Times New Roman" w:hAnsi="Times New Roman"/>
          <w:sz w:val="24"/>
          <w:szCs w:val="24"/>
        </w:rPr>
        <w:t>«3»)</w:t>
      </w:r>
      <w:r w:rsidRPr="00FE1DD6">
        <w:rPr>
          <w:rFonts w:ascii="Times New Roman" w:hAnsi="Times New Roman"/>
          <w:sz w:val="24"/>
          <w:szCs w:val="24"/>
        </w:rPr>
        <w:t xml:space="preserve">; </w:t>
      </w:r>
    </w:p>
    <w:p w:rsidR="00F643FE" w:rsidRPr="00FE1DD6" w:rsidRDefault="00F643FE" w:rsidP="00F643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1DD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выполнили от 56% до 80% заданий</w:t>
      </w:r>
      <w:r w:rsidRPr="00FE1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39,5</w:t>
      </w:r>
      <w:r w:rsidRPr="00FE1DD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учащихся (отметка «4»)</w:t>
      </w:r>
      <w:r w:rsidRPr="00FE1DD6">
        <w:rPr>
          <w:rFonts w:ascii="Times New Roman" w:hAnsi="Times New Roman"/>
          <w:sz w:val="24"/>
          <w:szCs w:val="24"/>
        </w:rPr>
        <w:t xml:space="preserve">; </w:t>
      </w:r>
    </w:p>
    <w:p w:rsidR="00F643FE" w:rsidRPr="00FE1DD6" w:rsidRDefault="00F643FE" w:rsidP="00F643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1DD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выполнили от 81% до 100% заданий</w:t>
      </w:r>
      <w:r w:rsidRPr="00FE1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16,9</w:t>
      </w:r>
      <w:r w:rsidRPr="00FE1DD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учащихся (отметка «5»)</w:t>
      </w:r>
      <w:r w:rsidRPr="00FE1DD6">
        <w:rPr>
          <w:rFonts w:ascii="Times New Roman" w:hAnsi="Times New Roman"/>
          <w:sz w:val="24"/>
          <w:szCs w:val="24"/>
        </w:rPr>
        <w:t xml:space="preserve">; </w:t>
      </w:r>
    </w:p>
    <w:p w:rsidR="00786FF8" w:rsidRDefault="00786FF8" w:rsidP="00786FF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104F">
        <w:rPr>
          <w:rFonts w:ascii="Times New Roman" w:hAnsi="Times New Roman"/>
          <w:sz w:val="24"/>
          <w:szCs w:val="24"/>
        </w:rPr>
        <w:t xml:space="preserve">- </w:t>
      </w:r>
      <w:r w:rsidR="00D26741" w:rsidRPr="00AA104F">
        <w:rPr>
          <w:rFonts w:ascii="Times New Roman" w:hAnsi="Times New Roman"/>
          <w:sz w:val="24"/>
          <w:szCs w:val="24"/>
        </w:rPr>
        <w:t xml:space="preserve">выполнили менее </w:t>
      </w:r>
      <w:r w:rsidR="00D26741">
        <w:rPr>
          <w:rFonts w:ascii="Times New Roman" w:hAnsi="Times New Roman"/>
          <w:sz w:val="24"/>
          <w:szCs w:val="24"/>
        </w:rPr>
        <w:t>3</w:t>
      </w:r>
      <w:r w:rsidR="00D26741" w:rsidRPr="00AA104F">
        <w:rPr>
          <w:rFonts w:ascii="Times New Roman" w:hAnsi="Times New Roman"/>
          <w:sz w:val="24"/>
          <w:szCs w:val="24"/>
        </w:rPr>
        <w:t>0% заданий</w:t>
      </w:r>
      <w:r w:rsidR="00D26741">
        <w:rPr>
          <w:rFonts w:ascii="Times New Roman" w:hAnsi="Times New Roman"/>
          <w:sz w:val="24"/>
          <w:szCs w:val="24"/>
        </w:rPr>
        <w:t xml:space="preserve">, </w:t>
      </w:r>
      <w:r w:rsidRPr="00AA104F">
        <w:rPr>
          <w:rFonts w:ascii="Times New Roman" w:hAnsi="Times New Roman"/>
          <w:sz w:val="24"/>
          <w:szCs w:val="24"/>
        </w:rPr>
        <w:t xml:space="preserve">не достигли базового уровня – </w:t>
      </w:r>
      <w:r w:rsidR="00D80BAB">
        <w:rPr>
          <w:rFonts w:ascii="Times New Roman" w:hAnsi="Times New Roman"/>
          <w:sz w:val="24"/>
          <w:szCs w:val="24"/>
        </w:rPr>
        <w:t>6</w:t>
      </w:r>
      <w:r w:rsidRPr="00AA104F">
        <w:rPr>
          <w:rFonts w:ascii="Times New Roman" w:hAnsi="Times New Roman"/>
          <w:sz w:val="24"/>
          <w:szCs w:val="24"/>
        </w:rPr>
        <w:t>% учащихся</w:t>
      </w:r>
      <w:r w:rsidR="00D26741">
        <w:rPr>
          <w:rFonts w:ascii="Times New Roman" w:hAnsi="Times New Roman"/>
          <w:sz w:val="24"/>
          <w:szCs w:val="24"/>
        </w:rPr>
        <w:t xml:space="preserve"> (отметка «2»)</w:t>
      </w:r>
      <w:r w:rsidRPr="00AA104F">
        <w:rPr>
          <w:rFonts w:ascii="Times New Roman" w:hAnsi="Times New Roman"/>
          <w:sz w:val="24"/>
          <w:szCs w:val="24"/>
        </w:rPr>
        <w:t>.</w:t>
      </w:r>
    </w:p>
    <w:p w:rsidR="00786FF8" w:rsidRDefault="00DE6811" w:rsidP="00383977">
      <w:pPr>
        <w:pStyle w:val="Default"/>
        <w:ind w:firstLine="709"/>
      </w:pPr>
      <w:r>
        <w:t>Выше среднего по району</w:t>
      </w:r>
      <w:r w:rsidR="00D80BAB">
        <w:t xml:space="preserve"> </w:t>
      </w:r>
      <w:r>
        <w:t xml:space="preserve">(59%) </w:t>
      </w:r>
      <w:r w:rsidR="00D80BAB">
        <w:t>показатель успешности выполнения всей работы у МОУ «</w:t>
      </w:r>
      <w:r>
        <w:t>Киришский лицей</w:t>
      </w:r>
      <w:r w:rsidR="00D80BAB">
        <w:t>» - 6</w:t>
      </w:r>
      <w:r>
        <w:t>8</w:t>
      </w:r>
      <w:r w:rsidR="00D80BAB">
        <w:t>,</w:t>
      </w:r>
      <w:r>
        <w:t>8</w:t>
      </w:r>
      <w:r w:rsidR="00D80BAB">
        <w:t>%</w:t>
      </w:r>
      <w:r w:rsidR="000829E0">
        <w:t xml:space="preserve">, </w:t>
      </w:r>
      <w:r w:rsidR="003C4FB3">
        <w:t xml:space="preserve">МОУ «Гимназия» г.Кириши – 66,3%, МОУ «Кусинская СОШ» - 63,3%, МОУ «Будогощская СОШ» - 62,3%, </w:t>
      </w:r>
      <w:r w:rsidR="00D80BAB">
        <w:t>МОУ «КСОШ №2» - 5</w:t>
      </w:r>
      <w:r w:rsidR="003C4FB3">
        <w:t>9,3</w:t>
      </w:r>
      <w:r w:rsidR="00D80BAB">
        <w:t>%</w:t>
      </w:r>
      <w:r w:rsidR="003C4FB3">
        <w:t>. Ниже среднего по району показатель успешности показали:</w:t>
      </w:r>
      <w:r w:rsidR="00D80BAB">
        <w:t xml:space="preserve"> МОУ «КСОШ №</w:t>
      </w:r>
      <w:r w:rsidR="00383977">
        <w:t>7</w:t>
      </w:r>
      <w:r w:rsidR="00D80BAB">
        <w:t xml:space="preserve">» - </w:t>
      </w:r>
      <w:r w:rsidR="00383977">
        <w:t>58</w:t>
      </w:r>
      <w:r w:rsidR="00D80BAB">
        <w:t xml:space="preserve">%, </w:t>
      </w:r>
      <w:r w:rsidR="000829E0">
        <w:t>МОУ «Глажевская СОШ» - 57,5%</w:t>
      </w:r>
      <w:r w:rsidR="00383977">
        <w:t xml:space="preserve">,  МОУ «Пчевская СОШ» - 55,7%, </w:t>
      </w:r>
      <w:r w:rsidR="00D80BAB">
        <w:t>МОУ «КСОШ №</w:t>
      </w:r>
      <w:r w:rsidR="00383977">
        <w:t>8» - 53,3</w:t>
      </w:r>
      <w:r w:rsidR="00D80BAB">
        <w:t>%, МОУ «КСОШ №</w:t>
      </w:r>
      <w:r w:rsidR="00383977">
        <w:t>6» - 52,3%, МОУ «КСОШ №1</w:t>
      </w:r>
      <w:r w:rsidR="00D80BAB">
        <w:t>» - 5</w:t>
      </w:r>
      <w:r w:rsidR="00383977">
        <w:t>2,2%. Наиболее низкие показатели успешности выполнения всей ра</w:t>
      </w:r>
      <w:r w:rsidR="000829E0">
        <w:t xml:space="preserve">боты у МОУ «КСОШ №3» - 49,8% и </w:t>
      </w:r>
      <w:r w:rsidR="00383977">
        <w:t xml:space="preserve">МОУ </w:t>
      </w:r>
      <w:r w:rsidR="00D80BAB">
        <w:t xml:space="preserve">«Пчевжинская СОШ» - </w:t>
      </w:r>
      <w:r w:rsidR="00383977">
        <w:t>44,5</w:t>
      </w:r>
      <w:r w:rsidR="00D80BAB">
        <w:t xml:space="preserve">%.  </w:t>
      </w:r>
    </w:p>
    <w:p w:rsidR="00E747B2" w:rsidRDefault="00E747B2" w:rsidP="00E747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47B2">
        <w:rPr>
          <w:rFonts w:ascii="Times New Roman" w:hAnsi="Times New Roman"/>
          <w:sz w:val="24"/>
          <w:szCs w:val="24"/>
        </w:rPr>
        <w:t>Содержание работы позволило оценить уровень общеобразовательной подготовки обучающихся 5 класса в соответствии с требованиями ФГОС, осуществить диагностику достижения предметных и метапредметных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786FF8" w:rsidRDefault="00786FF8" w:rsidP="00786FF8">
      <w:pPr>
        <w:pStyle w:val="Default"/>
        <w:ind w:firstLine="709"/>
      </w:pPr>
      <w:r w:rsidRPr="00AA104F">
        <w:lastRenderedPageBreak/>
        <w:t xml:space="preserve">Анализ </w:t>
      </w:r>
      <w:r w:rsidR="00FA134D">
        <w:t xml:space="preserve">успешности выполнения отдельных заданий </w:t>
      </w:r>
      <w:r w:rsidR="00DC0102">
        <w:t>(</w:t>
      </w:r>
      <w:r w:rsidR="00264AAC">
        <w:t xml:space="preserve">в совокупности показателей «доля справившихся с заданием» и «% успешности выполнения задания») </w:t>
      </w:r>
      <w:r w:rsidRPr="00AA104F">
        <w:t>позвол</w:t>
      </w:r>
      <w:r w:rsidR="00DC0102">
        <w:t>яет говорить о хорошем качестве подготовки</w:t>
      </w:r>
      <w:r>
        <w:rPr>
          <w:bCs/>
        </w:rPr>
        <w:t xml:space="preserve"> </w:t>
      </w:r>
      <w:r w:rsidRPr="00AA104F">
        <w:t>пятиклассников по русскому языку</w:t>
      </w:r>
      <w:r w:rsidR="00DC0102">
        <w:t xml:space="preserve"> по следующим планируемым результатам:</w:t>
      </w:r>
      <w:r w:rsidRPr="00AA104F">
        <w:t xml:space="preserve"> </w:t>
      </w:r>
    </w:p>
    <w:p w:rsidR="00264AAC" w:rsidRDefault="00786FF8" w:rsidP="00264AAC">
      <w:pPr>
        <w:pStyle w:val="Default"/>
        <w:ind w:firstLine="709"/>
      </w:pPr>
      <w:r>
        <w:t xml:space="preserve">- </w:t>
      </w:r>
      <w:r w:rsidR="00264AAC">
        <w:rPr>
          <w:rStyle w:val="95pt0pt"/>
          <w:rFonts w:eastAsia="Calibri"/>
          <w:sz w:val="24"/>
          <w:szCs w:val="24"/>
        </w:rPr>
        <w:t>у</w:t>
      </w:r>
      <w:r w:rsidR="00264AAC" w:rsidRPr="00FA72F5">
        <w:rPr>
          <w:rStyle w:val="95pt0pt"/>
          <w:rFonts w:eastAsia="Calibri"/>
          <w:sz w:val="24"/>
          <w:szCs w:val="24"/>
        </w:rPr>
        <w:t>мение распознавать правильную орфоэпическую норму</w:t>
      </w:r>
      <w:r w:rsidR="00264AAC">
        <w:rPr>
          <w:rFonts w:eastAsia="Times New Roman"/>
        </w:rPr>
        <w:t xml:space="preserve"> – более 96</w:t>
      </w:r>
      <w:r>
        <w:rPr>
          <w:rFonts w:eastAsia="Times New Roman"/>
        </w:rPr>
        <w:t xml:space="preserve"> % обучающихся</w:t>
      </w:r>
      <w:r w:rsidR="00264AAC">
        <w:rPr>
          <w:rFonts w:eastAsia="Times New Roman"/>
        </w:rPr>
        <w:t>, % успешности выполнения данного задания – 85%</w:t>
      </w:r>
      <w:r>
        <w:rPr>
          <w:rFonts w:eastAsia="Times New Roman"/>
        </w:rPr>
        <w:t>;</w:t>
      </w:r>
      <w:r w:rsidR="00264AAC">
        <w:t xml:space="preserve"> </w:t>
      </w:r>
    </w:p>
    <w:p w:rsidR="00264AAC" w:rsidRDefault="00786FF8" w:rsidP="00264AAC">
      <w:pPr>
        <w:pStyle w:val="Default"/>
        <w:ind w:firstLine="709"/>
        <w:rPr>
          <w:rStyle w:val="95pt0pt"/>
          <w:rFonts w:eastAsia="Calibri"/>
          <w:sz w:val="24"/>
          <w:szCs w:val="24"/>
        </w:rPr>
      </w:pPr>
      <w:r>
        <w:t xml:space="preserve">- </w:t>
      </w:r>
      <w:r w:rsidR="00264AAC">
        <w:rPr>
          <w:rStyle w:val="95pt0pt"/>
          <w:rFonts w:eastAsia="Calibri"/>
          <w:sz w:val="24"/>
          <w:szCs w:val="24"/>
        </w:rPr>
        <w:t>у</w:t>
      </w:r>
      <w:r w:rsidR="00264AAC" w:rsidRPr="00FA72F5">
        <w:rPr>
          <w:rStyle w:val="95pt0pt"/>
          <w:rFonts w:eastAsia="Calibri"/>
          <w:sz w:val="24"/>
          <w:szCs w:val="24"/>
        </w:rPr>
        <w:t>мение определять основную мысль текста</w:t>
      </w:r>
      <w:r w:rsidR="00264AAC">
        <w:rPr>
          <w:rStyle w:val="95pt0pt"/>
          <w:rFonts w:eastAsia="Calibri"/>
          <w:sz w:val="24"/>
          <w:szCs w:val="24"/>
        </w:rPr>
        <w:t xml:space="preserve"> </w:t>
      </w:r>
      <w:r w:rsidR="00264AAC">
        <w:rPr>
          <w:rFonts w:eastAsia="Times New Roman"/>
        </w:rPr>
        <w:t xml:space="preserve">– 88 % обучающихся, % успешности выполнения данного задания – </w:t>
      </w:r>
      <w:r w:rsidR="00587687">
        <w:rPr>
          <w:rFonts w:eastAsia="Times New Roman"/>
        </w:rPr>
        <w:t>90</w:t>
      </w:r>
      <w:r w:rsidR="00264AAC">
        <w:rPr>
          <w:rFonts w:eastAsia="Times New Roman"/>
        </w:rPr>
        <w:t>%;</w:t>
      </w:r>
    </w:p>
    <w:p w:rsidR="00264AAC" w:rsidRPr="00264AAC" w:rsidRDefault="00264AAC" w:rsidP="00264AAC">
      <w:pPr>
        <w:pStyle w:val="Default"/>
        <w:ind w:firstLine="709"/>
        <w:rPr>
          <w:rStyle w:val="95pt0pt"/>
          <w:rFonts w:eastAsia="Calibri"/>
          <w:sz w:val="24"/>
          <w:szCs w:val="24"/>
          <w:shd w:val="clear" w:color="auto" w:fill="auto"/>
          <w:lang w:eastAsia="en-US" w:bidi="ar-SA"/>
        </w:rPr>
      </w:pPr>
      <w:r>
        <w:rPr>
          <w:rStyle w:val="95pt0pt"/>
          <w:rFonts w:eastAsia="Calibri"/>
          <w:sz w:val="24"/>
          <w:szCs w:val="24"/>
        </w:rPr>
        <w:t xml:space="preserve">- </w:t>
      </w:r>
      <w:r w:rsidR="00587687">
        <w:rPr>
          <w:rStyle w:val="95pt0pt"/>
          <w:rFonts w:eastAsia="Calibri"/>
          <w:sz w:val="24"/>
          <w:szCs w:val="24"/>
        </w:rPr>
        <w:t>у</w:t>
      </w:r>
      <w:r w:rsidRPr="00FA72F5">
        <w:rPr>
          <w:rStyle w:val="95pt0pt"/>
          <w:rFonts w:eastAsia="Calibri"/>
          <w:sz w:val="24"/>
          <w:szCs w:val="24"/>
        </w:rPr>
        <w:t>мение составлять план прочи</w:t>
      </w:r>
      <w:r w:rsidRPr="00FA72F5">
        <w:rPr>
          <w:rStyle w:val="95pt0pt"/>
          <w:rFonts w:eastAsia="Calibri"/>
          <w:sz w:val="24"/>
          <w:szCs w:val="24"/>
        </w:rPr>
        <w:softHyphen/>
        <w:t>танного текста</w:t>
      </w:r>
      <w:r w:rsidR="00587687">
        <w:rPr>
          <w:rStyle w:val="95pt0pt"/>
          <w:rFonts w:eastAsia="Calibri"/>
          <w:sz w:val="24"/>
          <w:szCs w:val="24"/>
        </w:rPr>
        <w:t xml:space="preserve"> </w:t>
      </w:r>
      <w:r w:rsidR="00587687">
        <w:rPr>
          <w:rFonts w:eastAsia="Times New Roman"/>
        </w:rPr>
        <w:t>– более 85 % обучающихся, % успешности выполнения данного задания – 63,3%.</w:t>
      </w:r>
    </w:p>
    <w:p w:rsidR="00587687" w:rsidRDefault="00587687" w:rsidP="00587687">
      <w:pPr>
        <w:pStyle w:val="Default"/>
        <w:ind w:firstLine="709"/>
      </w:pPr>
      <w:r>
        <w:t>Н</w:t>
      </w:r>
      <w:r w:rsidR="00786FF8" w:rsidRPr="00AA104F">
        <w:t xml:space="preserve">аиболее </w:t>
      </w:r>
      <w:r>
        <w:t>низкие результаты</w:t>
      </w:r>
      <w:r>
        <w:rPr>
          <w:bCs/>
        </w:rPr>
        <w:t xml:space="preserve"> </w:t>
      </w:r>
      <w:r>
        <w:t xml:space="preserve">(в совокупности показателей «доля справившихся с заданием» и «% успешности выполнения задания») </w:t>
      </w:r>
      <w:r>
        <w:rPr>
          <w:bCs/>
        </w:rPr>
        <w:t xml:space="preserve">у </w:t>
      </w:r>
      <w:r w:rsidRPr="00AA104F">
        <w:t>пятиклассник</w:t>
      </w:r>
      <w:r>
        <w:t>ов</w:t>
      </w:r>
      <w:r w:rsidRPr="00AA104F">
        <w:t xml:space="preserve"> по </w:t>
      </w:r>
      <w:r>
        <w:t>следующим планируемым результатам:</w:t>
      </w:r>
    </w:p>
    <w:p w:rsidR="00587687" w:rsidRDefault="00353840" w:rsidP="00587687">
      <w:pPr>
        <w:pStyle w:val="Default"/>
        <w:ind w:firstLine="709"/>
      </w:pPr>
      <w:r>
        <w:t>- у</w:t>
      </w:r>
      <w:r w:rsidRPr="00FA72F5">
        <w:rPr>
          <w:rStyle w:val="95pt0pt"/>
          <w:rFonts w:eastAsia="Calibri"/>
          <w:sz w:val="24"/>
          <w:szCs w:val="24"/>
        </w:rPr>
        <w:t>мение писать текст под диктовку, соблюдая в практике письма изученные орфографические и пунктуационные нормы</w:t>
      </w:r>
      <w:r w:rsidR="00FF5A3C">
        <w:rPr>
          <w:rStyle w:val="95pt0pt"/>
          <w:rFonts w:eastAsia="Calibri"/>
          <w:sz w:val="24"/>
          <w:szCs w:val="24"/>
        </w:rPr>
        <w:t xml:space="preserve"> </w:t>
      </w:r>
      <w:r w:rsidR="00FF5A3C">
        <w:rPr>
          <w:rFonts w:eastAsia="Times New Roman"/>
        </w:rPr>
        <w:t>– не справляются 13 % обучающихся, успешность выполнения данного задания – 50%;</w:t>
      </w:r>
    </w:p>
    <w:p w:rsidR="00786FF8" w:rsidRDefault="00353840" w:rsidP="00786FF8">
      <w:pPr>
        <w:pStyle w:val="Default"/>
        <w:ind w:firstLine="709"/>
        <w:rPr>
          <w:rStyle w:val="95pt0pt"/>
          <w:rFonts w:eastAsia="Calibri"/>
          <w:sz w:val="24"/>
          <w:szCs w:val="24"/>
        </w:rPr>
      </w:pPr>
      <w:r>
        <w:rPr>
          <w:rStyle w:val="95pt0pt"/>
          <w:rFonts w:eastAsia="Calibri"/>
          <w:sz w:val="24"/>
          <w:szCs w:val="24"/>
        </w:rPr>
        <w:t>- у</w:t>
      </w:r>
      <w:r w:rsidRPr="00FA72F5">
        <w:rPr>
          <w:rStyle w:val="95pt0pt"/>
          <w:rFonts w:eastAsia="Calibri"/>
          <w:sz w:val="24"/>
          <w:szCs w:val="24"/>
        </w:rPr>
        <w:t>мение выполнять синтаксический разбор предложения</w:t>
      </w:r>
      <w:r w:rsidR="00FF5A3C">
        <w:rPr>
          <w:rStyle w:val="95pt0pt"/>
          <w:rFonts w:eastAsia="Calibri"/>
          <w:sz w:val="24"/>
          <w:szCs w:val="24"/>
        </w:rPr>
        <w:t xml:space="preserve"> </w:t>
      </w:r>
      <w:r w:rsidR="00FF5A3C">
        <w:rPr>
          <w:rFonts w:eastAsia="Times New Roman"/>
        </w:rPr>
        <w:t>– не справляются более 25 % обучающихся, успешность выполнения данного задания – 53,3%;</w:t>
      </w:r>
    </w:p>
    <w:p w:rsidR="00353840" w:rsidRDefault="00353840" w:rsidP="00786FF8">
      <w:pPr>
        <w:pStyle w:val="Default"/>
        <w:ind w:firstLine="709"/>
        <w:rPr>
          <w:rStyle w:val="95pt0pt"/>
          <w:rFonts w:eastAsia="Calibri"/>
          <w:sz w:val="24"/>
          <w:szCs w:val="24"/>
        </w:rPr>
      </w:pPr>
      <w:r>
        <w:rPr>
          <w:rStyle w:val="95pt0pt"/>
          <w:rFonts w:eastAsia="Calibri"/>
          <w:sz w:val="24"/>
          <w:szCs w:val="24"/>
        </w:rPr>
        <w:t>- у</w:t>
      </w:r>
      <w:r w:rsidRPr="00FA72F5">
        <w:rPr>
          <w:rStyle w:val="95pt0pt"/>
          <w:rFonts w:eastAsia="Calibri"/>
          <w:sz w:val="24"/>
          <w:szCs w:val="24"/>
        </w:rPr>
        <w:t>мение распознавать имена прилагательные в предложении, распознавать грамматические признаки имени прилагательного</w:t>
      </w:r>
      <w:r w:rsidR="00FF5A3C">
        <w:rPr>
          <w:rStyle w:val="95pt0pt"/>
          <w:rFonts w:eastAsia="Calibri"/>
          <w:sz w:val="24"/>
          <w:szCs w:val="24"/>
        </w:rPr>
        <w:t xml:space="preserve"> </w:t>
      </w:r>
      <w:r w:rsidR="00FF5A3C">
        <w:rPr>
          <w:rFonts w:eastAsia="Times New Roman"/>
        </w:rPr>
        <w:t>– не справляются более 25 % обучающихся, успешность выполнения данного задания – 43,3%;</w:t>
      </w:r>
    </w:p>
    <w:p w:rsidR="00353840" w:rsidRDefault="00353840" w:rsidP="00786FF8">
      <w:pPr>
        <w:pStyle w:val="Default"/>
        <w:ind w:firstLine="709"/>
        <w:rPr>
          <w:rStyle w:val="95pt0pt"/>
          <w:rFonts w:eastAsia="Calibri"/>
          <w:sz w:val="24"/>
          <w:szCs w:val="24"/>
        </w:rPr>
      </w:pPr>
      <w:r>
        <w:rPr>
          <w:rStyle w:val="95pt0pt"/>
          <w:rFonts w:eastAsia="Calibri"/>
          <w:sz w:val="24"/>
          <w:szCs w:val="24"/>
        </w:rPr>
        <w:t>- у</w:t>
      </w:r>
      <w:r w:rsidRPr="00FA72F5">
        <w:rPr>
          <w:rStyle w:val="95pt0pt"/>
          <w:rFonts w:eastAsia="Calibri"/>
          <w:sz w:val="24"/>
          <w:szCs w:val="24"/>
        </w:rPr>
        <w:t>мение распознавать глаголы в предложении, распознавать грамматические признаки глагола</w:t>
      </w:r>
      <w:r w:rsidR="00FF5A3C">
        <w:rPr>
          <w:rStyle w:val="95pt0pt"/>
          <w:rFonts w:eastAsia="Calibri"/>
          <w:sz w:val="24"/>
          <w:szCs w:val="24"/>
        </w:rPr>
        <w:t xml:space="preserve"> </w:t>
      </w:r>
      <w:r w:rsidR="00FF5A3C">
        <w:rPr>
          <w:rFonts w:eastAsia="Times New Roman"/>
        </w:rPr>
        <w:t xml:space="preserve">– не справляются </w:t>
      </w:r>
      <w:r w:rsidR="00F94FEF">
        <w:rPr>
          <w:rFonts w:eastAsia="Times New Roman"/>
        </w:rPr>
        <w:t>23</w:t>
      </w:r>
      <w:r w:rsidR="00FF5A3C">
        <w:rPr>
          <w:rFonts w:eastAsia="Times New Roman"/>
        </w:rPr>
        <w:t xml:space="preserve"> % обучающихся</w:t>
      </w:r>
      <w:r w:rsidR="00F94FEF">
        <w:rPr>
          <w:rFonts w:eastAsia="Times New Roman"/>
        </w:rPr>
        <w:t xml:space="preserve">, </w:t>
      </w:r>
      <w:r w:rsidR="00FF5A3C">
        <w:rPr>
          <w:rFonts w:eastAsia="Times New Roman"/>
        </w:rPr>
        <w:t>успешност</w:t>
      </w:r>
      <w:r w:rsidR="00F94FEF">
        <w:rPr>
          <w:rFonts w:eastAsia="Times New Roman"/>
        </w:rPr>
        <w:t>ь</w:t>
      </w:r>
      <w:r w:rsidR="00FF5A3C">
        <w:rPr>
          <w:rFonts w:eastAsia="Times New Roman"/>
        </w:rPr>
        <w:t xml:space="preserve"> выполнения данного задания – </w:t>
      </w:r>
      <w:r w:rsidR="00F94FEF">
        <w:rPr>
          <w:rFonts w:eastAsia="Times New Roman"/>
        </w:rPr>
        <w:t>4</w:t>
      </w:r>
      <w:r w:rsidR="00FF5A3C">
        <w:rPr>
          <w:rFonts w:eastAsia="Times New Roman"/>
        </w:rPr>
        <w:t>3,3%;</w:t>
      </w:r>
    </w:p>
    <w:p w:rsidR="00353840" w:rsidRDefault="00353840" w:rsidP="00786FF8">
      <w:pPr>
        <w:pStyle w:val="Default"/>
        <w:ind w:firstLine="709"/>
        <w:rPr>
          <w:rFonts w:eastAsia="Times New Roman"/>
        </w:rPr>
      </w:pPr>
      <w:r>
        <w:t>- у</w:t>
      </w:r>
      <w:r w:rsidRPr="00FA72F5">
        <w:t>мение создавать и редактировать собственные тексты различных типов речи</w:t>
      </w:r>
      <w:r w:rsidR="00FF5A3C">
        <w:t xml:space="preserve"> </w:t>
      </w:r>
      <w:r w:rsidR="00FF5A3C">
        <w:rPr>
          <w:rFonts w:eastAsia="Times New Roman"/>
        </w:rPr>
        <w:t>– более 30 % обучающихся не справляются с заданием подобного типа, успешность его выполнения – 50%</w:t>
      </w:r>
      <w:r w:rsidR="0011056F">
        <w:rPr>
          <w:rFonts w:eastAsia="Times New Roman"/>
        </w:rPr>
        <w:t>;</w:t>
      </w:r>
    </w:p>
    <w:p w:rsidR="0011056F" w:rsidRPr="00AA104F" w:rsidRDefault="0011056F" w:rsidP="00786FF8">
      <w:pPr>
        <w:pStyle w:val="Default"/>
        <w:ind w:firstLine="709"/>
      </w:pPr>
      <w:r>
        <w:rPr>
          <w:rFonts w:eastAsia="Times New Roman"/>
        </w:rPr>
        <w:t>- умение классифицировать согласные звуки не сформировано более чем у 28% обучающихся.</w:t>
      </w:r>
    </w:p>
    <w:p w:rsidR="00786FF8" w:rsidRDefault="00786FF8" w:rsidP="00786FF8">
      <w:pPr>
        <w:pStyle w:val="Default"/>
        <w:ind w:firstLine="709"/>
      </w:pPr>
    </w:p>
    <w:p w:rsidR="00786FF8" w:rsidRDefault="00786FF8" w:rsidP="00786FF8">
      <w:pPr>
        <w:pStyle w:val="Default"/>
        <w:ind w:firstLine="709"/>
      </w:pPr>
      <w:r>
        <w:t xml:space="preserve">В приложении к справке содержатся подробные статистические данные </w:t>
      </w:r>
      <w:r w:rsidR="0011056F">
        <w:t>о результатах</w:t>
      </w:r>
      <w:r>
        <w:t xml:space="preserve"> </w:t>
      </w:r>
      <w:r w:rsidR="0011056F">
        <w:t xml:space="preserve">итоговой контрольной </w:t>
      </w:r>
      <w:r>
        <w:t>работы по русскому языку в 5 классах.</w:t>
      </w:r>
    </w:p>
    <w:p w:rsidR="00786FF8" w:rsidRDefault="00786FF8" w:rsidP="00786FF8">
      <w:pPr>
        <w:pStyle w:val="Default"/>
        <w:ind w:firstLine="709"/>
      </w:pPr>
    </w:p>
    <w:p w:rsidR="00786FF8" w:rsidRDefault="00786FF8" w:rsidP="00786FF8">
      <w:pPr>
        <w:pStyle w:val="Default"/>
        <w:ind w:firstLine="709"/>
      </w:pPr>
      <w:r>
        <w:t>Рекомендации</w:t>
      </w:r>
    </w:p>
    <w:p w:rsidR="00786FF8" w:rsidRDefault="000829E0" w:rsidP="00786FF8">
      <w:pPr>
        <w:pStyle w:val="Default"/>
        <w:numPr>
          <w:ilvl w:val="0"/>
          <w:numId w:val="1"/>
        </w:numPr>
      </w:pPr>
      <w:r>
        <w:t xml:space="preserve">Руководителям </w:t>
      </w:r>
      <w:r w:rsidR="00786FF8">
        <w:t>О</w:t>
      </w:r>
      <w:r w:rsidR="00E747B2">
        <w:t>О</w:t>
      </w:r>
      <w:r w:rsidR="00786FF8">
        <w:t xml:space="preserve"> организовать ознакомление с результатами диагностической  работы  участников образовательного процесса в 5 классах: учителей, классного руководителя, обучающихся, родителей.</w:t>
      </w:r>
    </w:p>
    <w:p w:rsidR="00786FF8" w:rsidRDefault="00786FF8" w:rsidP="00786FF8">
      <w:pPr>
        <w:pStyle w:val="Default"/>
        <w:numPr>
          <w:ilvl w:val="0"/>
          <w:numId w:val="1"/>
        </w:numPr>
      </w:pPr>
      <w:r>
        <w:t xml:space="preserve">Педагогам продумать формы индивидуальной работы с обучающимися, </w:t>
      </w:r>
      <w:r w:rsidR="00E747B2">
        <w:t>не достигшими базового уровня</w:t>
      </w:r>
      <w:r w:rsidR="00A233F7">
        <w:t>.</w:t>
      </w:r>
    </w:p>
    <w:p w:rsidR="00E747B2" w:rsidRDefault="00E747B2" w:rsidP="00874EDE">
      <w:pPr>
        <w:pStyle w:val="Default"/>
        <w:numPr>
          <w:ilvl w:val="0"/>
          <w:numId w:val="1"/>
        </w:numPr>
      </w:pPr>
      <w:r>
        <w:t xml:space="preserve">Администрации ОО и методическому объединению учителей русского </w:t>
      </w:r>
      <w:r w:rsidR="00A233F7">
        <w:t>языка и литературы организовать системную работу по формированию у обучающихся базовых умений и повышению качества</w:t>
      </w:r>
      <w:r>
        <w:t xml:space="preserve"> </w:t>
      </w:r>
      <w:r w:rsidR="00A233F7">
        <w:t>подготовки обучающихся по русскому языку.</w:t>
      </w:r>
      <w:r>
        <w:t xml:space="preserve"> </w:t>
      </w:r>
    </w:p>
    <w:p w:rsidR="00786FF8" w:rsidRDefault="00786FF8" w:rsidP="00786FF8">
      <w:pPr>
        <w:pStyle w:val="Default"/>
        <w:ind w:firstLine="709"/>
      </w:pPr>
    </w:p>
    <w:p w:rsidR="00786FF8" w:rsidRDefault="00786FF8" w:rsidP="00786FF8">
      <w:pPr>
        <w:pStyle w:val="Default"/>
        <w:ind w:firstLine="709"/>
      </w:pPr>
    </w:p>
    <w:p w:rsidR="00786FF8" w:rsidRDefault="00786FF8" w:rsidP="00786FF8">
      <w:pPr>
        <w:pStyle w:val="Default"/>
        <w:ind w:firstLine="709"/>
      </w:pPr>
    </w:p>
    <w:p w:rsidR="00786FF8" w:rsidRDefault="00786FF8" w:rsidP="00786FF8">
      <w:pPr>
        <w:pStyle w:val="Default"/>
        <w:ind w:firstLine="709"/>
      </w:pPr>
      <w:r>
        <w:t xml:space="preserve">Методист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Г.В.</w:t>
      </w:r>
      <w:r w:rsidR="00E3782D">
        <w:t>Захарова</w:t>
      </w:r>
    </w:p>
    <w:p w:rsidR="00786FF8" w:rsidRDefault="00E3782D" w:rsidP="00786FF8">
      <w:pPr>
        <w:pStyle w:val="Default"/>
        <w:ind w:firstLine="709"/>
        <w:sectPr w:rsidR="00786FF8" w:rsidSect="00DC0102">
          <w:footerReference w:type="default" r:id="rId7"/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  <w:r>
        <w:t>31.05.2016</w:t>
      </w:r>
      <w:r w:rsidR="00786FF8">
        <w:t xml:space="preserve"> </w:t>
      </w:r>
      <w:r w:rsidR="00786FF8" w:rsidRPr="00AA104F">
        <w:t xml:space="preserve"> </w:t>
      </w:r>
    </w:p>
    <w:p w:rsidR="00786FF8" w:rsidRDefault="00786FF8" w:rsidP="00FA7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DEF" w:rsidRPr="00315030" w:rsidRDefault="00000DEF" w:rsidP="00000DEF">
      <w:pPr>
        <w:pStyle w:val="Default"/>
        <w:ind w:firstLine="709"/>
        <w:jc w:val="center"/>
        <w:rPr>
          <w:b/>
        </w:rPr>
      </w:pPr>
      <w:r w:rsidRPr="00315030">
        <w:rPr>
          <w:b/>
        </w:rPr>
        <w:t xml:space="preserve">1. Сводная таблица результатов </w:t>
      </w:r>
      <w:r>
        <w:rPr>
          <w:b/>
        </w:rPr>
        <w:t>итоговой</w:t>
      </w:r>
      <w:r w:rsidRPr="00315030">
        <w:rPr>
          <w:b/>
        </w:rPr>
        <w:t xml:space="preserve"> работы по русскому языку в 5 классах (</w:t>
      </w:r>
      <w:r>
        <w:rPr>
          <w:b/>
        </w:rPr>
        <w:t>18 мая</w:t>
      </w:r>
      <w:r w:rsidRPr="00315030">
        <w:rPr>
          <w:b/>
        </w:rPr>
        <w:t xml:space="preserve"> </w:t>
      </w:r>
      <w:r>
        <w:rPr>
          <w:b/>
        </w:rPr>
        <w:t>2016</w:t>
      </w:r>
      <w:r w:rsidRPr="00315030">
        <w:rPr>
          <w:b/>
        </w:rPr>
        <w:t xml:space="preserve"> года)</w:t>
      </w:r>
    </w:p>
    <w:p w:rsidR="00D97A3D" w:rsidRPr="00A254B1" w:rsidRDefault="00D97A3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1558"/>
        <w:gridCol w:w="1785"/>
        <w:gridCol w:w="2006"/>
        <w:gridCol w:w="1916"/>
        <w:gridCol w:w="1922"/>
        <w:gridCol w:w="1919"/>
      </w:tblGrid>
      <w:tr w:rsidR="00A254B1" w:rsidRPr="003F3390" w:rsidTr="00A254B1">
        <w:trPr>
          <w:trHeight w:val="726"/>
        </w:trPr>
        <w:tc>
          <w:tcPr>
            <w:tcW w:w="1186" w:type="pct"/>
            <w:vMerge w:val="restart"/>
            <w:shd w:val="clear" w:color="auto" w:fill="auto"/>
            <w:noWrap/>
            <w:hideMark/>
          </w:tcPr>
          <w:p w:rsidR="00A254B1" w:rsidRPr="003F3390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535" w:type="pct"/>
            <w:vMerge w:val="restart"/>
          </w:tcPr>
          <w:p w:rsidR="00A254B1" w:rsidRPr="003F3390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писавших работу</w:t>
            </w:r>
          </w:p>
        </w:tc>
        <w:tc>
          <w:tcPr>
            <w:tcW w:w="613" w:type="pct"/>
            <w:vMerge w:val="restart"/>
            <w:shd w:val="clear" w:color="000000" w:fill="FFFFFF"/>
            <w:hideMark/>
          </w:tcPr>
          <w:p w:rsidR="00A254B1" w:rsidRPr="003F3390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Успешность выполнения всей работы** (в%)</w:t>
            </w:r>
          </w:p>
        </w:tc>
        <w:tc>
          <w:tcPr>
            <w:tcW w:w="689" w:type="pct"/>
            <w:vMerge w:val="restart"/>
            <w:shd w:val="clear" w:color="000000" w:fill="FFFFFF"/>
            <w:hideMark/>
          </w:tcPr>
          <w:p w:rsidR="00A254B1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* обучающихся, не достигших базового уровня</w:t>
            </w:r>
          </w:p>
          <w:p w:rsidR="00A254B1" w:rsidRPr="00A254B1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(0-11 баллов за всю работу)</w:t>
            </w:r>
          </w:p>
        </w:tc>
        <w:tc>
          <w:tcPr>
            <w:tcW w:w="1977" w:type="pct"/>
            <w:gridSpan w:val="3"/>
            <w:shd w:val="clear" w:color="000000" w:fill="FFFFFF"/>
          </w:tcPr>
          <w:p w:rsidR="00A254B1" w:rsidRDefault="00A254B1" w:rsidP="00A25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* обучающихся, достигших базового уровня</w:t>
            </w:r>
          </w:p>
          <w:p w:rsidR="00A254B1" w:rsidRPr="003F3390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B1" w:rsidRPr="003F3390" w:rsidTr="00A254B1">
        <w:trPr>
          <w:trHeight w:val="930"/>
        </w:trPr>
        <w:tc>
          <w:tcPr>
            <w:tcW w:w="1186" w:type="pct"/>
            <w:vMerge/>
            <w:shd w:val="clear" w:color="auto" w:fill="auto"/>
            <w:noWrap/>
            <w:vAlign w:val="bottom"/>
            <w:hideMark/>
          </w:tcPr>
          <w:p w:rsidR="00A254B1" w:rsidRPr="003F3390" w:rsidRDefault="00A254B1" w:rsidP="00DC01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</w:tcPr>
          <w:p w:rsidR="00A254B1" w:rsidRPr="003F3390" w:rsidRDefault="00A254B1" w:rsidP="00DC0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A254B1" w:rsidRPr="003F3390" w:rsidRDefault="00A254B1" w:rsidP="00DC01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  <w:shd w:val="clear" w:color="000000" w:fill="FFFFFF"/>
            <w:hideMark/>
          </w:tcPr>
          <w:p w:rsidR="00A254B1" w:rsidRPr="003F3390" w:rsidRDefault="00A254B1" w:rsidP="00DC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shd w:val="clear" w:color="000000" w:fill="FFFFFF"/>
          </w:tcPr>
          <w:p w:rsidR="00A254B1" w:rsidRPr="003F3390" w:rsidRDefault="00000DEF" w:rsidP="0000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(12</w:t>
            </w:r>
            <w:r w:rsidR="00A254B1"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A254B1"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254B1"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 всю работу)</w:t>
            </w:r>
          </w:p>
        </w:tc>
        <w:tc>
          <w:tcPr>
            <w:tcW w:w="660" w:type="pct"/>
            <w:shd w:val="clear" w:color="000000" w:fill="FFFFFF"/>
          </w:tcPr>
          <w:p w:rsidR="00A254B1" w:rsidRPr="003F3390" w:rsidRDefault="00A254B1" w:rsidP="0000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000D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000D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 балла</w:t>
            </w: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 всю работу)</w:t>
            </w:r>
          </w:p>
        </w:tc>
        <w:tc>
          <w:tcPr>
            <w:tcW w:w="659" w:type="pct"/>
            <w:shd w:val="clear" w:color="000000" w:fill="FFFFFF"/>
          </w:tcPr>
          <w:p w:rsidR="00A254B1" w:rsidRPr="003F3390" w:rsidRDefault="00A254B1" w:rsidP="0000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000D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000D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A254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баллов за всю работу)</w:t>
            </w:r>
          </w:p>
        </w:tc>
      </w:tr>
      <w:tr w:rsidR="00A178FA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178FA" w:rsidRPr="000760F4" w:rsidRDefault="00A178FA" w:rsidP="00A1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«Будогощская СОШ»</w:t>
            </w:r>
          </w:p>
        </w:tc>
        <w:tc>
          <w:tcPr>
            <w:tcW w:w="535" w:type="pct"/>
          </w:tcPr>
          <w:p w:rsidR="00A178FA" w:rsidRPr="000760F4" w:rsidRDefault="00A178FA" w:rsidP="00A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3" w:type="pct"/>
            <w:shd w:val="clear" w:color="000000" w:fill="FFFFFF"/>
          </w:tcPr>
          <w:p w:rsidR="00A178FA" w:rsidRPr="000760F4" w:rsidRDefault="008C28E5" w:rsidP="00A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689" w:type="pct"/>
            <w:shd w:val="clear" w:color="000000" w:fill="FFFFFF"/>
          </w:tcPr>
          <w:p w:rsidR="00A178FA" w:rsidRPr="000760F4" w:rsidRDefault="00A178FA" w:rsidP="00A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pct"/>
            <w:shd w:val="clear" w:color="000000" w:fill="FFFFFF"/>
          </w:tcPr>
          <w:p w:rsidR="00A178FA" w:rsidRPr="000760F4" w:rsidRDefault="00A178FA" w:rsidP="00A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38,1 </w:t>
            </w:r>
          </w:p>
        </w:tc>
        <w:tc>
          <w:tcPr>
            <w:tcW w:w="660" w:type="pct"/>
            <w:shd w:val="clear" w:color="000000" w:fill="FFFFFF"/>
          </w:tcPr>
          <w:p w:rsidR="00A178FA" w:rsidRPr="000760F4" w:rsidRDefault="00A178FA" w:rsidP="00A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659" w:type="pct"/>
            <w:shd w:val="clear" w:color="000000" w:fill="FFFFFF"/>
          </w:tcPr>
          <w:p w:rsidR="00A178FA" w:rsidRPr="000760F4" w:rsidRDefault="00A178FA" w:rsidP="00A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23,8 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«Гимназия» г. Кириши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</w:t>
            </w:r>
            <w:r w:rsidR="008C28E5"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«Глажевская СОШ»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</w:t>
            </w: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 1»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№2»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№3»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№6»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8C28E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C441D5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C441D5" w:rsidRPr="000760F4" w:rsidRDefault="00C441D5" w:rsidP="00C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№7»</w:t>
            </w:r>
          </w:p>
        </w:tc>
        <w:tc>
          <w:tcPr>
            <w:tcW w:w="535" w:type="pct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3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58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660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659" w:type="pct"/>
            <w:shd w:val="clear" w:color="000000" w:fill="FFFFFF"/>
          </w:tcPr>
          <w:p w:rsidR="00C441D5" w:rsidRPr="000760F4" w:rsidRDefault="00C441D5" w:rsidP="00C4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AD4136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D4136" w:rsidRPr="000760F4" w:rsidRDefault="00AD4136" w:rsidP="00AD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«КСОШ №8»</w:t>
            </w:r>
          </w:p>
        </w:tc>
        <w:tc>
          <w:tcPr>
            <w:tcW w:w="535" w:type="pct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3" w:type="pct"/>
            <w:shd w:val="clear" w:color="000000" w:fill="FFFFFF"/>
          </w:tcPr>
          <w:p w:rsidR="00AD4136" w:rsidRPr="000760F4" w:rsidRDefault="008C28E5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68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658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60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5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AD4136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D4136" w:rsidRPr="000760F4" w:rsidRDefault="00AD4136" w:rsidP="00AD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«Киришский лицей»</w:t>
            </w:r>
          </w:p>
        </w:tc>
        <w:tc>
          <w:tcPr>
            <w:tcW w:w="535" w:type="pct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3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</w:t>
            </w:r>
            <w:r w:rsidR="008C28E5"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58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660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AD4136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D4136" w:rsidRPr="000760F4" w:rsidRDefault="00AD4136" w:rsidP="00AD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«Кусинская СОШ»</w:t>
            </w:r>
          </w:p>
        </w:tc>
        <w:tc>
          <w:tcPr>
            <w:tcW w:w="535" w:type="pct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68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65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</w:t>
            </w: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AD4136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D4136" w:rsidRPr="000760F4" w:rsidRDefault="00AD4136" w:rsidP="00AD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«Пчевская СОШ»</w:t>
            </w:r>
          </w:p>
        </w:tc>
        <w:tc>
          <w:tcPr>
            <w:tcW w:w="535" w:type="pct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68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658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660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65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AD4136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D4136" w:rsidRPr="000760F4" w:rsidRDefault="00AD4136" w:rsidP="00AD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 Пчевжинская СОШ»</w:t>
            </w:r>
          </w:p>
        </w:tc>
        <w:tc>
          <w:tcPr>
            <w:tcW w:w="535" w:type="pct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3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,5</w:t>
            </w:r>
          </w:p>
        </w:tc>
        <w:tc>
          <w:tcPr>
            <w:tcW w:w="68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33,3</w:t>
            </w:r>
          </w:p>
        </w:tc>
        <w:tc>
          <w:tcPr>
            <w:tcW w:w="658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33,3</w:t>
            </w:r>
          </w:p>
        </w:tc>
        <w:tc>
          <w:tcPr>
            <w:tcW w:w="660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33,4</w:t>
            </w:r>
          </w:p>
        </w:tc>
        <w:tc>
          <w:tcPr>
            <w:tcW w:w="659" w:type="pct"/>
            <w:shd w:val="clear" w:color="000000" w:fill="FFFFFF"/>
          </w:tcPr>
          <w:p w:rsidR="00AD4136" w:rsidRPr="000760F4" w:rsidRDefault="00AD4136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D4136" w:rsidRPr="000760F4" w:rsidTr="00A254B1">
        <w:trPr>
          <w:trHeight w:val="330"/>
        </w:trPr>
        <w:tc>
          <w:tcPr>
            <w:tcW w:w="1186" w:type="pct"/>
            <w:shd w:val="clear" w:color="auto" w:fill="auto"/>
            <w:noWrap/>
            <w:vAlign w:val="bottom"/>
          </w:tcPr>
          <w:p w:rsidR="00AD4136" w:rsidRPr="000760F4" w:rsidRDefault="000760F4" w:rsidP="00AD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Киришский район</w:t>
            </w:r>
          </w:p>
        </w:tc>
        <w:tc>
          <w:tcPr>
            <w:tcW w:w="535" w:type="pct"/>
          </w:tcPr>
          <w:p w:rsidR="00AD4136" w:rsidRPr="000760F4" w:rsidRDefault="000760F4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13" w:type="pct"/>
            <w:shd w:val="clear" w:color="000000" w:fill="FFFFFF"/>
          </w:tcPr>
          <w:p w:rsidR="00AD4136" w:rsidRPr="000760F4" w:rsidRDefault="008C28E5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9" w:type="pct"/>
            <w:shd w:val="clear" w:color="000000" w:fill="FFFFFF"/>
          </w:tcPr>
          <w:p w:rsidR="00AD4136" w:rsidRPr="000760F4" w:rsidRDefault="008C28E5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pct"/>
            <w:shd w:val="clear" w:color="000000" w:fill="FFFFFF"/>
          </w:tcPr>
          <w:p w:rsidR="00AD4136" w:rsidRPr="000760F4" w:rsidRDefault="008C28E5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660" w:type="pct"/>
            <w:shd w:val="clear" w:color="000000" w:fill="FFFFFF"/>
          </w:tcPr>
          <w:p w:rsidR="00AD4136" w:rsidRPr="000760F4" w:rsidRDefault="008C28E5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659" w:type="pct"/>
            <w:shd w:val="clear" w:color="000000" w:fill="FFFFFF"/>
          </w:tcPr>
          <w:p w:rsidR="00AD4136" w:rsidRPr="000760F4" w:rsidRDefault="000760F4" w:rsidP="00AD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</w:tbl>
    <w:p w:rsidR="00D97A3D" w:rsidRDefault="00000DEF">
      <w:pPr>
        <w:rPr>
          <w:rFonts w:ascii="Times New Roman" w:hAnsi="Times New Roman" w:cs="Times New Roman"/>
          <w:sz w:val="24"/>
          <w:szCs w:val="24"/>
        </w:rPr>
      </w:pPr>
      <w:r w:rsidRPr="00635071">
        <w:rPr>
          <w:rFonts w:ascii="Times New Roman" w:hAnsi="Times New Roman" w:cs="Times New Roman"/>
          <w:sz w:val="24"/>
          <w:szCs w:val="24"/>
        </w:rPr>
        <w:t>**</w:t>
      </w:r>
      <w:r w:rsidRPr="00D97A3D">
        <w:rPr>
          <w:rFonts w:ascii="Times New Roman" w:hAnsi="Times New Roman" w:cs="Times New Roman"/>
          <w:sz w:val="24"/>
          <w:szCs w:val="24"/>
        </w:rPr>
        <w:t xml:space="preserve"> </w:t>
      </w:r>
      <w:r w:rsidRPr="00635071">
        <w:rPr>
          <w:rFonts w:ascii="Times New Roman" w:hAnsi="Times New Roman" w:cs="Times New Roman"/>
          <w:sz w:val="24"/>
          <w:szCs w:val="24"/>
        </w:rPr>
        <w:t xml:space="preserve">Успешность выполнения </w:t>
      </w:r>
      <w:r>
        <w:rPr>
          <w:rFonts w:ascii="Times New Roman" w:hAnsi="Times New Roman" w:cs="Times New Roman"/>
          <w:sz w:val="24"/>
          <w:szCs w:val="24"/>
        </w:rPr>
        <w:t>всей работы – средний % от максимально возможного балла за выполнение всей работы.</w:t>
      </w:r>
    </w:p>
    <w:p w:rsidR="00D97A3D" w:rsidRDefault="00D97A3D">
      <w:pPr>
        <w:rPr>
          <w:rFonts w:ascii="Times New Roman" w:hAnsi="Times New Roman" w:cs="Times New Roman"/>
          <w:sz w:val="24"/>
          <w:szCs w:val="24"/>
        </w:rPr>
      </w:pPr>
    </w:p>
    <w:p w:rsidR="00000DEF" w:rsidRPr="00BF2B13" w:rsidRDefault="00000DEF" w:rsidP="00000D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F2B13">
        <w:rPr>
          <w:rFonts w:ascii="Times New Roman" w:hAnsi="Times New Roman"/>
          <w:b/>
          <w:sz w:val="24"/>
          <w:szCs w:val="24"/>
        </w:rPr>
        <w:t>. Доля обучающихся, выполнивших задания</w:t>
      </w:r>
    </w:p>
    <w:p w:rsidR="00635071" w:rsidRDefault="00635071" w:rsidP="00000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A72F5" w:rsidRPr="00635071" w:rsidRDefault="00FA72F5" w:rsidP="00000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071">
        <w:rPr>
          <w:rFonts w:ascii="Times New Roman" w:hAnsi="Times New Roman" w:cs="Times New Roman"/>
          <w:sz w:val="24"/>
          <w:szCs w:val="24"/>
        </w:rPr>
        <w:t>*Доля (%) справившихся с заданием</w:t>
      </w:r>
      <w:r w:rsidR="00635071">
        <w:rPr>
          <w:rFonts w:ascii="Times New Roman" w:hAnsi="Times New Roman" w:cs="Times New Roman"/>
          <w:sz w:val="24"/>
          <w:szCs w:val="24"/>
        </w:rPr>
        <w:t xml:space="preserve"> - % по каждому баллу, считается от общего количества писавших работу.</w:t>
      </w:r>
    </w:p>
    <w:p w:rsidR="00FA72F5" w:rsidRPr="00635071" w:rsidRDefault="00000DEF" w:rsidP="00000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="00FA72F5" w:rsidRPr="00635071">
        <w:rPr>
          <w:rFonts w:ascii="Times New Roman" w:hAnsi="Times New Roman" w:cs="Times New Roman"/>
          <w:sz w:val="24"/>
          <w:szCs w:val="24"/>
        </w:rPr>
        <w:t>Успешность выполнения задания</w:t>
      </w:r>
      <w:r w:rsidR="00635071">
        <w:rPr>
          <w:rFonts w:ascii="Times New Roman" w:hAnsi="Times New Roman" w:cs="Times New Roman"/>
          <w:sz w:val="24"/>
          <w:szCs w:val="24"/>
        </w:rPr>
        <w:t xml:space="preserve"> – средний % от максимально возможного балла за выполнение задания</w:t>
      </w:r>
      <w:r w:rsidR="00D97A3D">
        <w:rPr>
          <w:rFonts w:ascii="Times New Roman" w:hAnsi="Times New Roman" w:cs="Times New Roman"/>
          <w:sz w:val="24"/>
          <w:szCs w:val="24"/>
        </w:rPr>
        <w:t>.</w:t>
      </w:r>
    </w:p>
    <w:p w:rsidR="00FA72F5" w:rsidRPr="00FA72F5" w:rsidRDefault="00FA72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069"/>
        <w:gridCol w:w="4959"/>
        <w:gridCol w:w="1029"/>
        <w:gridCol w:w="1136"/>
        <w:gridCol w:w="999"/>
        <w:gridCol w:w="1369"/>
        <w:gridCol w:w="1392"/>
      </w:tblGrid>
      <w:tr w:rsidR="00232271" w:rsidRPr="00FA72F5" w:rsidTr="00232271">
        <w:trPr>
          <w:trHeight w:hRule="exact" w:val="178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rStyle w:val="95pt0pt"/>
                <w:b/>
                <w:sz w:val="24"/>
                <w:szCs w:val="24"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rStyle w:val="95pt0pt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rStyle w:val="95pt0pt"/>
                <w:b/>
                <w:sz w:val="24"/>
                <w:szCs w:val="24"/>
              </w:rPr>
              <w:t xml:space="preserve">Ученик научится / </w:t>
            </w:r>
            <w:r w:rsidRPr="00FA72F5">
              <w:rPr>
                <w:rStyle w:val="95pt"/>
                <w:b/>
                <w:sz w:val="24"/>
                <w:szCs w:val="24"/>
              </w:rPr>
              <w:t>получит возмож</w:t>
            </w:r>
            <w:r w:rsidRPr="00FA72F5">
              <w:rPr>
                <w:rStyle w:val="95pt"/>
                <w:b/>
                <w:sz w:val="24"/>
                <w:szCs w:val="24"/>
              </w:rPr>
              <w:softHyphen/>
              <w:t>ность научиться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rStyle w:val="95pt0pt"/>
                <w:b/>
                <w:sz w:val="24"/>
                <w:szCs w:val="24"/>
              </w:rPr>
              <w:t>Макси</w:t>
            </w:r>
            <w:r w:rsidRPr="00FA72F5">
              <w:rPr>
                <w:rStyle w:val="95pt0pt"/>
                <w:b/>
                <w:sz w:val="24"/>
                <w:szCs w:val="24"/>
              </w:rPr>
              <w:softHyphen/>
              <w:t>мальный балл за выпол</w:t>
            </w:r>
            <w:r w:rsidRPr="00FA72F5">
              <w:rPr>
                <w:rStyle w:val="95pt0pt"/>
                <w:b/>
                <w:sz w:val="24"/>
                <w:szCs w:val="24"/>
              </w:rPr>
              <w:softHyphen/>
              <w:t>нение зада</w:t>
            </w:r>
            <w:r w:rsidRPr="00FA72F5">
              <w:rPr>
                <w:rStyle w:val="95pt0pt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b/>
                <w:sz w:val="24"/>
                <w:szCs w:val="24"/>
              </w:rPr>
              <w:t>Доля (%) справившихся с заданием*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b/>
                <w:sz w:val="24"/>
                <w:szCs w:val="24"/>
              </w:rPr>
              <w:t xml:space="preserve">Доля (%) </w:t>
            </w:r>
            <w:r>
              <w:rPr>
                <w:b/>
                <w:sz w:val="24"/>
                <w:szCs w:val="24"/>
              </w:rPr>
              <w:t>не</w:t>
            </w:r>
            <w:r w:rsidRPr="00FA72F5">
              <w:rPr>
                <w:b/>
                <w:sz w:val="24"/>
                <w:szCs w:val="24"/>
              </w:rPr>
              <w:t>справив</w:t>
            </w:r>
            <w:r>
              <w:rPr>
                <w:b/>
                <w:sz w:val="24"/>
                <w:szCs w:val="24"/>
              </w:rPr>
              <w:t>-</w:t>
            </w:r>
            <w:r w:rsidRPr="00FA72F5">
              <w:rPr>
                <w:b/>
                <w:sz w:val="24"/>
                <w:szCs w:val="24"/>
              </w:rPr>
              <w:t>шихся с заданием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A72F5">
              <w:rPr>
                <w:b/>
                <w:sz w:val="24"/>
                <w:szCs w:val="24"/>
              </w:rPr>
              <w:t>Успешность выполнения задания**</w:t>
            </w:r>
          </w:p>
        </w:tc>
      </w:tr>
      <w:tr w:rsidR="00232271" w:rsidRPr="00FA72F5" w:rsidTr="002461C0">
        <w:trPr>
          <w:trHeight w:hRule="exact" w:val="284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9B1698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53D9F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писать текст под диктовку, соблюдая в практике письма изученные орфографические и пунктуационные нормы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06221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/ </w:t>
            </w:r>
            <w:r w:rsidRPr="00FA72F5">
              <w:rPr>
                <w:rStyle w:val="95pt"/>
                <w:sz w:val="24"/>
                <w:szCs w:val="24"/>
              </w:rPr>
              <w:t>Осознавать место возможного возникновения орфографической или пунктуационной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7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6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5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4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3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2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1</w:t>
            </w:r>
          </w:p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232271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  <w:p w:rsidR="00232271" w:rsidRDefault="00232271" w:rsidP="000760F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  <w:p w:rsidR="00232271" w:rsidRDefault="00232271" w:rsidP="000760F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  <w:p w:rsidR="00232271" w:rsidRDefault="00232271" w:rsidP="000760F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232271" w:rsidRDefault="00232271" w:rsidP="000760F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  <w:p w:rsidR="00232271" w:rsidRPr="00FA72F5" w:rsidRDefault="00232271" w:rsidP="000760F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935267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32271" w:rsidRPr="00FA72F5" w:rsidTr="005B14F0">
        <w:trPr>
          <w:trHeight w:hRule="exact" w:val="231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212BB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2BB5"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выполнять синтаксический разбор предложения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Находить главные и второстепенные (дополнение, определение, обстоятельство) члены предложения.</w:t>
            </w:r>
          </w:p>
          <w:p w:rsidR="00232271" w:rsidRPr="00FA72F5" w:rsidRDefault="00232271" w:rsidP="00212BB5">
            <w:pPr>
              <w:pStyle w:val="3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  <w:r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232271" w:rsidRPr="00FA72F5" w:rsidTr="002461C0">
        <w:trPr>
          <w:trHeight w:hRule="exact" w:val="112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212BB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12BB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выполнять морфемный разбор слов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spacing w:val="-1"/>
                <w:sz w:val="24"/>
                <w:szCs w:val="24"/>
              </w:rPr>
              <w:t>Умение определять морфемный состав слова (н</w:t>
            </w:r>
            <w:r w:rsidRPr="00FA72F5">
              <w:rPr>
                <w:rStyle w:val="95pt0pt"/>
                <w:sz w:val="24"/>
                <w:szCs w:val="24"/>
              </w:rPr>
              <w:t>аходить в словах с однозначно выделяемыми морфемами окончание, корень, приставку, суффикс).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32271" w:rsidRPr="00FA72F5" w:rsidTr="002461C0">
        <w:trPr>
          <w:trHeight w:hRule="exact" w:val="842"/>
        </w:trPr>
        <w:tc>
          <w:tcPr>
            <w:tcW w:w="208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2271" w:rsidRPr="00FA72F5" w:rsidTr="002461C0">
        <w:trPr>
          <w:trHeight w:hRule="exact" w:val="18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spacing w:val="-3"/>
                <w:sz w:val="24"/>
                <w:szCs w:val="24"/>
              </w:rPr>
              <w:t>Умение определять место ударения в слове, соблюдать нормы произношения</w:t>
            </w:r>
            <w:r w:rsidRPr="00FA72F5">
              <w:rPr>
                <w:rStyle w:val="95pt0pt"/>
                <w:sz w:val="24"/>
                <w:szCs w:val="24"/>
              </w:rPr>
              <w:t xml:space="preserve">. / </w:t>
            </w:r>
            <w:r w:rsidRPr="00FA72F5">
              <w:rPr>
                <w:rStyle w:val="95pt"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  <w:r>
              <w:rPr>
                <w:rStyle w:val="95pt"/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232271" w:rsidRPr="00FA72F5" w:rsidTr="002461C0">
        <w:trPr>
          <w:trHeight w:hRule="exact" w:val="70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Характеризовать звуки русского языка: согласные звонкие/глухие.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32271" w:rsidRPr="00FA72F5" w:rsidTr="002461C0">
        <w:trPr>
          <w:trHeight w:hRule="exact" w:val="99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95pt0pt"/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определять основную мысль текста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Распознавать основную мысль текста при его письменном предъявлении.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A72F5">
              <w:rPr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232271" w:rsidRPr="00FA72F5" w:rsidTr="00AB2EFA">
        <w:trPr>
          <w:trHeight w:hRule="exact" w:val="183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составлять план прочи</w:t>
            </w:r>
            <w:r w:rsidRPr="00FA72F5">
              <w:rPr>
                <w:rStyle w:val="95pt0pt"/>
                <w:sz w:val="24"/>
                <w:szCs w:val="24"/>
              </w:rPr>
              <w:softHyphen/>
              <w:t xml:space="preserve">танного текста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Осуществлять информационную переработку текста, передавая его содержание в виде плана. Делить тексты на смысловые части, составлять план текста в письменной форме, соблюдая нормы по</w:t>
            </w:r>
            <w:r w:rsidRPr="00FA72F5">
              <w:rPr>
                <w:rStyle w:val="95pt0pt"/>
                <w:sz w:val="24"/>
                <w:szCs w:val="24"/>
              </w:rPr>
              <w:softHyphen/>
              <w:t>строения предложения и слово</w:t>
            </w:r>
            <w:r w:rsidRPr="00FA72F5">
              <w:rPr>
                <w:rStyle w:val="95pt0pt"/>
                <w:sz w:val="24"/>
                <w:szCs w:val="24"/>
              </w:rPr>
              <w:softHyphen/>
              <w:t>употребления.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37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28,4</w:t>
            </w:r>
          </w:p>
          <w:p w:rsidR="00232271" w:rsidRPr="00FA72F5" w:rsidRDefault="00232271" w:rsidP="000760F4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21,2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13,5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63,3</w:t>
            </w:r>
          </w:p>
        </w:tc>
      </w:tr>
      <w:tr w:rsidR="00232271" w:rsidRPr="00FA72F5" w:rsidTr="002461C0">
        <w:trPr>
          <w:trHeight w:hRule="exact" w:val="183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41,3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36,5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22,2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</w:tr>
      <w:tr w:rsidR="00232271" w:rsidRPr="00FA72F5" w:rsidTr="002461C0">
        <w:trPr>
          <w:trHeight w:hRule="exact" w:val="99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 xml:space="preserve">Умение определять значение слова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Формулировать значение слова в письменной форме, соблюдая нормы построения предложения и словоупотребления</w:t>
            </w:r>
            <w:r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82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</w:tr>
      <w:tr w:rsidR="00232271" w:rsidRPr="00FA72F5" w:rsidTr="002461C0">
        <w:trPr>
          <w:trHeight w:hRule="exact" w:val="71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Подбирать синонимы для устранения повторов в тексте</w:t>
            </w:r>
            <w:r>
              <w:rPr>
                <w:rStyle w:val="95pt0pt"/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78,3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21,7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</w:tr>
      <w:tr w:rsidR="00232271" w:rsidRPr="00FA72F5" w:rsidTr="002461C0">
        <w:trPr>
          <w:trHeight w:hRule="exact" w:val="91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опознавать сложные по составу предложения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Опознавать сложное предложение; находить грамматические основы в сложном предложении; безошибочно переписывать текст</w:t>
            </w: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6,3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17,3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73,3</w:t>
            </w:r>
          </w:p>
        </w:tc>
      </w:tr>
      <w:tr w:rsidR="00232271" w:rsidRPr="00FA72F5" w:rsidTr="00AB2EFA">
        <w:trPr>
          <w:trHeight w:hRule="exact" w:val="298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речи. / </w:t>
            </w:r>
            <w:r w:rsidRPr="00FA72F5">
              <w:rPr>
                <w:rStyle w:val="95pt0pt0"/>
                <w:i w:val="0"/>
                <w:iCs w:val="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37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26,4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12,6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56,7</w:t>
            </w:r>
          </w:p>
        </w:tc>
      </w:tr>
      <w:tr w:rsidR="00232271" w:rsidRPr="00FA72F5" w:rsidTr="002461C0">
        <w:trPr>
          <w:trHeight w:hRule="exact" w:val="198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речи. / </w:t>
            </w:r>
            <w:r w:rsidRPr="00FA72F5">
              <w:rPr>
                <w:rStyle w:val="95pt0pt0"/>
                <w:i w:val="0"/>
                <w:iCs w:val="0"/>
                <w:sz w:val="24"/>
                <w:szCs w:val="24"/>
              </w:rPr>
              <w:t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16,4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25,6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32,6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25,4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43,3</w:t>
            </w:r>
          </w:p>
        </w:tc>
      </w:tr>
      <w:tr w:rsidR="00232271" w:rsidRPr="00FA72F5" w:rsidTr="00CA0118">
        <w:trPr>
          <w:trHeight w:hRule="exact" w:val="183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распознавать личные местоимения в предложении, распознавать грамматические признаки личных местоимений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речи. / </w:t>
            </w:r>
            <w:r w:rsidRPr="00FA72F5">
              <w:rPr>
                <w:rStyle w:val="95pt0pt0"/>
                <w:i w:val="0"/>
                <w:iCs w:val="0"/>
                <w:sz w:val="24"/>
                <w:szCs w:val="24"/>
              </w:rPr>
              <w:t>Находить в тексте предлоги вместе с личными местоимениями, к которым они относятся.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34,7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27,9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15,7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21,7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</w:tr>
      <w:tr w:rsidR="00232271" w:rsidRPr="00FA72F5" w:rsidTr="00353840">
        <w:trPr>
          <w:trHeight w:hRule="exact" w:val="227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Умение распознавать глаголы в предложении, распознавать грамматические признаки глагола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речи. / </w:t>
            </w:r>
            <w:r w:rsidRPr="00FA72F5">
              <w:rPr>
                <w:rStyle w:val="95pt0pt0"/>
                <w:i w:val="0"/>
                <w:iCs w:val="0"/>
                <w:sz w:val="24"/>
                <w:szCs w:val="24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  <w:r>
              <w:rPr>
                <w:rStyle w:val="95pt0pt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31,6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23,3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  <w:tr w:rsidR="00232271" w:rsidRPr="00FA72F5" w:rsidTr="002461C0">
        <w:trPr>
          <w:trHeight w:hRule="exact" w:val="369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16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sz w:val="24"/>
                <w:szCs w:val="24"/>
              </w:rPr>
              <w:t>Умение создавать и редактировать собственные тексты различных типов речи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95pt0pt"/>
                <w:sz w:val="24"/>
                <w:szCs w:val="24"/>
              </w:rPr>
            </w:pPr>
            <w:r w:rsidRPr="00FA72F5">
              <w:rPr>
                <w:rStyle w:val="95pt0pt"/>
                <w:sz w:val="24"/>
                <w:szCs w:val="24"/>
              </w:rPr>
              <w:t>Составлять письменное высказывание в соответствии с заданной речевой ситуацией. Соблюдать нормы речевого этикета в ситуации межличностного общения, соблюдая при письме изученные орфографические и пунктуационные нормы. 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общения.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jc w:val="left"/>
              <w:rPr>
                <w:i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i/>
                <w:sz w:val="24"/>
                <w:szCs w:val="24"/>
              </w:rPr>
              <w:t>Принимать участие</w:t>
            </w:r>
            <w:r w:rsidRPr="00FA72F5">
              <w:rPr>
                <w:rStyle w:val="1471"/>
                <w:i/>
                <w:iCs/>
                <w:sz w:val="24"/>
                <w:szCs w:val="24"/>
              </w:rPr>
              <w:t xml:space="preserve"> </w:t>
            </w:r>
            <w:r w:rsidRPr="00FA72F5">
              <w:rPr>
                <w:i/>
                <w:sz w:val="24"/>
                <w:szCs w:val="24"/>
              </w:rPr>
              <w:t>в беседах, разговорах, спорах в бытовой сфере общения, соблюдая нормы речевого поведения.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rStyle w:val="95pt0pt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72F5"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26,1</w:t>
            </w:r>
          </w:p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43,3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271" w:rsidRDefault="002461C0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30,6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71" w:rsidRPr="00FA72F5" w:rsidRDefault="00232271" w:rsidP="00212BB5">
            <w:pPr>
              <w:pStyle w:val="3"/>
              <w:shd w:val="clear" w:color="auto" w:fill="auto"/>
              <w:spacing w:after="0" w:line="240" w:lineRule="auto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</w:tbl>
    <w:p w:rsidR="00B23BF8" w:rsidRDefault="00B23BF8" w:rsidP="00D62B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962" w:rsidRDefault="00D62B4A" w:rsidP="00D62B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F2B13">
        <w:rPr>
          <w:rFonts w:ascii="Times New Roman" w:hAnsi="Times New Roman"/>
          <w:b/>
          <w:sz w:val="24"/>
          <w:szCs w:val="24"/>
        </w:rPr>
        <w:t xml:space="preserve">. </w:t>
      </w:r>
      <w:r w:rsidR="00EB1962">
        <w:rPr>
          <w:rFonts w:ascii="Times New Roman" w:hAnsi="Times New Roman"/>
          <w:b/>
          <w:sz w:val="24"/>
          <w:szCs w:val="24"/>
        </w:rPr>
        <w:t>Успешность выполнения заданий</w:t>
      </w:r>
    </w:p>
    <w:p w:rsidR="00206221" w:rsidRDefault="00D62B4A" w:rsidP="00EB19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B256E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920"/>
        <w:gridCol w:w="693"/>
        <w:gridCol w:w="690"/>
        <w:gridCol w:w="690"/>
        <w:gridCol w:w="690"/>
        <w:gridCol w:w="690"/>
        <w:gridCol w:w="693"/>
        <w:gridCol w:w="690"/>
        <w:gridCol w:w="690"/>
        <w:gridCol w:w="874"/>
        <w:gridCol w:w="693"/>
        <w:gridCol w:w="693"/>
        <w:gridCol w:w="693"/>
        <w:gridCol w:w="690"/>
        <w:gridCol w:w="693"/>
        <w:gridCol w:w="687"/>
      </w:tblGrid>
      <w:tr w:rsidR="00EB1962" w:rsidRPr="00EB1962" w:rsidTr="00EB1962">
        <w:trPr>
          <w:trHeight w:val="291"/>
        </w:trPr>
        <w:tc>
          <w:tcPr>
            <w:tcW w:w="1061" w:type="pct"/>
            <w:vMerge w:val="restart"/>
            <w:shd w:val="clear" w:color="auto" w:fill="auto"/>
            <w:noWrap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3939" w:type="pct"/>
            <w:gridSpan w:val="16"/>
            <w:shd w:val="clear" w:color="auto" w:fill="auto"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EB1962" w:rsidRPr="00EB1962" w:rsidTr="00EB1962">
        <w:trPr>
          <w:trHeight w:val="302"/>
        </w:trPr>
        <w:tc>
          <w:tcPr>
            <w:tcW w:w="1061" w:type="pct"/>
            <w:vMerge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"Будогощская СОШ"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"Гимназия" г.Кириши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"Глажевская СОШ"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№1"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 "КСОШ №2"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№3"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№6"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№7"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№8"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"Киришский лицей"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"Кусинская СОШ"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"Пчевская СОШ"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"Пчевжинская СОШ"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B1962" w:rsidRPr="00EB1962" w:rsidTr="00EB1962">
        <w:trPr>
          <w:trHeight w:val="300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EB1962" w:rsidRPr="00EB1962" w:rsidRDefault="00EB1962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EB1962" w:rsidRPr="00EB1962" w:rsidRDefault="00EB1962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EB1962" w:rsidRDefault="00EB1962" w:rsidP="00EB19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962" w:rsidRPr="00EB1962" w:rsidRDefault="00EB1962" w:rsidP="00EB1962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B1962">
        <w:rPr>
          <w:rFonts w:ascii="Times New Roman" w:hAnsi="Times New Roman"/>
          <w:b/>
          <w:sz w:val="24"/>
          <w:szCs w:val="24"/>
        </w:rPr>
        <w:t>Рейтинг ОО по успешность выполнения всей работы</w:t>
      </w:r>
    </w:p>
    <w:p w:rsidR="00EB1962" w:rsidRDefault="00EB1962" w:rsidP="00EB1962">
      <w:pPr>
        <w:pStyle w:val="a6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502"/>
        <w:gridCol w:w="1578"/>
        <w:gridCol w:w="9516"/>
      </w:tblGrid>
      <w:tr w:rsidR="00C42EF4" w:rsidRPr="00EB1962" w:rsidTr="00C42EF4">
        <w:trPr>
          <w:trHeight w:val="60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Успешность выполнения работы</w:t>
            </w:r>
          </w:p>
        </w:tc>
        <w:tc>
          <w:tcPr>
            <w:tcW w:w="9516" w:type="dxa"/>
            <w:vMerge w:val="restart"/>
            <w:tcBorders>
              <w:left w:val="nil"/>
            </w:tcBorders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F990B" wp14:editId="209EDACD">
                  <wp:extent cx="5400675" cy="3240405"/>
                  <wp:effectExtent l="0" t="0" r="9525" b="1714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"Киришский лицей"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"Гимназия" г.Кириши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"Кусинская СОШ"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"Будогощская СОШ"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№2"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16" w:type="dxa"/>
            <w:vMerge/>
            <w:tcBorders>
              <w:left w:val="nil"/>
            </w:tcBorders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№7"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"Глажевская СОШ"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"Пчевская СОШ"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№8"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№6"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№1"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"КСОШ №3"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EF4" w:rsidRPr="00EB1962" w:rsidTr="00C42EF4">
        <w:trPr>
          <w:trHeight w:val="300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EF4" w:rsidRPr="00EB1962" w:rsidRDefault="00C42EF4" w:rsidP="00EB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"Пчевжинская СОШ"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9516" w:type="dxa"/>
            <w:vMerge/>
            <w:tcBorders>
              <w:left w:val="nil"/>
            </w:tcBorders>
            <w:shd w:val="clear" w:color="000000" w:fill="FFFFFF"/>
          </w:tcPr>
          <w:p w:rsidR="00C42EF4" w:rsidRPr="00EB1962" w:rsidRDefault="00C42EF4" w:rsidP="00EB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2EF4" w:rsidRPr="00C42EF4" w:rsidRDefault="00C42EF4" w:rsidP="00C42EF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Доля обучающихся, выполнивших работу (по баллам)</w:t>
      </w:r>
    </w:p>
    <w:p w:rsidR="00EB1962" w:rsidRDefault="00EB1962" w:rsidP="00EB1962">
      <w:pPr>
        <w:pStyle w:val="a6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42EF4" w:rsidRPr="00EB1962" w:rsidRDefault="00122A14" w:rsidP="00EB1962">
      <w:pPr>
        <w:pStyle w:val="a6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FFA1E9" wp14:editId="1BF33DD1">
            <wp:simplePos x="0" y="0"/>
            <wp:positionH relativeFrom="column">
              <wp:posOffset>3804285</wp:posOffset>
            </wp:positionH>
            <wp:positionV relativeFrom="page">
              <wp:posOffset>1447800</wp:posOffset>
            </wp:positionV>
            <wp:extent cx="4572000" cy="27432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tbl>
      <w:tblPr>
        <w:tblW w:w="46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60"/>
        <w:gridCol w:w="960"/>
        <w:gridCol w:w="998"/>
      </w:tblGrid>
      <w:tr w:rsidR="00C8256E" w:rsidRPr="00C8256E" w:rsidTr="00122A14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:rsidR="00122A14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  <w:p w:rsidR="00C8256E" w:rsidRPr="00C8256E" w:rsidRDefault="00122A14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(0-11 баллов)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122A14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  <w:p w:rsidR="00C8256E" w:rsidRPr="00C8256E" w:rsidRDefault="00122A14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(12-22 балла)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8256E" w:rsidRPr="00C8256E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  <w:r w:rsidR="0012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(23-32 балла)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22A14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  <w:p w:rsidR="00C8256E" w:rsidRPr="00C8256E" w:rsidRDefault="00122A14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(33-40 баллов)</w:t>
            </w:r>
          </w:p>
        </w:tc>
      </w:tr>
      <w:tr w:rsidR="00C8256E" w:rsidRPr="00C8256E" w:rsidTr="00122A14">
        <w:trPr>
          <w:trHeight w:val="300"/>
        </w:trPr>
        <w:tc>
          <w:tcPr>
            <w:tcW w:w="1320" w:type="dxa"/>
            <w:shd w:val="clear" w:color="auto" w:fill="auto"/>
            <w:noWrap/>
            <w:hideMark/>
          </w:tcPr>
          <w:p w:rsidR="00C8256E" w:rsidRPr="00C8256E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8256E" w:rsidRPr="00C8256E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37,6%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C8256E" w:rsidRPr="00C8256E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39,5%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C8256E" w:rsidRPr="00C8256E" w:rsidRDefault="00C8256E" w:rsidP="0012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2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16,9%</w:t>
            </w:r>
          </w:p>
        </w:tc>
      </w:tr>
    </w:tbl>
    <w:p w:rsidR="00787A89" w:rsidRPr="00787A89" w:rsidRDefault="00787A89" w:rsidP="00787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7A89" w:rsidRPr="00787A89" w:rsidSect="00FA72F5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9A" w:rsidRDefault="0006719A">
      <w:pPr>
        <w:spacing w:after="0" w:line="240" w:lineRule="auto"/>
      </w:pPr>
      <w:r>
        <w:separator/>
      </w:r>
    </w:p>
  </w:endnote>
  <w:endnote w:type="continuationSeparator" w:id="0">
    <w:p w:rsidR="0006719A" w:rsidRDefault="0006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7922"/>
      <w:docPartObj>
        <w:docPartGallery w:val="Page Numbers (Bottom of Page)"/>
        <w:docPartUnique/>
      </w:docPartObj>
    </w:sdtPr>
    <w:sdtEndPr/>
    <w:sdtContent>
      <w:p w:rsidR="00DC0102" w:rsidRDefault="00DC010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102" w:rsidRDefault="00DC01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9A" w:rsidRDefault="0006719A">
      <w:pPr>
        <w:spacing w:after="0" w:line="240" w:lineRule="auto"/>
      </w:pPr>
      <w:r>
        <w:separator/>
      </w:r>
    </w:p>
  </w:footnote>
  <w:footnote w:type="continuationSeparator" w:id="0">
    <w:p w:rsidR="0006719A" w:rsidRDefault="0006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C4D75"/>
    <w:multiLevelType w:val="hybridMultilevel"/>
    <w:tmpl w:val="99D896E8"/>
    <w:lvl w:ilvl="0" w:tplc="A216B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8109AE"/>
    <w:multiLevelType w:val="hybridMultilevel"/>
    <w:tmpl w:val="99D896E8"/>
    <w:lvl w:ilvl="0" w:tplc="A216B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21"/>
    <w:rsid w:val="00000DEF"/>
    <w:rsid w:val="0006719A"/>
    <w:rsid w:val="000760F4"/>
    <w:rsid w:val="000829E0"/>
    <w:rsid w:val="0011056F"/>
    <w:rsid w:val="00122A14"/>
    <w:rsid w:val="00206221"/>
    <w:rsid w:val="00206425"/>
    <w:rsid w:val="00212BB5"/>
    <w:rsid w:val="00232271"/>
    <w:rsid w:val="002461C0"/>
    <w:rsid w:val="00253D9F"/>
    <w:rsid w:val="00264AAC"/>
    <w:rsid w:val="002D6F72"/>
    <w:rsid w:val="00303B68"/>
    <w:rsid w:val="00326CEF"/>
    <w:rsid w:val="00352BDD"/>
    <w:rsid w:val="00353840"/>
    <w:rsid w:val="00383977"/>
    <w:rsid w:val="0039267B"/>
    <w:rsid w:val="003C4FB3"/>
    <w:rsid w:val="00424A4B"/>
    <w:rsid w:val="00441D04"/>
    <w:rsid w:val="0044466B"/>
    <w:rsid w:val="004A2E47"/>
    <w:rsid w:val="00571168"/>
    <w:rsid w:val="00587687"/>
    <w:rsid w:val="005B14F0"/>
    <w:rsid w:val="00635071"/>
    <w:rsid w:val="00683556"/>
    <w:rsid w:val="006E0609"/>
    <w:rsid w:val="007109B9"/>
    <w:rsid w:val="0078252F"/>
    <w:rsid w:val="00786FF8"/>
    <w:rsid w:val="00787A89"/>
    <w:rsid w:val="007A2812"/>
    <w:rsid w:val="007D4730"/>
    <w:rsid w:val="008C28E5"/>
    <w:rsid w:val="008E165C"/>
    <w:rsid w:val="009249F8"/>
    <w:rsid w:val="00935267"/>
    <w:rsid w:val="00936214"/>
    <w:rsid w:val="009B1698"/>
    <w:rsid w:val="009D4AFA"/>
    <w:rsid w:val="00A178FA"/>
    <w:rsid w:val="00A233F7"/>
    <w:rsid w:val="00A254B1"/>
    <w:rsid w:val="00AA7C25"/>
    <w:rsid w:val="00AB2EFA"/>
    <w:rsid w:val="00AC3921"/>
    <w:rsid w:val="00AC76A9"/>
    <w:rsid w:val="00AD3093"/>
    <w:rsid w:val="00AD4136"/>
    <w:rsid w:val="00B23BF8"/>
    <w:rsid w:val="00B82C6C"/>
    <w:rsid w:val="00C42EF4"/>
    <w:rsid w:val="00C441D5"/>
    <w:rsid w:val="00C8256E"/>
    <w:rsid w:val="00CA0118"/>
    <w:rsid w:val="00CA432A"/>
    <w:rsid w:val="00CC782B"/>
    <w:rsid w:val="00D26741"/>
    <w:rsid w:val="00D62B4A"/>
    <w:rsid w:val="00D65865"/>
    <w:rsid w:val="00D724D4"/>
    <w:rsid w:val="00D751FE"/>
    <w:rsid w:val="00D80BAB"/>
    <w:rsid w:val="00D97A3D"/>
    <w:rsid w:val="00DC0102"/>
    <w:rsid w:val="00DE6811"/>
    <w:rsid w:val="00E232FA"/>
    <w:rsid w:val="00E3782D"/>
    <w:rsid w:val="00E747B2"/>
    <w:rsid w:val="00EB1962"/>
    <w:rsid w:val="00F35DBB"/>
    <w:rsid w:val="00F643FE"/>
    <w:rsid w:val="00F94FEF"/>
    <w:rsid w:val="00FA134D"/>
    <w:rsid w:val="00FA72F5"/>
    <w:rsid w:val="00FB256E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BCA7-9217-42A6-A6E8-A19B052C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06221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95pt0pt">
    <w:name w:val="Основной текст + 9;5 pt;Интервал 0 pt"/>
    <w:basedOn w:val="a3"/>
    <w:rsid w:val="0020622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3"/>
    <w:rsid w:val="00206221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06221"/>
    <w:pPr>
      <w:widowControl w:val="0"/>
      <w:shd w:val="clear" w:color="auto" w:fill="FFFFFF"/>
      <w:spacing w:after="396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95pt0pt0">
    <w:name w:val="Основной текст + 9;5 pt;Курсив;Интервал 0 pt"/>
    <w:basedOn w:val="a3"/>
    <w:rsid w:val="00206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71">
    <w:name w:val="Основной текст (14)71"/>
    <w:basedOn w:val="a0"/>
    <w:rsid w:val="00AA7C25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Default">
    <w:name w:val="Default"/>
    <w:rsid w:val="00000D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786F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786FF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B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53;&#1040;&#1051;&#1048;&#1047;%20&#1050;&#1056;_&#1056;&#1071;_5&#1082;&#1083;\&#1060;&#1086;&#1088;&#1084;&#1072;_&#1072;&#1085;&#1072;&#1083;&#1080;&#1079;%20&#1050;&#105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40;&#1053;&#1040;&#1051;&#1048;&#1047;%20&#1050;&#1056;_&#1056;&#1071;_5&#1082;&#1083;\&#1060;&#1086;&#1088;&#1084;&#1072;_&#1072;&#1085;&#1072;&#1083;&#1080;&#1079;%20&#1050;&#105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925623359580052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91745406824147"/>
          <c:y val="2.5428331875182269E-2"/>
          <c:w val="0.78313451443569548"/>
          <c:h val="0.399563648293963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Лист4!$B$2</c:f>
              <c:strCache>
                <c:ptCount val="1"/>
                <c:pt idx="0">
                  <c:v>Успешность выполнения работы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</c:dPt>
          <c:cat>
            <c:strRef>
              <c:f>Лист4!$A$3:$A$16</c:f>
              <c:strCache>
                <c:ptCount val="14"/>
                <c:pt idx="0">
                  <c:v>МОУ "Киришский лицей"</c:v>
                </c:pt>
                <c:pt idx="1">
                  <c:v>МОУ "Гимназия" г.Кириши</c:v>
                </c:pt>
                <c:pt idx="2">
                  <c:v>МОУ "Кусинская СОШ"</c:v>
                </c:pt>
                <c:pt idx="3">
                  <c:v>МОУ "Будогощская СОШ"</c:v>
                </c:pt>
                <c:pt idx="4">
                  <c:v>МОУ "КСОШ №2"</c:v>
                </c:pt>
                <c:pt idx="5">
                  <c:v>Район</c:v>
                </c:pt>
                <c:pt idx="6">
                  <c:v>МОУ "КСОШ №7"</c:v>
                </c:pt>
                <c:pt idx="7">
                  <c:v>МОУ "Глажевская СОШ"</c:v>
                </c:pt>
                <c:pt idx="8">
                  <c:v>МОУ "Пчевская СОШ"</c:v>
                </c:pt>
                <c:pt idx="9">
                  <c:v>МОУ "КСОШ №8"</c:v>
                </c:pt>
                <c:pt idx="10">
                  <c:v>МОУ "КСОШ №6"</c:v>
                </c:pt>
                <c:pt idx="11">
                  <c:v>МОУ "КСОШ №1"</c:v>
                </c:pt>
                <c:pt idx="12">
                  <c:v>МОУ "КСОШ №3"</c:v>
                </c:pt>
                <c:pt idx="13">
                  <c:v>МОУ "Пчевжинская СОШ"</c:v>
                </c:pt>
              </c:strCache>
            </c:strRef>
          </c:cat>
          <c:val>
            <c:numRef>
              <c:f>Лист4!$B$3:$B$16</c:f>
              <c:numCache>
                <c:formatCode>0.0</c:formatCode>
                <c:ptCount val="14"/>
                <c:pt idx="0" formatCode="General">
                  <c:v>68.75</c:v>
                </c:pt>
                <c:pt idx="1">
                  <c:v>66.25</c:v>
                </c:pt>
                <c:pt idx="2">
                  <c:v>63.32</c:v>
                </c:pt>
                <c:pt idx="3" formatCode="General">
                  <c:v>62.25</c:v>
                </c:pt>
                <c:pt idx="4" formatCode="General">
                  <c:v>59.25</c:v>
                </c:pt>
                <c:pt idx="5" formatCode="General">
                  <c:v>59</c:v>
                </c:pt>
                <c:pt idx="6" formatCode="General">
                  <c:v>58</c:v>
                </c:pt>
                <c:pt idx="7" formatCode="General">
                  <c:v>57.5</c:v>
                </c:pt>
                <c:pt idx="8" formatCode="General">
                  <c:v>55.7</c:v>
                </c:pt>
                <c:pt idx="9" formatCode="General">
                  <c:v>53.25</c:v>
                </c:pt>
                <c:pt idx="10" formatCode="General">
                  <c:v>52.3</c:v>
                </c:pt>
                <c:pt idx="11" formatCode="General">
                  <c:v>52.22</c:v>
                </c:pt>
                <c:pt idx="12" formatCode="General">
                  <c:v>49.75</c:v>
                </c:pt>
                <c:pt idx="13" formatCode="General">
                  <c:v>44.5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3391632"/>
        <c:axId val="1493393264"/>
        <c:axId val="0"/>
      </c:bar3DChart>
      <c:catAx>
        <c:axId val="14933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393264"/>
        <c:crosses val="autoZero"/>
        <c:auto val="1"/>
        <c:lblAlgn val="ctr"/>
        <c:lblOffset val="100"/>
        <c:noMultiLvlLbl val="0"/>
      </c:catAx>
      <c:valAx>
        <c:axId val="149339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39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обучающихся (по баллам)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Лист5!$A$4:$D$4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Лист5!$A$5:$D$5</c:f>
              <c:numCache>
                <c:formatCode>0.0%</c:formatCode>
                <c:ptCount val="4"/>
                <c:pt idx="0">
                  <c:v>0.06</c:v>
                </c:pt>
                <c:pt idx="1">
                  <c:v>0.376</c:v>
                </c:pt>
                <c:pt idx="2">
                  <c:v>0.39500000000000002</c:v>
                </c:pt>
                <c:pt idx="3">
                  <c:v>0.16900000000000001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3</cp:revision>
  <dcterms:created xsi:type="dcterms:W3CDTF">2016-10-18T08:47:00Z</dcterms:created>
  <dcterms:modified xsi:type="dcterms:W3CDTF">2016-10-18T08:47:00Z</dcterms:modified>
</cp:coreProperties>
</file>