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95"/>
        <w:tblW w:w="51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7863"/>
      </w:tblGrid>
      <w:tr w:rsidR="002C2CDD" w:rsidRPr="00333CD3" w:rsidTr="00C97B98">
        <w:trPr>
          <w:trHeight w:val="13492"/>
        </w:trPr>
        <w:tc>
          <w:tcPr>
            <w:tcW w:w="2694" w:type="dxa"/>
            <w:tcMar>
              <w:top w:w="504" w:type="dxa"/>
              <w:right w:w="720" w:type="dxa"/>
            </w:tcMar>
          </w:tcPr>
          <w:p w:rsidR="00EC1372" w:rsidRPr="005E1CC4" w:rsidRDefault="003D206F" w:rsidP="005E1CC4">
            <w:pPr>
              <w:pStyle w:val="a8"/>
              <w:ind w:left="-426" w:right="-414"/>
              <w:rPr>
                <w:rFonts w:ascii="Aharoni" w:hAnsi="Aharoni" w:cs="Aharoni"/>
                <w:b/>
                <w:sz w:val="44"/>
                <w:szCs w:val="44"/>
              </w:rPr>
            </w:pPr>
            <w:r w:rsidRPr="003D206F">
              <w:rPr>
                <w:noProof/>
                <w:lang w:eastAsia="ru-RU"/>
              </w:rPr>
              <w:pict>
                <v:group id="Группа 1" o:spid="_x0000_s1026" alt="Рисунок верхнего колонтитула" style="position:absolute;left:0;text-align:left;margin-left:-24.45pt;margin-top:-43.65pt;width:534.75pt;height:147.8pt;z-index:-251658240;mso-position-vertical-relative:page" coordsize="66659,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">
                  <v:rect id="Красный прямоугольник" o:spid="_x0000_s1027" style="position:absolute;left:11334;top:4191;width:55325;height:100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1028" type="#_x0000_t23" style="position:absolute;width:18108;height:18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<v:stroke joinstyle="miter"/>
                  </v:shape>
                  <v:oval id="Белый круг" o:spid="_x0000_s1029" style="position:absolute;left:571;top:571;width:17045;height:170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<v:stroke joinstyle="miter"/>
                  </v:oval>
                  <w10:wrap anchory="page"/>
                  <w10:anchorlock/>
                </v:group>
              </w:pict>
            </w:r>
            <w:r w:rsidR="00474065">
              <w:rPr>
                <w:rFonts w:ascii="Times New Roman" w:hAnsi="Times New Roman" w:cs="Aharoni"/>
                <w:b/>
                <w:sz w:val="44"/>
                <w:szCs w:val="44"/>
              </w:rPr>
              <w:t xml:space="preserve">   </w:t>
            </w:r>
            <w:bookmarkStart w:id="0" w:name="_GoBack"/>
            <w:bookmarkEnd w:id="0"/>
            <w:sdt>
              <w:sdtPr>
                <w:rPr>
                  <w:rFonts w:ascii="Aharoni" w:hAnsi="Aharoni" w:cs="Aharoni"/>
                  <w:b/>
                  <w:sz w:val="44"/>
                  <w:szCs w:val="44"/>
                </w:rPr>
                <w:alias w:val="Инициалы:"/>
                <w:tag w:val="Инициалы:"/>
                <w:id w:val="477349409"/>
                <w:placeholder>
                  <w:docPart w:val="E13FDCD185224AA9B09733EE3F992A77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927E61" w:rsidRPr="005E1CC4">
                  <w:rPr>
                    <w:rFonts w:ascii="Cambria" w:hAnsi="Cambria" w:cs="Cambria"/>
                    <w:b/>
                    <w:sz w:val="44"/>
                    <w:szCs w:val="44"/>
                  </w:rPr>
                  <w:t>проект</w:t>
                </w:r>
              </w:sdtContent>
            </w:sdt>
          </w:p>
          <w:p w:rsidR="00550EB6" w:rsidRDefault="00EC1372" w:rsidP="00324893">
            <w:pPr>
              <w:pStyle w:val="3"/>
            </w:pPr>
            <w:r>
              <w:t xml:space="preserve"> </w:t>
            </w:r>
          </w:p>
          <w:p w:rsidR="00550EB6" w:rsidRDefault="00376BF6" w:rsidP="00324893">
            <w:pPr>
              <w:pStyle w:val="3"/>
            </w:pPr>
            <w:r>
              <w:t xml:space="preserve">  </w:t>
            </w:r>
            <w:r w:rsidR="00550EB6" w:rsidRPr="00622994"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Участники проекта</w:t>
            </w:r>
          </w:p>
          <w:p w:rsidR="002C2CDD" w:rsidRPr="00376BF6" w:rsidRDefault="00550EB6" w:rsidP="0032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F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  <w:proofErr w:type="spellStart"/>
            <w:r w:rsidRPr="00376BF6"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376B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50EB6" w:rsidRPr="00333CD3" w:rsidRDefault="001C6B67" w:rsidP="00324893">
            <w:pPr>
              <w:pStyle w:val="3"/>
            </w:pPr>
            <w:r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с</w:t>
            </w:r>
            <w:r w:rsidR="00550EB6" w:rsidRPr="00622994"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роки реализации проекта</w:t>
            </w:r>
          </w:p>
          <w:p w:rsidR="00741125" w:rsidRDefault="00376BF6" w:rsidP="0032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 г.г.</w:t>
            </w:r>
          </w:p>
          <w:p w:rsidR="001C6B67" w:rsidRDefault="001C6B67" w:rsidP="001C6B67">
            <w:pPr>
              <w:pStyle w:val="3"/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этапы</w:t>
            </w:r>
          </w:p>
          <w:p w:rsidR="001C6B67" w:rsidRPr="00333CD3" w:rsidRDefault="001C6B67" w:rsidP="001C6B67">
            <w:pPr>
              <w:pStyle w:val="3"/>
            </w:pPr>
            <w:r w:rsidRPr="00622994"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реализации проекта</w:t>
            </w:r>
          </w:p>
          <w:p w:rsidR="001C6B67" w:rsidRDefault="001C6B67" w:rsidP="001C6B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EC5">
              <w:rPr>
                <w:rFonts w:ascii="Times New Roman" w:hAnsi="Times New Roman" w:cs="Times New Roman"/>
                <w:sz w:val="24"/>
                <w:szCs w:val="24"/>
              </w:rPr>
              <w:t>ктябрь – ноябрь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B67" w:rsidRDefault="001C6B67" w:rsidP="001C6B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:rsidR="001C6B67" w:rsidRDefault="001C6B67" w:rsidP="001C6B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– декабрь 2018</w:t>
            </w:r>
          </w:p>
          <w:p w:rsidR="001C6B67" w:rsidRPr="00333CD3" w:rsidRDefault="001C6B67" w:rsidP="001C6B67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7863" w:type="dxa"/>
            <w:tcMar>
              <w:top w:w="504" w:type="dxa"/>
              <w:left w:w="0" w:type="dxa"/>
            </w:tcMar>
          </w:tcPr>
          <w:tbl>
            <w:tblPr>
              <w:tblStyle w:val="a3"/>
              <w:tblW w:w="7317" w:type="dxa"/>
              <w:tblInd w:w="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7317"/>
            </w:tblGrid>
            <w:tr w:rsidR="00C612DA" w:rsidRPr="00333CD3" w:rsidTr="004578E9">
              <w:trPr>
                <w:trHeight w:hRule="exact" w:val="1473"/>
              </w:trPr>
              <w:tc>
                <w:tcPr>
                  <w:tcW w:w="7317" w:type="dxa"/>
                  <w:vAlign w:val="center"/>
                </w:tcPr>
                <w:p w:rsidR="00927E61" w:rsidRPr="00927E61" w:rsidRDefault="00927E61" w:rsidP="00474065">
                  <w:pPr>
                    <w:framePr w:hSpace="180" w:wrap="around" w:hAnchor="text" w:y="495"/>
                    <w:ind w:left="14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7E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27E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Сайт районного методического объединения учителей истории и обществознания</w:t>
                  </w:r>
                </w:p>
                <w:p w:rsidR="00927E61" w:rsidRPr="00927E61" w:rsidRDefault="00927E61" w:rsidP="00474065">
                  <w:pPr>
                    <w:framePr w:hSpace="180" w:wrap="around" w:hAnchor="text" w:y="495"/>
                    <w:ind w:left="142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8B1010" w:themeColor="accent1" w:themeShade="80"/>
                      <w:sz w:val="24"/>
                      <w:szCs w:val="24"/>
                    </w:rPr>
                  </w:pPr>
                  <w:r w:rsidRPr="00927E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как </w:t>
                  </w:r>
                  <w:r w:rsidRPr="00927E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Smart</w:t>
                  </w:r>
                  <w:r w:rsidRPr="00927E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технология организации ра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боты педагогического сообщества</w:t>
                  </w:r>
                </w:p>
                <w:p w:rsidR="00C612DA" w:rsidRPr="00333CD3" w:rsidRDefault="00C612DA" w:rsidP="00474065">
                  <w:pPr>
                    <w:pStyle w:val="2"/>
                    <w:framePr w:hSpace="180" w:wrap="around" w:hAnchor="text" w:y="495"/>
                    <w:ind w:left="142"/>
                    <w:outlineLvl w:val="1"/>
                  </w:pPr>
                </w:p>
              </w:tc>
            </w:tr>
          </w:tbl>
          <w:p w:rsidR="002C2CDD" w:rsidRPr="00333CD3" w:rsidRDefault="004578E9" w:rsidP="00324893">
            <w:pPr>
              <w:pStyle w:val="3"/>
              <w:ind w:left="142"/>
            </w:pPr>
            <w:r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а</w:t>
            </w:r>
            <w:r w:rsidR="00376BF6" w:rsidRPr="00622994"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ктуальность</w:t>
            </w:r>
          </w:p>
          <w:p w:rsidR="00376BF6" w:rsidRPr="00B44CC1" w:rsidRDefault="00376BF6" w:rsidP="00324893">
            <w:pPr>
              <w:shd w:val="clear" w:color="auto" w:fill="FFFFFF"/>
              <w:spacing w:after="360" w:line="240" w:lineRule="auto"/>
              <w:ind w:left="142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44CC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условиях приоритетными принципами развития образования являются его открытость и доступность, что предполагает возможность получения всеми участниками образовательного пространства объективной информации. </w:t>
            </w:r>
          </w:p>
          <w:p w:rsidR="00376BF6" w:rsidRPr="00B44CC1" w:rsidRDefault="00376BF6" w:rsidP="00324893">
            <w:pPr>
              <w:shd w:val="clear" w:color="auto" w:fill="FFFFFF"/>
              <w:spacing w:after="360" w:line="240" w:lineRule="auto"/>
              <w:ind w:left="142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активно развивающихся направлений использования Интернет-ресурсов в настоящее время является создание сайта с целью дальнейшего его использования в организации работы районного методического объединения учителей-предметников.</w:t>
            </w:r>
          </w:p>
          <w:p w:rsidR="002C2CDD" w:rsidRPr="001341FA" w:rsidRDefault="00376BF6" w:rsidP="004578E9">
            <w:pPr>
              <w:spacing w:line="240" w:lineRule="auto"/>
              <w:ind w:left="142" w:firstLine="72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 руководителя районного методического объединения дает возможность оперативно донести информацию до учителей истории и обществознания, в том числе, работающих на селе.</w:t>
            </w:r>
          </w:p>
          <w:p w:rsidR="002C2CDD" w:rsidRPr="00333CD3" w:rsidRDefault="00376BF6" w:rsidP="00324893">
            <w:pPr>
              <w:pStyle w:val="3"/>
              <w:ind w:left="142"/>
            </w:pPr>
            <w:r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о</w:t>
            </w:r>
            <w:r w:rsidRPr="00622994">
              <w:rPr>
                <w:rFonts w:ascii="Times New Roman" w:hAnsi="Times New Roman" w:cs="Times New Roman"/>
                <w:b/>
                <w:i/>
                <w:color w:val="8B1010" w:themeColor="accent1" w:themeShade="80"/>
                <w:sz w:val="24"/>
              </w:rPr>
              <w:t>сновная идея проекта</w:t>
            </w:r>
          </w:p>
          <w:p w:rsidR="00376BF6" w:rsidRPr="007E4B5C" w:rsidRDefault="00376BF6" w:rsidP="00324893">
            <w:pPr>
              <w:spacing w:line="240" w:lineRule="auto"/>
              <w:ind w:left="142"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5C">
              <w:rPr>
                <w:rFonts w:ascii="Times New Roman" w:hAnsi="Times New Roman" w:cs="Times New Roman"/>
                <w:sz w:val="24"/>
                <w:szCs w:val="24"/>
              </w:rPr>
              <w:t>Сайт районного методического объединения сейчас просто необходим.  Современные учителя — сетевое поколение, так называемые - цифровые аборигены, для которых характерны преимущественно электронный способ получения информации и мобильность. Средствами сайта возможно решить проблемы ограниченности образовательного пространства и использовать возможности глобальной сети для решения новых образовательных задач.</w:t>
            </w:r>
          </w:p>
          <w:p w:rsidR="00376BF6" w:rsidRDefault="00376BF6" w:rsidP="00324893">
            <w:pPr>
              <w:spacing w:line="240" w:lineRule="auto"/>
              <w:ind w:left="142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5C">
              <w:rPr>
                <w:rFonts w:ascii="Times New Roman" w:hAnsi="Times New Roman" w:cs="Times New Roman"/>
                <w:sz w:val="24"/>
                <w:szCs w:val="24"/>
              </w:rPr>
              <w:t xml:space="preserve"> Учитель, который старается «шагать в ногу со временем» сталкивается с очень большой проблемой: нехваткой времени. Сайт, на котором имеется необходимая для учителя информация, сэкономит его время.  Решить проблему нехватки времени можно при помощи сайта, который станет своего рода навигатором в поиске информации. Сайт РМО может стать полезным инструментом при организации работы методического объединения.</w:t>
            </w:r>
            <w:r w:rsidR="001935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41125" w:rsidRPr="00333CD3" w:rsidRDefault="00741125" w:rsidP="00324893">
            <w:pPr>
              <w:ind w:left="142"/>
            </w:pPr>
          </w:p>
        </w:tc>
      </w:tr>
    </w:tbl>
    <w:p w:rsidR="001351DD" w:rsidRDefault="001351DD" w:rsidP="001935AB">
      <w:pPr>
        <w:pStyle w:val="a4"/>
      </w:pPr>
    </w:p>
    <w:p w:rsidR="001351DD" w:rsidRPr="00A272FD" w:rsidRDefault="001351DD" w:rsidP="001C6B67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  <w:r w:rsidRPr="00622994"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  <w:lastRenderedPageBreak/>
        <w:t>Содержание проекта</w:t>
      </w:r>
      <w:r w:rsidR="00CE295F"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  <w:t xml:space="preserve"> </w:t>
      </w:r>
      <w:r w:rsidRPr="00A272FD">
        <w:rPr>
          <w:rFonts w:ascii="Times New Roman" w:hAnsi="Times New Roman" w:cs="Times New Roman"/>
          <w:sz w:val="24"/>
          <w:szCs w:val="24"/>
        </w:rPr>
        <w:t xml:space="preserve">Сайт находится в информационной компьютерной сети Интернет по адресу </w:t>
      </w:r>
      <w:hyperlink r:id="rId9" w:history="1">
        <w:r w:rsidRPr="00A272FD">
          <w:rPr>
            <w:rStyle w:val="af0"/>
            <w:rFonts w:ascii="Times New Roman" w:hAnsi="Times New Roman" w:cs="Times New Roman"/>
            <w:b/>
            <w:sz w:val="24"/>
            <w:szCs w:val="24"/>
          </w:rPr>
          <w:t>http://history.good-people.pro/</w:t>
        </w:r>
      </w:hyperlink>
    </w:p>
    <w:p w:rsidR="00806758" w:rsidRPr="00806758" w:rsidRDefault="00806758" w:rsidP="001C6B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436880</wp:posOffset>
            </wp:positionV>
            <wp:extent cx="2343150" cy="13176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1DD" w:rsidRPr="00732B04">
        <w:rPr>
          <w:rFonts w:ascii="Times New Roman" w:hAnsi="Times New Roman" w:cs="Times New Roman"/>
          <w:sz w:val="24"/>
          <w:szCs w:val="24"/>
        </w:rPr>
        <w:t>Веб</w:t>
      </w:r>
      <w:r w:rsidR="001351DD">
        <w:rPr>
          <w:rFonts w:ascii="Times New Roman" w:hAnsi="Times New Roman" w:cs="Times New Roman"/>
          <w:sz w:val="24"/>
          <w:szCs w:val="24"/>
        </w:rPr>
        <w:t>-разработку</w:t>
      </w:r>
      <w:r w:rsidR="001351DD" w:rsidRPr="00732B04">
        <w:rPr>
          <w:rFonts w:ascii="Times New Roman" w:hAnsi="Times New Roman" w:cs="Times New Roman"/>
          <w:sz w:val="24"/>
          <w:szCs w:val="24"/>
        </w:rPr>
        <w:t xml:space="preserve"> и </w:t>
      </w:r>
      <w:r w:rsidR="001351DD">
        <w:rPr>
          <w:rFonts w:ascii="Times New Roman" w:hAnsi="Times New Roman" w:cs="Times New Roman"/>
          <w:sz w:val="24"/>
          <w:szCs w:val="24"/>
        </w:rPr>
        <w:t>веб-</w:t>
      </w:r>
      <w:r w:rsidR="001351DD" w:rsidRPr="00732B04">
        <w:rPr>
          <w:rFonts w:ascii="Times New Roman" w:hAnsi="Times New Roman" w:cs="Times New Roman"/>
          <w:sz w:val="24"/>
          <w:szCs w:val="24"/>
        </w:rPr>
        <w:t>дизайн</w:t>
      </w:r>
      <w:r w:rsidR="001351DD">
        <w:rPr>
          <w:rFonts w:ascii="Times New Roman" w:hAnsi="Times New Roman" w:cs="Times New Roman"/>
          <w:sz w:val="24"/>
          <w:szCs w:val="24"/>
        </w:rPr>
        <w:t xml:space="preserve"> сайта выполнил профессиональный разработчик. </w:t>
      </w:r>
      <w:r>
        <w:rPr>
          <w:rFonts w:ascii="Times New Roman" w:hAnsi="Times New Roman" w:cs="Times New Roman"/>
          <w:sz w:val="24"/>
        </w:rPr>
        <w:t>С</w:t>
      </w:r>
      <w:r w:rsidRPr="00806758">
        <w:rPr>
          <w:rFonts w:ascii="Times New Roman" w:hAnsi="Times New Roman" w:cs="Times New Roman"/>
          <w:sz w:val="24"/>
        </w:rPr>
        <w:t xml:space="preserve">айт руководителя РМО учителей – предметников – важнейший элемент образовательного процесса, </w:t>
      </w:r>
      <w:r w:rsidRPr="004578E9">
        <w:rPr>
          <w:rFonts w:ascii="Times New Roman" w:hAnsi="Times New Roman" w:cs="Times New Roman"/>
          <w:sz w:val="24"/>
        </w:rPr>
        <w:t>инструмент повышения качества образования,</w:t>
      </w:r>
      <w:r w:rsidRPr="00806758">
        <w:rPr>
          <w:rFonts w:ascii="Times New Roman" w:hAnsi="Times New Roman" w:cs="Times New Roman"/>
          <w:sz w:val="24"/>
        </w:rPr>
        <w:t xml:space="preserve"> средство формирования информационно-коммуникативной культуры участников образовательного процесса.</w:t>
      </w:r>
    </w:p>
    <w:p w:rsidR="001351DD" w:rsidRDefault="00C97B98" w:rsidP="001C6B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3981450</wp:posOffset>
            </wp:positionH>
            <wp:positionV relativeFrom="paragraph">
              <wp:posOffset>417195</wp:posOffset>
            </wp:positionV>
            <wp:extent cx="2439670" cy="137096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1DD">
        <w:rPr>
          <w:rFonts w:ascii="Times New Roman" w:hAnsi="Times New Roman" w:cs="Times New Roman"/>
          <w:sz w:val="24"/>
          <w:szCs w:val="24"/>
        </w:rPr>
        <w:t xml:space="preserve">Сайт включает в себя семь больших разделов, которые освещают такие важные составляющие работы районного методического объединения, как актуальную информацию о различных образовательных событиях, информацию о методическом сопровождении государственной итоговой аттестации, Всероссийской олимпиады школьников, Всероссийских проверочных работах; материалы районного методического объединения, статьи и творческие работы педагогов, материалы курсов повышения квалификации, методическую литературу, актуальные видеоматериалы, обратную связь и др. </w:t>
      </w:r>
    </w:p>
    <w:p w:rsidR="001351DD" w:rsidRDefault="00711918" w:rsidP="001C6B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6350</wp:posOffset>
            </wp:positionV>
            <wp:extent cx="2362200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426" y="21383"/>
                <wp:lineTo x="2142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1DD">
        <w:rPr>
          <w:rFonts w:ascii="Times New Roman" w:hAnsi="Times New Roman" w:cs="Times New Roman"/>
          <w:sz w:val="24"/>
          <w:szCs w:val="24"/>
        </w:rPr>
        <w:t>Карта сайта способствует быстрому поиску нужной информации.</w:t>
      </w:r>
    </w:p>
    <w:p w:rsidR="001351DD" w:rsidRDefault="001351DD" w:rsidP="001C6B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сайта можно подключаться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видеоконферециям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проводимыми различными издательствами, организациями.</w:t>
      </w:r>
    </w:p>
    <w:p w:rsidR="001351DD" w:rsidRPr="007C5DA1" w:rsidRDefault="001351DD" w:rsidP="001C6B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</w:pPr>
      <w:r w:rsidRPr="007C5DA1">
        <w:rPr>
          <w:rFonts w:ascii="Times New Roman" w:hAnsi="Times New Roman" w:cs="Times New Roman"/>
          <w:sz w:val="24"/>
        </w:rPr>
        <w:t xml:space="preserve">Сайт - это живой организм виртуальной реальности, где каждый участник образовательного процесса может найти для себя не только информацию, но и </w:t>
      </w:r>
      <w:r w:rsidRPr="004578E9">
        <w:rPr>
          <w:rFonts w:ascii="Times New Roman" w:hAnsi="Times New Roman" w:cs="Times New Roman"/>
          <w:sz w:val="24"/>
        </w:rPr>
        <w:t>сферу приложения своих профессиональных интересов</w:t>
      </w:r>
      <w:r w:rsidRPr="007C5DA1">
        <w:rPr>
          <w:rFonts w:ascii="Times New Roman" w:hAnsi="Times New Roman" w:cs="Times New Roman"/>
          <w:sz w:val="24"/>
        </w:rPr>
        <w:t>, организовать обмен опытом и взаимодействие с коллегами. Сайт напрямую удовлетворяет потребность в систематизации и модернизации накопленного опыта.</w:t>
      </w:r>
    </w:p>
    <w:p w:rsidR="001351DD" w:rsidRPr="00052EC5" w:rsidRDefault="001351DD" w:rsidP="001C6B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</w:pPr>
      <w:r w:rsidRPr="00052EC5"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  <w:t>Главные составляющие проекта</w:t>
      </w:r>
    </w:p>
    <w:p w:rsidR="00052EC5" w:rsidRPr="00CE295F" w:rsidRDefault="00052EC5" w:rsidP="001C6B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1351DD" w:rsidRPr="00851C1D" w:rsidRDefault="001351DD" w:rsidP="001C6B67">
      <w:pPr>
        <w:pStyle w:val="af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3650" cy="260985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Pr="0085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1DD" w:rsidRDefault="001351DD" w:rsidP="001C6B67">
      <w:pPr>
        <w:spacing w:line="240" w:lineRule="auto"/>
        <w:contextualSpacing/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</w:pPr>
      <w:r w:rsidRPr="00622994"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  <w:lastRenderedPageBreak/>
        <w:t>Ожидаемые результаты и эффекты реализации проекта</w:t>
      </w:r>
    </w:p>
    <w:p w:rsidR="001351DD" w:rsidRDefault="001351DD" w:rsidP="001C6B67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образования, рост результатов ГИА, ВПР, НИКО, 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351DD" w:rsidRDefault="001351DD" w:rsidP="001C6B67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уровня и освоение новых компетенций учителями истории и обществознания, дополнительные возможности личного и профессионального роста;</w:t>
      </w:r>
    </w:p>
    <w:p w:rsidR="001351DD" w:rsidRDefault="001351DD" w:rsidP="001C6B67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572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 истории и обществознания;</w:t>
      </w:r>
    </w:p>
    <w:p w:rsidR="001351DD" w:rsidRDefault="001351DD" w:rsidP="001C6B67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Сетевое взаимодействие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351DD" w:rsidRDefault="001351DD" w:rsidP="001C6B67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мотивации к профессиональному росту и развитию;</w:t>
      </w:r>
    </w:p>
    <w:p w:rsidR="001351DD" w:rsidRDefault="001351DD" w:rsidP="001C6B67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общения с коллегами на форуме сайта.</w:t>
      </w:r>
    </w:p>
    <w:p w:rsidR="00C97B98" w:rsidRPr="00C97B98" w:rsidRDefault="00052EC5" w:rsidP="00C97B98">
      <w:pPr>
        <w:pStyle w:val="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</w:pPr>
      <w:r w:rsidRPr="00C97B98">
        <w:rPr>
          <w:rFonts w:ascii="Times New Roman" w:hAnsi="Times New Roman" w:cs="Times New Roman"/>
          <w:sz w:val="24"/>
        </w:rPr>
        <w:t>Раскрытие творческих, креативных способностей педагогов.</w:t>
      </w:r>
    </w:p>
    <w:p w:rsidR="001351DD" w:rsidRPr="00C97B98" w:rsidRDefault="001351DD" w:rsidP="00C97B98">
      <w:pPr>
        <w:spacing w:line="240" w:lineRule="auto"/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</w:pPr>
      <w:r w:rsidRPr="00C97B98"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  <w:t xml:space="preserve">Условия эффективного внедрения проекта </w:t>
      </w:r>
    </w:p>
    <w:p w:rsidR="001351DD" w:rsidRDefault="001351DD" w:rsidP="00C97B98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A272FD">
        <w:rPr>
          <w:rFonts w:ascii="Times New Roman" w:hAnsi="Times New Roman" w:cs="Times New Roman"/>
          <w:sz w:val="24"/>
        </w:rPr>
        <w:t xml:space="preserve">Учитель должен иметь персональный компьютер с доступом в информационную сеть Интернет. </w:t>
      </w:r>
    </w:p>
    <w:p w:rsidR="001351DD" w:rsidRPr="00A272FD" w:rsidRDefault="001351DD" w:rsidP="001C6B67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A272FD">
        <w:rPr>
          <w:rFonts w:ascii="Times New Roman" w:hAnsi="Times New Roman" w:cs="Times New Roman"/>
          <w:sz w:val="24"/>
        </w:rPr>
        <w:t>Ограничения в условиях связаны с охраной труда и здоровья при работе с ПК.</w:t>
      </w:r>
    </w:p>
    <w:p w:rsidR="001351DD" w:rsidRDefault="001351DD" w:rsidP="001C6B67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Научно-методическое сопровождение и продвижение сайта;</w:t>
      </w:r>
    </w:p>
    <w:p w:rsidR="001C6B67" w:rsidRDefault="001351DD" w:rsidP="001C6B67">
      <w:pPr>
        <w:pStyle w:val="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Активная позиция и стремление к росту профессионализма учителя.  </w:t>
      </w:r>
    </w:p>
    <w:p w:rsidR="001C6B67" w:rsidRPr="00C97B98" w:rsidRDefault="001351DD" w:rsidP="00C97B98">
      <w:pPr>
        <w:spacing w:line="240" w:lineRule="auto"/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 xml:space="preserve">  </w:t>
      </w:r>
      <w:r w:rsidR="00B92397" w:rsidRPr="00C97B98"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  <w:t>Результативность внедрения проекта</w:t>
      </w:r>
      <w:r w:rsidR="00F56BAF" w:rsidRPr="00C97B98">
        <w:rPr>
          <w:rFonts w:ascii="Times New Roman" w:hAnsi="Times New Roman" w:cs="Times New Roman"/>
          <w:b/>
          <w:i/>
          <w:color w:val="8B1010" w:themeColor="accent1" w:themeShade="80"/>
          <w:sz w:val="24"/>
          <w:szCs w:val="24"/>
        </w:rPr>
        <w:t xml:space="preserve"> </w:t>
      </w:r>
    </w:p>
    <w:p w:rsidR="00B92397" w:rsidRDefault="00B92397" w:rsidP="001C6B67">
      <w:pPr>
        <w:spacing w:line="240" w:lineRule="auto"/>
        <w:contextualSpacing/>
        <w:jc w:val="both"/>
        <w:rPr>
          <w:rFonts w:ascii="Times New Roman" w:hAnsi="Times New Roman" w:cs="Times New Roman"/>
          <w:spacing w:val="1"/>
          <w:sz w:val="24"/>
        </w:rPr>
      </w:pPr>
      <w:r w:rsidRPr="00B92397">
        <w:rPr>
          <w:rFonts w:ascii="Times New Roman" w:hAnsi="Times New Roman" w:cs="Times New Roman"/>
          <w:sz w:val="24"/>
        </w:rPr>
        <w:t>Материалы сайта можно использовать при реализации ФГОС ОО и СОО, историко-культурного стандарта; при подготовке к ГИА, ВПР, НИКО</w:t>
      </w:r>
      <w:r>
        <w:rPr>
          <w:rFonts w:ascii="Times New Roman" w:hAnsi="Times New Roman" w:cs="Times New Roman"/>
          <w:sz w:val="24"/>
        </w:rPr>
        <w:t>, РИ</w:t>
      </w:r>
      <w:r w:rsidRPr="00B92397">
        <w:rPr>
          <w:rFonts w:ascii="Times New Roman" w:hAnsi="Times New Roman" w:cs="Times New Roman"/>
          <w:sz w:val="24"/>
        </w:rPr>
        <w:t xml:space="preserve">; для повышения квалификации учителей истории и обществознания, при подготовке к аттестации, урокам, при работе с одаренными детьми по подготовке к </w:t>
      </w:r>
      <w:proofErr w:type="spellStart"/>
      <w:r w:rsidRPr="00B92397">
        <w:rPr>
          <w:rFonts w:ascii="Times New Roman" w:hAnsi="Times New Roman" w:cs="Times New Roman"/>
          <w:sz w:val="24"/>
        </w:rPr>
        <w:t>ВсОШ</w:t>
      </w:r>
      <w:proofErr w:type="spellEnd"/>
      <w:r w:rsidRPr="00B92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B92397">
        <w:rPr>
          <w:rFonts w:ascii="Times New Roman" w:hAnsi="Times New Roman" w:cs="Times New Roman"/>
          <w:sz w:val="24"/>
        </w:rPr>
        <w:t>По итогам мониторинга, проводимого в сентябре</w:t>
      </w:r>
      <w:r>
        <w:rPr>
          <w:rFonts w:ascii="Times New Roman" w:hAnsi="Times New Roman" w:cs="Times New Roman"/>
          <w:sz w:val="24"/>
        </w:rPr>
        <w:t xml:space="preserve"> 2017</w:t>
      </w:r>
      <w:r w:rsidRPr="00B92397">
        <w:rPr>
          <w:rFonts w:ascii="Times New Roman" w:hAnsi="Times New Roman" w:cs="Times New Roman"/>
          <w:sz w:val="24"/>
        </w:rPr>
        <w:t>, можно сказать, что информация, размещенная на сайте актуальна, и способствует повышению профессионального мастерства учителей истории и об</w:t>
      </w:r>
      <w:r>
        <w:rPr>
          <w:rFonts w:ascii="Times New Roman" w:hAnsi="Times New Roman" w:cs="Times New Roman"/>
          <w:sz w:val="24"/>
        </w:rPr>
        <w:t xml:space="preserve">ществознания </w:t>
      </w:r>
      <w:proofErr w:type="spellStart"/>
      <w:r>
        <w:rPr>
          <w:rFonts w:ascii="Times New Roman" w:hAnsi="Times New Roman" w:cs="Times New Roman"/>
          <w:sz w:val="24"/>
        </w:rPr>
        <w:t>Киришского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  <w:r w:rsidRPr="00B92397">
        <w:rPr>
          <w:rFonts w:ascii="Times New Roman" w:hAnsi="Times New Roman" w:cs="Times New Roman"/>
          <w:sz w:val="24"/>
        </w:rPr>
        <w:t xml:space="preserve"> «Сайт РМО - это действительно умная методическая площадка для педагогов» написала в своем отзыве учитель МОУ «КСОШ №8». </w:t>
      </w:r>
      <w:r w:rsidRPr="00B92397">
        <w:rPr>
          <w:rFonts w:ascii="Times New Roman" w:hAnsi="Times New Roman" w:cs="Times New Roman"/>
          <w:spacing w:val="1"/>
          <w:sz w:val="24"/>
        </w:rPr>
        <w:t>Сайт РМО учителей истории и обществознания в 2015 г. стал победителем в районном конкурсе «Лучший сайт педагога» в номинации «Лучший сайт руководи</w:t>
      </w:r>
      <w:r>
        <w:rPr>
          <w:rFonts w:ascii="Times New Roman" w:hAnsi="Times New Roman" w:cs="Times New Roman"/>
          <w:spacing w:val="1"/>
          <w:sz w:val="24"/>
        </w:rPr>
        <w:t xml:space="preserve">теля методического объединения», а в декабре 2017 г. </w:t>
      </w:r>
      <w:r w:rsidR="00052EC5">
        <w:rPr>
          <w:rFonts w:ascii="Times New Roman" w:hAnsi="Times New Roman" w:cs="Times New Roman"/>
          <w:spacing w:val="1"/>
          <w:sz w:val="24"/>
        </w:rPr>
        <w:t xml:space="preserve">- </w:t>
      </w:r>
      <w:r>
        <w:rPr>
          <w:rFonts w:ascii="Times New Roman" w:hAnsi="Times New Roman" w:cs="Times New Roman"/>
          <w:spacing w:val="1"/>
          <w:sz w:val="24"/>
        </w:rPr>
        <w:t xml:space="preserve">победителем регионального конкурса ГАОУ ДПО «ЛОИРО» образовательных </w:t>
      </w:r>
      <w:proofErr w:type="spellStart"/>
      <w:r>
        <w:rPr>
          <w:rFonts w:ascii="Times New Roman" w:hAnsi="Times New Roman" w:cs="Times New Roman"/>
          <w:spacing w:val="1"/>
          <w:sz w:val="24"/>
        </w:rPr>
        <w:t>интернет-ресурсов</w:t>
      </w:r>
      <w:proofErr w:type="spellEnd"/>
      <w:r>
        <w:rPr>
          <w:rFonts w:ascii="Times New Roman" w:hAnsi="Times New Roman" w:cs="Times New Roman"/>
          <w:spacing w:val="1"/>
          <w:sz w:val="24"/>
        </w:rPr>
        <w:t xml:space="preserve"> в номинации «Электронное сопровождение образовательной деятельности».</w:t>
      </w:r>
    </w:p>
    <w:p w:rsidR="001351DD" w:rsidRPr="004C1EC2" w:rsidRDefault="00B92397" w:rsidP="001C6B67">
      <w:pPr>
        <w:shd w:val="clear" w:color="auto" w:fill="FFFFFF"/>
        <w:tabs>
          <w:tab w:val="left" w:pos="1262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91415" cy="1950724"/>
            <wp:effectExtent l="381000" t="209550" r="304165" b="2209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20003929">
                      <a:off x="0" y="0"/>
                      <a:ext cx="1391415" cy="195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8E9">
        <w:rPr>
          <w:noProof/>
          <w:lang w:eastAsia="ru-RU"/>
        </w:rPr>
        <w:drawing>
          <wp:inline distT="0" distB="0" distL="0" distR="0">
            <wp:extent cx="1402083" cy="1950724"/>
            <wp:effectExtent l="342900" t="190500" r="331467" b="182876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 rot="1376598">
                      <a:off x="0" y="0"/>
                      <a:ext cx="1402083" cy="195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DD" w:rsidRDefault="001351DD" w:rsidP="001C6B67">
      <w:pPr>
        <w:pStyle w:val="3"/>
        <w:spacing w:line="240" w:lineRule="auto"/>
      </w:pPr>
    </w:p>
    <w:p w:rsidR="00324893" w:rsidRDefault="00324893" w:rsidP="001935AB">
      <w:pPr>
        <w:pStyle w:val="a4"/>
      </w:pPr>
    </w:p>
    <w:sectPr w:rsidR="00324893" w:rsidSect="004578E9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864" w:right="864" w:bottom="2304" w:left="864" w:header="576" w:footer="28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05" w:rsidRDefault="00056805" w:rsidP="00713050">
      <w:pPr>
        <w:spacing w:line="240" w:lineRule="auto"/>
      </w:pPr>
      <w:r>
        <w:separator/>
      </w:r>
    </w:p>
  </w:endnote>
  <w:endnote w:type="continuationSeparator" w:id="0">
    <w:p w:rsidR="00056805" w:rsidRDefault="0005680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E9" w:rsidRDefault="004578E9">
    <w:pPr>
      <w:pStyle w:val="a9"/>
    </w:pPr>
  </w:p>
  <w:p w:rsidR="00C2098A" w:rsidRDefault="00C2098A" w:rsidP="00217980">
    <w:pPr>
      <w:pStyle w:val="a9"/>
      <w:rPr>
        <w:noProof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53955"/>
      <w:placeholder>
        <w:docPart w:val="856CA45A383448D5BFA89C3472688C03"/>
      </w:placeholder>
      <w:temporary/>
      <w:showingPlcHdr/>
    </w:sdtPr>
    <w:sdtContent>
      <w:p w:rsidR="00324893" w:rsidRDefault="00324893">
        <w:pPr>
          <w:pStyle w:val="a9"/>
        </w:pPr>
        <w:r>
          <w:t>[Введите текст]</w:t>
        </w:r>
      </w:p>
    </w:sdtContent>
  </w:sdt>
  <w:p w:rsidR="00217980" w:rsidRDefault="002179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05" w:rsidRDefault="00056805" w:rsidP="00713050">
      <w:pPr>
        <w:spacing w:line="240" w:lineRule="auto"/>
      </w:pPr>
      <w:r>
        <w:separator/>
      </w:r>
    </w:p>
  </w:footnote>
  <w:footnote w:type="continuationSeparator" w:id="0">
    <w:p w:rsidR="00056805" w:rsidRDefault="0005680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5F" w:rsidRPr="001351DD" w:rsidRDefault="00CE295F" w:rsidP="00CE295F">
    <w:pPr>
      <w:pStyle w:val="a6"/>
      <w:jc w:val="center"/>
      <w:rPr>
        <w:rFonts w:ascii="Times New Roman" w:hAnsi="Times New Roman" w:cs="Times New Roman"/>
        <w:b/>
      </w:rPr>
    </w:pPr>
    <w:r w:rsidRPr="001351DD">
      <w:rPr>
        <w:rFonts w:ascii="Times New Roman" w:hAnsi="Times New Roman" w:cs="Times New Roman"/>
        <w:b/>
      </w:rPr>
      <w:t>Методический отдел МБУ «</w:t>
    </w:r>
    <w:proofErr w:type="spellStart"/>
    <w:r w:rsidRPr="001351DD">
      <w:rPr>
        <w:rFonts w:ascii="Times New Roman" w:hAnsi="Times New Roman" w:cs="Times New Roman"/>
        <w:b/>
      </w:rPr>
      <w:t>Киришский</w:t>
    </w:r>
    <w:proofErr w:type="spellEnd"/>
    <w:r w:rsidRPr="001351DD">
      <w:rPr>
        <w:rFonts w:ascii="Times New Roman" w:hAnsi="Times New Roman" w:cs="Times New Roman"/>
        <w:b/>
      </w:rPr>
      <w:t xml:space="preserve"> центр МППС»</w:t>
    </w:r>
  </w:p>
  <w:p w:rsidR="00CE295F" w:rsidRDefault="00CE29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DEEB86BF7B5D41E790A44BB6577C287C"/>
      </w:placeholder>
      <w:temporary/>
      <w:showingPlcHdr/>
    </w:sdtPr>
    <w:sdtContent>
      <w:p w:rsidR="00647B01" w:rsidRDefault="00647B01">
        <w:pPr>
          <w:pStyle w:val="a6"/>
        </w:pPr>
        <w:r>
          <w:t>[Введите текст]</w:t>
        </w:r>
      </w:p>
    </w:sdtContent>
  </w:sdt>
  <w:p w:rsidR="001351DD" w:rsidRDefault="001351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F20"/>
    <w:multiLevelType w:val="hybridMultilevel"/>
    <w:tmpl w:val="0768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150A4"/>
    <w:multiLevelType w:val="hybridMultilevel"/>
    <w:tmpl w:val="C7D48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0953"/>
    <w:multiLevelType w:val="hybridMultilevel"/>
    <w:tmpl w:val="DDB61E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00491"/>
    <w:multiLevelType w:val="hybridMultilevel"/>
    <w:tmpl w:val="B8B6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E61"/>
    <w:rsid w:val="00052EC5"/>
    <w:rsid w:val="00056805"/>
    <w:rsid w:val="00091382"/>
    <w:rsid w:val="000B0619"/>
    <w:rsid w:val="000B4B37"/>
    <w:rsid w:val="000B61CA"/>
    <w:rsid w:val="000B763A"/>
    <w:rsid w:val="000F7610"/>
    <w:rsid w:val="00114ED7"/>
    <w:rsid w:val="001341FA"/>
    <w:rsid w:val="001351DD"/>
    <w:rsid w:val="00140B0E"/>
    <w:rsid w:val="00183F66"/>
    <w:rsid w:val="001935AB"/>
    <w:rsid w:val="001A5CA9"/>
    <w:rsid w:val="001B2AC1"/>
    <w:rsid w:val="001B403A"/>
    <w:rsid w:val="001C6B67"/>
    <w:rsid w:val="00217980"/>
    <w:rsid w:val="00271662"/>
    <w:rsid w:val="0027404F"/>
    <w:rsid w:val="00293B83"/>
    <w:rsid w:val="00293D06"/>
    <w:rsid w:val="002A0CBD"/>
    <w:rsid w:val="002B091C"/>
    <w:rsid w:val="002C2CDD"/>
    <w:rsid w:val="002D45C6"/>
    <w:rsid w:val="002F03FA"/>
    <w:rsid w:val="00313E86"/>
    <w:rsid w:val="00324893"/>
    <w:rsid w:val="00333CD3"/>
    <w:rsid w:val="00340365"/>
    <w:rsid w:val="00342B64"/>
    <w:rsid w:val="00346A22"/>
    <w:rsid w:val="00364079"/>
    <w:rsid w:val="00376BF6"/>
    <w:rsid w:val="00387529"/>
    <w:rsid w:val="003C5528"/>
    <w:rsid w:val="003D206F"/>
    <w:rsid w:val="004077FB"/>
    <w:rsid w:val="00423741"/>
    <w:rsid w:val="00424DD9"/>
    <w:rsid w:val="0045367C"/>
    <w:rsid w:val="004578E9"/>
    <w:rsid w:val="0046104A"/>
    <w:rsid w:val="004715C7"/>
    <w:rsid w:val="004717C5"/>
    <w:rsid w:val="00474065"/>
    <w:rsid w:val="00523479"/>
    <w:rsid w:val="00543DB7"/>
    <w:rsid w:val="00550EB6"/>
    <w:rsid w:val="005729B0"/>
    <w:rsid w:val="005D27FD"/>
    <w:rsid w:val="005E1CC4"/>
    <w:rsid w:val="005E62BC"/>
    <w:rsid w:val="006216E3"/>
    <w:rsid w:val="00621F8E"/>
    <w:rsid w:val="00641630"/>
    <w:rsid w:val="00646714"/>
    <w:rsid w:val="00647B01"/>
    <w:rsid w:val="00684488"/>
    <w:rsid w:val="006963C1"/>
    <w:rsid w:val="006A3CE7"/>
    <w:rsid w:val="006C4C50"/>
    <w:rsid w:val="006D76B1"/>
    <w:rsid w:val="00711918"/>
    <w:rsid w:val="00713050"/>
    <w:rsid w:val="00741125"/>
    <w:rsid w:val="00746F7F"/>
    <w:rsid w:val="007569C1"/>
    <w:rsid w:val="00763832"/>
    <w:rsid w:val="007D2696"/>
    <w:rsid w:val="00800633"/>
    <w:rsid w:val="00806758"/>
    <w:rsid w:val="00811117"/>
    <w:rsid w:val="00814061"/>
    <w:rsid w:val="008272A4"/>
    <w:rsid w:val="00841146"/>
    <w:rsid w:val="0088504C"/>
    <w:rsid w:val="0089210B"/>
    <w:rsid w:val="0089382B"/>
    <w:rsid w:val="008A1907"/>
    <w:rsid w:val="008C6BCA"/>
    <w:rsid w:val="008C7B50"/>
    <w:rsid w:val="008F665A"/>
    <w:rsid w:val="00922BE7"/>
    <w:rsid w:val="00927E61"/>
    <w:rsid w:val="00955C07"/>
    <w:rsid w:val="009754CD"/>
    <w:rsid w:val="00987CD3"/>
    <w:rsid w:val="009B3C40"/>
    <w:rsid w:val="00A42540"/>
    <w:rsid w:val="00A50939"/>
    <w:rsid w:val="00A84402"/>
    <w:rsid w:val="00A84C8D"/>
    <w:rsid w:val="00AA6A40"/>
    <w:rsid w:val="00B3214E"/>
    <w:rsid w:val="00B5664D"/>
    <w:rsid w:val="00B92397"/>
    <w:rsid w:val="00BA5B40"/>
    <w:rsid w:val="00BD0206"/>
    <w:rsid w:val="00C125FE"/>
    <w:rsid w:val="00C2098A"/>
    <w:rsid w:val="00C5444A"/>
    <w:rsid w:val="00C612DA"/>
    <w:rsid w:val="00C7741E"/>
    <w:rsid w:val="00C875AB"/>
    <w:rsid w:val="00C97B98"/>
    <w:rsid w:val="00CA3DF1"/>
    <w:rsid w:val="00CA4581"/>
    <w:rsid w:val="00CE18D5"/>
    <w:rsid w:val="00CE295F"/>
    <w:rsid w:val="00D04109"/>
    <w:rsid w:val="00DD6416"/>
    <w:rsid w:val="00DF4E0A"/>
    <w:rsid w:val="00E02DCD"/>
    <w:rsid w:val="00E12C60"/>
    <w:rsid w:val="00E22E87"/>
    <w:rsid w:val="00E57630"/>
    <w:rsid w:val="00E86C2B"/>
    <w:rsid w:val="00EC1372"/>
    <w:rsid w:val="00EF7CC9"/>
    <w:rsid w:val="00F207C0"/>
    <w:rsid w:val="00F20AE5"/>
    <w:rsid w:val="00F56BAF"/>
    <w:rsid w:val="00F645C7"/>
    <w:rsid w:val="00FB2087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66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8"/>
    <w:qFormat/>
    <w:rsid w:val="00183F66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F66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183F66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Нижний колонтитул Знак"/>
    <w:basedOn w:val="a0"/>
    <w:link w:val="a9"/>
    <w:uiPriority w:val="99"/>
    <w:rsid w:val="0088504C"/>
    <w:rPr>
      <w:rFonts w:asciiTheme="majorHAnsi" w:hAnsiTheme="majorHAnsi"/>
      <w:caps/>
    </w:rPr>
  </w:style>
  <w:style w:type="character" w:customStyle="1" w:styleId="80">
    <w:name w:val="Заголовок 8 Знак"/>
    <w:basedOn w:val="a0"/>
    <w:link w:val="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b">
    <w:name w:val="Title"/>
    <w:basedOn w:val="a"/>
    <w:next w:val="a"/>
    <w:link w:val="ac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d">
    <w:name w:val="Subtitle"/>
    <w:basedOn w:val="a"/>
    <w:next w:val="a"/>
    <w:link w:val="ae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83F66"/>
    <w:rPr>
      <w:rFonts w:asciiTheme="majorHAnsi" w:eastAsiaTheme="majorEastAsia" w:hAnsiTheme="majorHAnsi" w:cstheme="majorBidi"/>
      <w:color w:val="D01818" w:themeColor="accent1" w:themeShade="BF"/>
    </w:rPr>
  </w:style>
  <w:style w:type="paragraph" w:styleId="af">
    <w:name w:val="List Paragraph"/>
    <w:basedOn w:val="a"/>
    <w:uiPriority w:val="34"/>
    <w:qFormat/>
    <w:rsid w:val="001351D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af0">
    <w:name w:val="Hyperlink"/>
    <w:rsid w:val="001351D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47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7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http://history.good-people.pro/" TargetMode="External"/><Relationship Id="rId14" Type="http://schemas.openxmlformats.org/officeDocument/2006/relationships/diagramLayout" Target="diagrams/layout1.xm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77;&#1079;&#1091;&#1087;&#1088;&#1077;&#1095;&#1085;&#1086;&#1077;%20&#1088;&#1077;&#1079;&#1102;&#1084;&#1077;%20&#1086;&#1090;%20MO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720CEE-B67F-494A-9623-152BDBB8C39E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4B3F8515-24D9-434E-AB30-6D8A6A05FB98}">
      <dgm:prSet phldrT="[Текст]" custT="1"/>
      <dgm:spPr/>
      <dgm:t>
        <a:bodyPr/>
        <a:lstStyle/>
        <a:p>
          <a:r>
            <a:rPr lang="ru-RU" sz="1400" b="1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Создание и сопровождение сайта</a:t>
          </a:r>
        </a:p>
      </dgm:t>
    </dgm:pt>
    <dgm:pt modelId="{AC4B7D33-8728-4B19-994A-BE8A188A34F0}" type="parTrans" cxnId="{64F0E678-0208-4F49-B210-D85103A19722}">
      <dgm:prSet/>
      <dgm:spPr/>
      <dgm:t>
        <a:bodyPr/>
        <a:lstStyle/>
        <a:p>
          <a:endParaRPr lang="ru-RU"/>
        </a:p>
      </dgm:t>
    </dgm:pt>
    <dgm:pt modelId="{B852953C-796E-4C9A-BA0C-25AEA8BCC5F4}" type="sibTrans" cxnId="{64F0E678-0208-4F49-B210-D85103A19722}">
      <dgm:prSet/>
      <dgm:spPr/>
      <dgm:t>
        <a:bodyPr/>
        <a:lstStyle/>
        <a:p>
          <a:endParaRPr lang="ru-RU"/>
        </a:p>
      </dgm:t>
    </dgm:pt>
    <dgm:pt modelId="{F250189D-BA4C-40B0-9713-91BFB9601243}">
      <dgm:prSet phldrT="[Текст]" custT="1"/>
      <dgm:spPr/>
      <dgm:t>
        <a:bodyPr/>
        <a:lstStyle/>
        <a:p>
          <a:r>
            <a:rPr lang="ru-RU" sz="1400" b="1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Администрирование</a:t>
          </a:r>
        </a:p>
      </dgm:t>
    </dgm:pt>
    <dgm:pt modelId="{AF484FC1-CBD0-4D7D-9533-A8D0FFA9FBA3}" type="parTrans" cxnId="{E3AC1FC0-5B2F-430C-A08F-C23BE47EE154}">
      <dgm:prSet/>
      <dgm:spPr/>
      <dgm:t>
        <a:bodyPr/>
        <a:lstStyle/>
        <a:p>
          <a:endParaRPr lang="ru-RU"/>
        </a:p>
      </dgm:t>
    </dgm:pt>
    <dgm:pt modelId="{46275CA7-5E2A-48CC-9A2F-9DD77F2F50DD}" type="sibTrans" cxnId="{E3AC1FC0-5B2F-430C-A08F-C23BE47EE154}">
      <dgm:prSet/>
      <dgm:spPr/>
      <dgm:t>
        <a:bodyPr/>
        <a:lstStyle/>
        <a:p>
          <a:endParaRPr lang="ru-RU"/>
        </a:p>
      </dgm:t>
    </dgm:pt>
    <dgm:pt modelId="{9276F3D1-DA17-4EFB-B14C-FAB4E04ECD1E}">
      <dgm:prSet phldrT="[Текст]" custT="1"/>
      <dgm:spPr/>
      <dgm:t>
        <a:bodyPr/>
        <a:lstStyle/>
        <a:p>
          <a:r>
            <a:rPr lang="ru-RU" sz="1400" b="1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Продвижение</a:t>
          </a:r>
        </a:p>
      </dgm:t>
    </dgm:pt>
    <dgm:pt modelId="{0EE4B805-4A26-450F-B277-9D42FC411F84}" type="parTrans" cxnId="{F13EDD0B-981C-43FD-B014-2CE588079B06}">
      <dgm:prSet/>
      <dgm:spPr/>
      <dgm:t>
        <a:bodyPr/>
        <a:lstStyle/>
        <a:p>
          <a:endParaRPr lang="ru-RU"/>
        </a:p>
      </dgm:t>
    </dgm:pt>
    <dgm:pt modelId="{21854642-31AB-4611-98B5-04D6B31E48A5}" type="sibTrans" cxnId="{F13EDD0B-981C-43FD-B014-2CE588079B06}">
      <dgm:prSet/>
      <dgm:spPr/>
      <dgm:t>
        <a:bodyPr/>
        <a:lstStyle/>
        <a:p>
          <a:endParaRPr lang="ru-RU"/>
        </a:p>
      </dgm:t>
    </dgm:pt>
    <dgm:pt modelId="{5866CF5A-DFA1-4C44-8A5A-066A2DE20904}">
      <dgm:prSet phldrT="[Текст]" custT="1"/>
      <dgm:spPr/>
      <dgm:t>
        <a:bodyPr/>
        <a:lstStyle/>
        <a:p>
          <a:r>
            <a:rPr lang="ru-RU" sz="1400" b="1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Наполнение</a:t>
          </a:r>
        </a:p>
      </dgm:t>
    </dgm:pt>
    <dgm:pt modelId="{FD390727-0695-4618-AE0D-5F09B4E2B522}" type="parTrans" cxnId="{85D15D35-77F3-47C0-B6A0-54876B6DA202}">
      <dgm:prSet/>
      <dgm:spPr/>
      <dgm:t>
        <a:bodyPr/>
        <a:lstStyle/>
        <a:p>
          <a:endParaRPr lang="ru-RU"/>
        </a:p>
      </dgm:t>
    </dgm:pt>
    <dgm:pt modelId="{F1CB08FA-3A90-4A3B-9833-190687455A00}" type="sibTrans" cxnId="{85D15D35-77F3-47C0-B6A0-54876B6DA202}">
      <dgm:prSet/>
      <dgm:spPr/>
      <dgm:t>
        <a:bodyPr/>
        <a:lstStyle/>
        <a:p>
          <a:endParaRPr lang="ru-RU"/>
        </a:p>
      </dgm:t>
    </dgm:pt>
    <dgm:pt modelId="{C15E2A50-C9FB-4208-8CC0-CF88DAB76DCB}">
      <dgm:prSet phldrT="[Текст]" custT="1"/>
      <dgm:spPr/>
      <dgm:t>
        <a:bodyPr/>
        <a:lstStyle/>
        <a:p>
          <a:r>
            <a:rPr lang="ru-RU" sz="1400" b="1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Веб-разработка</a:t>
          </a:r>
        </a:p>
      </dgm:t>
    </dgm:pt>
    <dgm:pt modelId="{3E4E6FEC-2C72-41E1-B9EB-1F369827A1CD}" type="parTrans" cxnId="{BDDA2E62-2773-46E4-9B8E-A340DC673912}">
      <dgm:prSet/>
      <dgm:spPr/>
      <dgm:t>
        <a:bodyPr/>
        <a:lstStyle/>
        <a:p>
          <a:endParaRPr lang="ru-RU"/>
        </a:p>
      </dgm:t>
    </dgm:pt>
    <dgm:pt modelId="{1077B45B-212F-4696-AF0C-C33B7701EF50}" type="sibTrans" cxnId="{BDDA2E62-2773-46E4-9B8E-A340DC673912}">
      <dgm:prSet/>
      <dgm:spPr/>
      <dgm:t>
        <a:bodyPr/>
        <a:lstStyle/>
        <a:p>
          <a:endParaRPr lang="ru-RU"/>
        </a:p>
      </dgm:t>
    </dgm:pt>
    <dgm:pt modelId="{BA5E8B1E-B6E1-449C-B3BD-588112BC6BDA}">
      <dgm:prSet phldrT="[Текст]" custT="1"/>
      <dgm:spPr/>
      <dgm:t>
        <a:bodyPr/>
        <a:lstStyle/>
        <a:p>
          <a:r>
            <a:rPr lang="ru-RU" sz="1400" b="1" i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Веб-дизайн</a:t>
          </a:r>
        </a:p>
      </dgm:t>
    </dgm:pt>
    <dgm:pt modelId="{442766F7-D461-4A3A-94E1-650000B59E3C}" type="parTrans" cxnId="{A47B55CA-E71D-4BFF-9AF4-8458A55AFD4A}">
      <dgm:prSet/>
      <dgm:spPr/>
      <dgm:t>
        <a:bodyPr/>
        <a:lstStyle/>
        <a:p>
          <a:endParaRPr lang="ru-RU"/>
        </a:p>
      </dgm:t>
    </dgm:pt>
    <dgm:pt modelId="{7C02F1CB-EE99-499F-AF15-3D1E193E5036}" type="sibTrans" cxnId="{A47B55CA-E71D-4BFF-9AF4-8458A55AFD4A}">
      <dgm:prSet/>
      <dgm:spPr/>
      <dgm:t>
        <a:bodyPr/>
        <a:lstStyle/>
        <a:p>
          <a:endParaRPr lang="ru-RU"/>
        </a:p>
      </dgm:t>
    </dgm:pt>
    <dgm:pt modelId="{BD183152-8B62-4714-99E9-E603C5AE727B}" type="pres">
      <dgm:prSet presAssocID="{7A720CEE-B67F-494A-9623-152BDBB8C39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F173319-6B34-461A-AF3F-8924A3D13CC6}" type="pres">
      <dgm:prSet presAssocID="{4B3F8515-24D9-434E-AB30-6D8A6A05FB98}" presName="hierRoot1" presStyleCnt="0"/>
      <dgm:spPr/>
    </dgm:pt>
    <dgm:pt modelId="{61075F2E-CFEC-4E82-B7A7-D1D785C05974}" type="pres">
      <dgm:prSet presAssocID="{4B3F8515-24D9-434E-AB30-6D8A6A05FB98}" presName="composite" presStyleCnt="0"/>
      <dgm:spPr/>
    </dgm:pt>
    <dgm:pt modelId="{353EC9A7-5491-40A6-9202-0D620CCC6193}" type="pres">
      <dgm:prSet presAssocID="{4B3F8515-24D9-434E-AB30-6D8A6A05FB98}" presName="background" presStyleLbl="node0" presStyleIdx="0" presStyleCnt="1"/>
      <dgm:spPr/>
    </dgm:pt>
    <dgm:pt modelId="{C446F2D5-AEB4-4317-A61C-52B36FD1BF4E}" type="pres">
      <dgm:prSet presAssocID="{4B3F8515-24D9-434E-AB30-6D8A6A05FB98}" presName="text" presStyleLbl="fgAcc0" presStyleIdx="0" presStyleCnt="1" custScaleX="2268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8F200C-40D0-420D-B36C-7BE8BE0D81EE}" type="pres">
      <dgm:prSet presAssocID="{4B3F8515-24D9-434E-AB30-6D8A6A05FB98}" presName="hierChild2" presStyleCnt="0"/>
      <dgm:spPr/>
    </dgm:pt>
    <dgm:pt modelId="{A0C0191D-3B64-42FD-8AFF-4A88B79296DD}" type="pres">
      <dgm:prSet presAssocID="{AF484FC1-CBD0-4D7D-9533-A8D0FFA9FBA3}" presName="Name10" presStyleLbl="parChTrans1D2" presStyleIdx="0" presStyleCnt="2"/>
      <dgm:spPr/>
      <dgm:t>
        <a:bodyPr/>
        <a:lstStyle/>
        <a:p>
          <a:endParaRPr lang="ru-RU"/>
        </a:p>
      </dgm:t>
    </dgm:pt>
    <dgm:pt modelId="{A62385C4-5A5F-46F6-B303-4443188EC66D}" type="pres">
      <dgm:prSet presAssocID="{F250189D-BA4C-40B0-9713-91BFB9601243}" presName="hierRoot2" presStyleCnt="0"/>
      <dgm:spPr/>
    </dgm:pt>
    <dgm:pt modelId="{A73FED7E-8A9A-4524-96BD-6BB3E2F2F8D4}" type="pres">
      <dgm:prSet presAssocID="{F250189D-BA4C-40B0-9713-91BFB9601243}" presName="composite2" presStyleCnt="0"/>
      <dgm:spPr/>
    </dgm:pt>
    <dgm:pt modelId="{64DD33FC-C45F-4CC7-9978-92EB35BC3A0E}" type="pres">
      <dgm:prSet presAssocID="{F250189D-BA4C-40B0-9713-91BFB9601243}" presName="background2" presStyleLbl="node2" presStyleIdx="0" presStyleCnt="2"/>
      <dgm:spPr/>
    </dgm:pt>
    <dgm:pt modelId="{919CD3F0-21D2-4CBB-B071-9E4F4E9F74D3}" type="pres">
      <dgm:prSet presAssocID="{F250189D-BA4C-40B0-9713-91BFB9601243}" presName="text2" presStyleLbl="fgAcc2" presStyleIdx="0" presStyleCnt="2" custScaleX="2170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7EFB34-BB48-4A3E-8B40-6145E16DCC1F}" type="pres">
      <dgm:prSet presAssocID="{F250189D-BA4C-40B0-9713-91BFB9601243}" presName="hierChild3" presStyleCnt="0"/>
      <dgm:spPr/>
    </dgm:pt>
    <dgm:pt modelId="{1EDB8944-B901-420E-BA33-FE24E292B207}" type="pres">
      <dgm:prSet presAssocID="{0EE4B805-4A26-450F-B277-9D42FC411F84}" presName="Name17" presStyleLbl="parChTrans1D3" presStyleIdx="0" presStyleCnt="3"/>
      <dgm:spPr/>
      <dgm:t>
        <a:bodyPr/>
        <a:lstStyle/>
        <a:p>
          <a:endParaRPr lang="ru-RU"/>
        </a:p>
      </dgm:t>
    </dgm:pt>
    <dgm:pt modelId="{8B882B64-2F49-43A2-BE9E-697C1060F466}" type="pres">
      <dgm:prSet presAssocID="{9276F3D1-DA17-4EFB-B14C-FAB4E04ECD1E}" presName="hierRoot3" presStyleCnt="0"/>
      <dgm:spPr/>
    </dgm:pt>
    <dgm:pt modelId="{0158124C-12DF-4ACF-9342-9908213AB2DB}" type="pres">
      <dgm:prSet presAssocID="{9276F3D1-DA17-4EFB-B14C-FAB4E04ECD1E}" presName="composite3" presStyleCnt="0"/>
      <dgm:spPr/>
    </dgm:pt>
    <dgm:pt modelId="{225CA110-F821-4E99-BE2D-B918EC93123B}" type="pres">
      <dgm:prSet presAssocID="{9276F3D1-DA17-4EFB-B14C-FAB4E04ECD1E}" presName="background3" presStyleLbl="node3" presStyleIdx="0" presStyleCnt="3"/>
      <dgm:spPr/>
    </dgm:pt>
    <dgm:pt modelId="{FAECF1B1-5697-423D-89E6-DCC4E6388BD1}" type="pres">
      <dgm:prSet presAssocID="{9276F3D1-DA17-4EFB-B14C-FAB4E04ECD1E}" presName="text3" presStyleLbl="fgAcc3" presStyleIdx="0" presStyleCnt="3" custScaleX="1717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2FC09C-02D7-42A9-9097-F3C65B46B794}" type="pres">
      <dgm:prSet presAssocID="{9276F3D1-DA17-4EFB-B14C-FAB4E04ECD1E}" presName="hierChild4" presStyleCnt="0"/>
      <dgm:spPr/>
    </dgm:pt>
    <dgm:pt modelId="{649C808A-DAF7-4754-96FF-82B3AB62F7C4}" type="pres">
      <dgm:prSet presAssocID="{FD390727-0695-4618-AE0D-5F09B4E2B522}" presName="Name17" presStyleLbl="parChTrans1D3" presStyleIdx="1" presStyleCnt="3"/>
      <dgm:spPr/>
      <dgm:t>
        <a:bodyPr/>
        <a:lstStyle/>
        <a:p>
          <a:endParaRPr lang="ru-RU"/>
        </a:p>
      </dgm:t>
    </dgm:pt>
    <dgm:pt modelId="{B366B7FA-1D91-41F2-9284-0F8594770AA1}" type="pres">
      <dgm:prSet presAssocID="{5866CF5A-DFA1-4C44-8A5A-066A2DE20904}" presName="hierRoot3" presStyleCnt="0"/>
      <dgm:spPr/>
    </dgm:pt>
    <dgm:pt modelId="{D216A6CD-3631-4457-87F4-CE90AA56611E}" type="pres">
      <dgm:prSet presAssocID="{5866CF5A-DFA1-4C44-8A5A-066A2DE20904}" presName="composite3" presStyleCnt="0"/>
      <dgm:spPr/>
    </dgm:pt>
    <dgm:pt modelId="{92AADDDC-700F-4929-8BDC-7F8ED46975DE}" type="pres">
      <dgm:prSet presAssocID="{5866CF5A-DFA1-4C44-8A5A-066A2DE20904}" presName="background3" presStyleLbl="node3" presStyleIdx="1" presStyleCnt="3"/>
      <dgm:spPr/>
    </dgm:pt>
    <dgm:pt modelId="{9A8A78C6-88A3-4084-9F73-CB76DEDDABC1}" type="pres">
      <dgm:prSet presAssocID="{5866CF5A-DFA1-4C44-8A5A-066A2DE20904}" presName="text3" presStyleLbl="fgAcc3" presStyleIdx="1" presStyleCnt="3" custScaleX="1528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4CF55A-748E-4F3C-A8EA-FA068F24C0BB}" type="pres">
      <dgm:prSet presAssocID="{5866CF5A-DFA1-4C44-8A5A-066A2DE20904}" presName="hierChild4" presStyleCnt="0"/>
      <dgm:spPr/>
    </dgm:pt>
    <dgm:pt modelId="{9A18F763-0B9B-4608-8B91-47F146DFACF8}" type="pres">
      <dgm:prSet presAssocID="{3E4E6FEC-2C72-41E1-B9EB-1F369827A1CD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FD4BC81-D9CE-40D9-BFA0-0D8DE1C567A4}" type="pres">
      <dgm:prSet presAssocID="{C15E2A50-C9FB-4208-8CC0-CF88DAB76DCB}" presName="hierRoot2" presStyleCnt="0"/>
      <dgm:spPr/>
    </dgm:pt>
    <dgm:pt modelId="{CDC4E174-31F6-4633-AC41-86B76BC1829A}" type="pres">
      <dgm:prSet presAssocID="{C15E2A50-C9FB-4208-8CC0-CF88DAB76DCB}" presName="composite2" presStyleCnt="0"/>
      <dgm:spPr/>
    </dgm:pt>
    <dgm:pt modelId="{0BFB08A9-2E57-4E7F-9DF9-CDBF15CA6019}" type="pres">
      <dgm:prSet presAssocID="{C15E2A50-C9FB-4208-8CC0-CF88DAB76DCB}" presName="background2" presStyleLbl="node2" presStyleIdx="1" presStyleCnt="2"/>
      <dgm:spPr/>
    </dgm:pt>
    <dgm:pt modelId="{8F6F0089-47FE-4F8A-81DF-76E566870380}" type="pres">
      <dgm:prSet presAssocID="{C15E2A50-C9FB-4208-8CC0-CF88DAB76DCB}" presName="text2" presStyleLbl="fgAcc2" presStyleIdx="1" presStyleCnt="2" custScaleX="2023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F657F6-DA84-46B5-AABF-5C59D2014497}" type="pres">
      <dgm:prSet presAssocID="{C15E2A50-C9FB-4208-8CC0-CF88DAB76DCB}" presName="hierChild3" presStyleCnt="0"/>
      <dgm:spPr/>
    </dgm:pt>
    <dgm:pt modelId="{66D10233-5B8B-4038-A74F-F8F1A0822625}" type="pres">
      <dgm:prSet presAssocID="{442766F7-D461-4A3A-94E1-650000B59E3C}" presName="Name17" presStyleLbl="parChTrans1D3" presStyleIdx="2" presStyleCnt="3"/>
      <dgm:spPr/>
      <dgm:t>
        <a:bodyPr/>
        <a:lstStyle/>
        <a:p>
          <a:endParaRPr lang="ru-RU"/>
        </a:p>
      </dgm:t>
    </dgm:pt>
    <dgm:pt modelId="{6712A173-AC7D-4C9D-A6CB-BEF72267AE71}" type="pres">
      <dgm:prSet presAssocID="{BA5E8B1E-B6E1-449C-B3BD-588112BC6BDA}" presName="hierRoot3" presStyleCnt="0"/>
      <dgm:spPr/>
    </dgm:pt>
    <dgm:pt modelId="{BB251F83-845D-4C73-BDEF-DDC79D4CC803}" type="pres">
      <dgm:prSet presAssocID="{BA5E8B1E-B6E1-449C-B3BD-588112BC6BDA}" presName="composite3" presStyleCnt="0"/>
      <dgm:spPr/>
    </dgm:pt>
    <dgm:pt modelId="{01DA5E04-48CA-429E-8F30-5DC9063CDBE2}" type="pres">
      <dgm:prSet presAssocID="{BA5E8B1E-B6E1-449C-B3BD-588112BC6BDA}" presName="background3" presStyleLbl="node3" presStyleIdx="2" presStyleCnt="3"/>
      <dgm:spPr/>
    </dgm:pt>
    <dgm:pt modelId="{97B225F0-2690-4011-9CC1-4692F70304F3}" type="pres">
      <dgm:prSet presAssocID="{BA5E8B1E-B6E1-449C-B3BD-588112BC6BDA}" presName="text3" presStyleLbl="fgAcc3" presStyleIdx="2" presStyleCnt="3" custScaleX="1835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F63C44-8B14-4730-8E83-0AB2F73D4E75}" type="pres">
      <dgm:prSet presAssocID="{BA5E8B1E-B6E1-449C-B3BD-588112BC6BDA}" presName="hierChild4" presStyleCnt="0"/>
      <dgm:spPr/>
    </dgm:pt>
  </dgm:ptLst>
  <dgm:cxnLst>
    <dgm:cxn modelId="{EA8F47D7-7BE4-4D21-B119-370AD4ECF307}" type="presOf" srcId="{FD390727-0695-4618-AE0D-5F09B4E2B522}" destId="{649C808A-DAF7-4754-96FF-82B3AB62F7C4}" srcOrd="0" destOrd="0" presId="urn:microsoft.com/office/officeart/2005/8/layout/hierarchy1"/>
    <dgm:cxn modelId="{AD34BC08-07D0-4665-9E2A-597F3BE12A33}" type="presOf" srcId="{BA5E8B1E-B6E1-449C-B3BD-588112BC6BDA}" destId="{97B225F0-2690-4011-9CC1-4692F70304F3}" srcOrd="0" destOrd="0" presId="urn:microsoft.com/office/officeart/2005/8/layout/hierarchy1"/>
    <dgm:cxn modelId="{B3D69F83-33BC-43F1-A7EF-6C8644490C20}" type="presOf" srcId="{442766F7-D461-4A3A-94E1-650000B59E3C}" destId="{66D10233-5B8B-4038-A74F-F8F1A0822625}" srcOrd="0" destOrd="0" presId="urn:microsoft.com/office/officeart/2005/8/layout/hierarchy1"/>
    <dgm:cxn modelId="{726BC602-F098-45E8-8CB1-EF7712A160FE}" type="presOf" srcId="{F250189D-BA4C-40B0-9713-91BFB9601243}" destId="{919CD3F0-21D2-4CBB-B071-9E4F4E9F74D3}" srcOrd="0" destOrd="0" presId="urn:microsoft.com/office/officeart/2005/8/layout/hierarchy1"/>
    <dgm:cxn modelId="{4300893D-F673-4193-830C-5C517117F051}" type="presOf" srcId="{7A720CEE-B67F-494A-9623-152BDBB8C39E}" destId="{BD183152-8B62-4714-99E9-E603C5AE727B}" srcOrd="0" destOrd="0" presId="urn:microsoft.com/office/officeart/2005/8/layout/hierarchy1"/>
    <dgm:cxn modelId="{105999CF-26C2-448E-86B4-85339A36C48B}" type="presOf" srcId="{4B3F8515-24D9-434E-AB30-6D8A6A05FB98}" destId="{C446F2D5-AEB4-4317-A61C-52B36FD1BF4E}" srcOrd="0" destOrd="0" presId="urn:microsoft.com/office/officeart/2005/8/layout/hierarchy1"/>
    <dgm:cxn modelId="{85D15D35-77F3-47C0-B6A0-54876B6DA202}" srcId="{F250189D-BA4C-40B0-9713-91BFB9601243}" destId="{5866CF5A-DFA1-4C44-8A5A-066A2DE20904}" srcOrd="1" destOrd="0" parTransId="{FD390727-0695-4618-AE0D-5F09B4E2B522}" sibTransId="{F1CB08FA-3A90-4A3B-9833-190687455A00}"/>
    <dgm:cxn modelId="{0A8D768F-9BE1-4849-8198-BC331BEBBB8A}" type="presOf" srcId="{C15E2A50-C9FB-4208-8CC0-CF88DAB76DCB}" destId="{8F6F0089-47FE-4F8A-81DF-76E566870380}" srcOrd="0" destOrd="0" presId="urn:microsoft.com/office/officeart/2005/8/layout/hierarchy1"/>
    <dgm:cxn modelId="{BDDA2E62-2773-46E4-9B8E-A340DC673912}" srcId="{4B3F8515-24D9-434E-AB30-6D8A6A05FB98}" destId="{C15E2A50-C9FB-4208-8CC0-CF88DAB76DCB}" srcOrd="1" destOrd="0" parTransId="{3E4E6FEC-2C72-41E1-B9EB-1F369827A1CD}" sibTransId="{1077B45B-212F-4696-AF0C-C33B7701EF50}"/>
    <dgm:cxn modelId="{BCFEB907-1A4F-4286-AB65-A39BAE24542A}" type="presOf" srcId="{0EE4B805-4A26-450F-B277-9D42FC411F84}" destId="{1EDB8944-B901-420E-BA33-FE24E292B207}" srcOrd="0" destOrd="0" presId="urn:microsoft.com/office/officeart/2005/8/layout/hierarchy1"/>
    <dgm:cxn modelId="{5C6CDDA0-19B0-4124-8171-06295FAC5FDF}" type="presOf" srcId="{9276F3D1-DA17-4EFB-B14C-FAB4E04ECD1E}" destId="{FAECF1B1-5697-423D-89E6-DCC4E6388BD1}" srcOrd="0" destOrd="0" presId="urn:microsoft.com/office/officeart/2005/8/layout/hierarchy1"/>
    <dgm:cxn modelId="{F13EDD0B-981C-43FD-B014-2CE588079B06}" srcId="{F250189D-BA4C-40B0-9713-91BFB9601243}" destId="{9276F3D1-DA17-4EFB-B14C-FAB4E04ECD1E}" srcOrd="0" destOrd="0" parTransId="{0EE4B805-4A26-450F-B277-9D42FC411F84}" sibTransId="{21854642-31AB-4611-98B5-04D6B31E48A5}"/>
    <dgm:cxn modelId="{A47B55CA-E71D-4BFF-9AF4-8458A55AFD4A}" srcId="{C15E2A50-C9FB-4208-8CC0-CF88DAB76DCB}" destId="{BA5E8B1E-B6E1-449C-B3BD-588112BC6BDA}" srcOrd="0" destOrd="0" parTransId="{442766F7-D461-4A3A-94E1-650000B59E3C}" sibTransId="{7C02F1CB-EE99-499F-AF15-3D1E193E5036}"/>
    <dgm:cxn modelId="{64F0E678-0208-4F49-B210-D85103A19722}" srcId="{7A720CEE-B67F-494A-9623-152BDBB8C39E}" destId="{4B3F8515-24D9-434E-AB30-6D8A6A05FB98}" srcOrd="0" destOrd="0" parTransId="{AC4B7D33-8728-4B19-994A-BE8A188A34F0}" sibTransId="{B852953C-796E-4C9A-BA0C-25AEA8BCC5F4}"/>
    <dgm:cxn modelId="{E3AC1FC0-5B2F-430C-A08F-C23BE47EE154}" srcId="{4B3F8515-24D9-434E-AB30-6D8A6A05FB98}" destId="{F250189D-BA4C-40B0-9713-91BFB9601243}" srcOrd="0" destOrd="0" parTransId="{AF484FC1-CBD0-4D7D-9533-A8D0FFA9FBA3}" sibTransId="{46275CA7-5E2A-48CC-9A2F-9DD77F2F50DD}"/>
    <dgm:cxn modelId="{4E71806E-89CE-40CC-BE01-2C5478783EE9}" type="presOf" srcId="{AF484FC1-CBD0-4D7D-9533-A8D0FFA9FBA3}" destId="{A0C0191D-3B64-42FD-8AFF-4A88B79296DD}" srcOrd="0" destOrd="0" presId="urn:microsoft.com/office/officeart/2005/8/layout/hierarchy1"/>
    <dgm:cxn modelId="{5D873210-8AF5-42E8-82EF-CC05C829E486}" type="presOf" srcId="{5866CF5A-DFA1-4C44-8A5A-066A2DE20904}" destId="{9A8A78C6-88A3-4084-9F73-CB76DEDDABC1}" srcOrd="0" destOrd="0" presId="urn:microsoft.com/office/officeart/2005/8/layout/hierarchy1"/>
    <dgm:cxn modelId="{C4F99917-04E2-4801-9292-DE421DA8E348}" type="presOf" srcId="{3E4E6FEC-2C72-41E1-B9EB-1F369827A1CD}" destId="{9A18F763-0B9B-4608-8B91-47F146DFACF8}" srcOrd="0" destOrd="0" presId="urn:microsoft.com/office/officeart/2005/8/layout/hierarchy1"/>
    <dgm:cxn modelId="{18A15375-597C-47E1-8217-A1C244C260A5}" type="presParOf" srcId="{BD183152-8B62-4714-99E9-E603C5AE727B}" destId="{1F173319-6B34-461A-AF3F-8924A3D13CC6}" srcOrd="0" destOrd="0" presId="urn:microsoft.com/office/officeart/2005/8/layout/hierarchy1"/>
    <dgm:cxn modelId="{600814C1-0AAA-4835-9AC7-4311F981291D}" type="presParOf" srcId="{1F173319-6B34-461A-AF3F-8924A3D13CC6}" destId="{61075F2E-CFEC-4E82-B7A7-D1D785C05974}" srcOrd="0" destOrd="0" presId="urn:microsoft.com/office/officeart/2005/8/layout/hierarchy1"/>
    <dgm:cxn modelId="{D2DF59AA-02E3-439C-8A9A-31149979690B}" type="presParOf" srcId="{61075F2E-CFEC-4E82-B7A7-D1D785C05974}" destId="{353EC9A7-5491-40A6-9202-0D620CCC6193}" srcOrd="0" destOrd="0" presId="urn:microsoft.com/office/officeart/2005/8/layout/hierarchy1"/>
    <dgm:cxn modelId="{1977DDDE-59C1-4EEA-9D20-7EA3E891F1B9}" type="presParOf" srcId="{61075F2E-CFEC-4E82-B7A7-D1D785C05974}" destId="{C446F2D5-AEB4-4317-A61C-52B36FD1BF4E}" srcOrd="1" destOrd="0" presId="urn:microsoft.com/office/officeart/2005/8/layout/hierarchy1"/>
    <dgm:cxn modelId="{0DCB1430-064E-4150-9EC0-952B220DC739}" type="presParOf" srcId="{1F173319-6B34-461A-AF3F-8924A3D13CC6}" destId="{468F200C-40D0-420D-B36C-7BE8BE0D81EE}" srcOrd="1" destOrd="0" presId="urn:microsoft.com/office/officeart/2005/8/layout/hierarchy1"/>
    <dgm:cxn modelId="{C602EE29-CE00-46F0-8120-764FFB4AFDAA}" type="presParOf" srcId="{468F200C-40D0-420D-B36C-7BE8BE0D81EE}" destId="{A0C0191D-3B64-42FD-8AFF-4A88B79296DD}" srcOrd="0" destOrd="0" presId="urn:microsoft.com/office/officeart/2005/8/layout/hierarchy1"/>
    <dgm:cxn modelId="{A9613F50-3B5A-40E8-B53F-3A25CEAC2F9C}" type="presParOf" srcId="{468F200C-40D0-420D-B36C-7BE8BE0D81EE}" destId="{A62385C4-5A5F-46F6-B303-4443188EC66D}" srcOrd="1" destOrd="0" presId="urn:microsoft.com/office/officeart/2005/8/layout/hierarchy1"/>
    <dgm:cxn modelId="{EE1D497B-BD3C-463D-94E7-C100A9D082E5}" type="presParOf" srcId="{A62385C4-5A5F-46F6-B303-4443188EC66D}" destId="{A73FED7E-8A9A-4524-96BD-6BB3E2F2F8D4}" srcOrd="0" destOrd="0" presId="urn:microsoft.com/office/officeart/2005/8/layout/hierarchy1"/>
    <dgm:cxn modelId="{6481096E-2799-4CF3-8C02-1C8BFC766539}" type="presParOf" srcId="{A73FED7E-8A9A-4524-96BD-6BB3E2F2F8D4}" destId="{64DD33FC-C45F-4CC7-9978-92EB35BC3A0E}" srcOrd="0" destOrd="0" presId="urn:microsoft.com/office/officeart/2005/8/layout/hierarchy1"/>
    <dgm:cxn modelId="{F1B45B02-6AAC-4683-BC1B-DFB745F7C3A8}" type="presParOf" srcId="{A73FED7E-8A9A-4524-96BD-6BB3E2F2F8D4}" destId="{919CD3F0-21D2-4CBB-B071-9E4F4E9F74D3}" srcOrd="1" destOrd="0" presId="urn:microsoft.com/office/officeart/2005/8/layout/hierarchy1"/>
    <dgm:cxn modelId="{346AF716-E144-4D86-8FD9-8B50F662997E}" type="presParOf" srcId="{A62385C4-5A5F-46F6-B303-4443188EC66D}" destId="{FE7EFB34-BB48-4A3E-8B40-6145E16DCC1F}" srcOrd="1" destOrd="0" presId="urn:microsoft.com/office/officeart/2005/8/layout/hierarchy1"/>
    <dgm:cxn modelId="{8CC30273-481C-437B-84A0-E7BC0946592E}" type="presParOf" srcId="{FE7EFB34-BB48-4A3E-8B40-6145E16DCC1F}" destId="{1EDB8944-B901-420E-BA33-FE24E292B207}" srcOrd="0" destOrd="0" presId="urn:microsoft.com/office/officeart/2005/8/layout/hierarchy1"/>
    <dgm:cxn modelId="{888DE31B-D865-4458-BE24-A751387F7A88}" type="presParOf" srcId="{FE7EFB34-BB48-4A3E-8B40-6145E16DCC1F}" destId="{8B882B64-2F49-43A2-BE9E-697C1060F466}" srcOrd="1" destOrd="0" presId="urn:microsoft.com/office/officeart/2005/8/layout/hierarchy1"/>
    <dgm:cxn modelId="{76621A6D-8818-493A-B497-9EA0F9FF1A10}" type="presParOf" srcId="{8B882B64-2F49-43A2-BE9E-697C1060F466}" destId="{0158124C-12DF-4ACF-9342-9908213AB2DB}" srcOrd="0" destOrd="0" presId="urn:microsoft.com/office/officeart/2005/8/layout/hierarchy1"/>
    <dgm:cxn modelId="{7C6B1486-DFE9-4083-8AA2-AE7AC553A65C}" type="presParOf" srcId="{0158124C-12DF-4ACF-9342-9908213AB2DB}" destId="{225CA110-F821-4E99-BE2D-B918EC93123B}" srcOrd="0" destOrd="0" presId="urn:microsoft.com/office/officeart/2005/8/layout/hierarchy1"/>
    <dgm:cxn modelId="{C613A62C-4416-4CA5-A4DE-205396CE134D}" type="presParOf" srcId="{0158124C-12DF-4ACF-9342-9908213AB2DB}" destId="{FAECF1B1-5697-423D-89E6-DCC4E6388BD1}" srcOrd="1" destOrd="0" presId="urn:microsoft.com/office/officeart/2005/8/layout/hierarchy1"/>
    <dgm:cxn modelId="{1E01C191-2416-46AB-9AFA-21C8668D23B8}" type="presParOf" srcId="{8B882B64-2F49-43A2-BE9E-697C1060F466}" destId="{332FC09C-02D7-42A9-9097-F3C65B46B794}" srcOrd="1" destOrd="0" presId="urn:microsoft.com/office/officeart/2005/8/layout/hierarchy1"/>
    <dgm:cxn modelId="{B33861D8-9BDC-403F-A36A-7BFAA5673925}" type="presParOf" srcId="{FE7EFB34-BB48-4A3E-8B40-6145E16DCC1F}" destId="{649C808A-DAF7-4754-96FF-82B3AB62F7C4}" srcOrd="2" destOrd="0" presId="urn:microsoft.com/office/officeart/2005/8/layout/hierarchy1"/>
    <dgm:cxn modelId="{7C9FABE7-6836-4EEF-8F56-E65CBBD7CB18}" type="presParOf" srcId="{FE7EFB34-BB48-4A3E-8B40-6145E16DCC1F}" destId="{B366B7FA-1D91-41F2-9284-0F8594770AA1}" srcOrd="3" destOrd="0" presId="urn:microsoft.com/office/officeart/2005/8/layout/hierarchy1"/>
    <dgm:cxn modelId="{3558693C-3295-4CFD-A9FF-C002AD9E87BB}" type="presParOf" srcId="{B366B7FA-1D91-41F2-9284-0F8594770AA1}" destId="{D216A6CD-3631-4457-87F4-CE90AA56611E}" srcOrd="0" destOrd="0" presId="urn:microsoft.com/office/officeart/2005/8/layout/hierarchy1"/>
    <dgm:cxn modelId="{B52BD60E-CD3F-4C12-AB2D-CF0521CAAF83}" type="presParOf" srcId="{D216A6CD-3631-4457-87F4-CE90AA56611E}" destId="{92AADDDC-700F-4929-8BDC-7F8ED46975DE}" srcOrd="0" destOrd="0" presId="urn:microsoft.com/office/officeart/2005/8/layout/hierarchy1"/>
    <dgm:cxn modelId="{7A95358A-4797-498C-B8EA-DEFBFB9868F9}" type="presParOf" srcId="{D216A6CD-3631-4457-87F4-CE90AA56611E}" destId="{9A8A78C6-88A3-4084-9F73-CB76DEDDABC1}" srcOrd="1" destOrd="0" presId="urn:microsoft.com/office/officeart/2005/8/layout/hierarchy1"/>
    <dgm:cxn modelId="{918DB687-B51C-4AC6-9C73-39A419AEFBE3}" type="presParOf" srcId="{B366B7FA-1D91-41F2-9284-0F8594770AA1}" destId="{094CF55A-748E-4F3C-A8EA-FA068F24C0BB}" srcOrd="1" destOrd="0" presId="urn:microsoft.com/office/officeart/2005/8/layout/hierarchy1"/>
    <dgm:cxn modelId="{F6FF8A72-C662-4456-A5ED-5C8F4C03AFCF}" type="presParOf" srcId="{468F200C-40D0-420D-B36C-7BE8BE0D81EE}" destId="{9A18F763-0B9B-4608-8B91-47F146DFACF8}" srcOrd="2" destOrd="0" presId="urn:microsoft.com/office/officeart/2005/8/layout/hierarchy1"/>
    <dgm:cxn modelId="{74B29D0B-71DE-4779-B8A7-DAE5DE86DF6B}" type="presParOf" srcId="{468F200C-40D0-420D-B36C-7BE8BE0D81EE}" destId="{FFD4BC81-D9CE-40D9-BFA0-0D8DE1C567A4}" srcOrd="3" destOrd="0" presId="urn:microsoft.com/office/officeart/2005/8/layout/hierarchy1"/>
    <dgm:cxn modelId="{F0220A94-7181-4110-9284-26788C15019D}" type="presParOf" srcId="{FFD4BC81-D9CE-40D9-BFA0-0D8DE1C567A4}" destId="{CDC4E174-31F6-4633-AC41-86B76BC1829A}" srcOrd="0" destOrd="0" presId="urn:microsoft.com/office/officeart/2005/8/layout/hierarchy1"/>
    <dgm:cxn modelId="{C7006F64-8F59-44F7-A863-3DA8F4FACE9D}" type="presParOf" srcId="{CDC4E174-31F6-4633-AC41-86B76BC1829A}" destId="{0BFB08A9-2E57-4E7F-9DF9-CDBF15CA6019}" srcOrd="0" destOrd="0" presId="urn:microsoft.com/office/officeart/2005/8/layout/hierarchy1"/>
    <dgm:cxn modelId="{EB0FAF68-B235-4193-B532-54E6C3172C6F}" type="presParOf" srcId="{CDC4E174-31F6-4633-AC41-86B76BC1829A}" destId="{8F6F0089-47FE-4F8A-81DF-76E566870380}" srcOrd="1" destOrd="0" presId="urn:microsoft.com/office/officeart/2005/8/layout/hierarchy1"/>
    <dgm:cxn modelId="{FA0FF298-6B2C-43B1-84FA-173D7322F970}" type="presParOf" srcId="{FFD4BC81-D9CE-40D9-BFA0-0D8DE1C567A4}" destId="{6DF657F6-DA84-46B5-AABF-5C59D2014497}" srcOrd="1" destOrd="0" presId="urn:microsoft.com/office/officeart/2005/8/layout/hierarchy1"/>
    <dgm:cxn modelId="{BA28B890-F507-4AFE-9698-A03031274C1E}" type="presParOf" srcId="{6DF657F6-DA84-46B5-AABF-5C59D2014497}" destId="{66D10233-5B8B-4038-A74F-F8F1A0822625}" srcOrd="0" destOrd="0" presId="urn:microsoft.com/office/officeart/2005/8/layout/hierarchy1"/>
    <dgm:cxn modelId="{506C9D5A-DD62-4915-9E18-8E81BDA40080}" type="presParOf" srcId="{6DF657F6-DA84-46B5-AABF-5C59D2014497}" destId="{6712A173-AC7D-4C9D-A6CB-BEF72267AE71}" srcOrd="1" destOrd="0" presId="urn:microsoft.com/office/officeart/2005/8/layout/hierarchy1"/>
    <dgm:cxn modelId="{8ACD90B9-A809-4C5B-8D38-6D3BF7F47BA4}" type="presParOf" srcId="{6712A173-AC7D-4C9D-A6CB-BEF72267AE71}" destId="{BB251F83-845D-4C73-BDEF-DDC79D4CC803}" srcOrd="0" destOrd="0" presId="urn:microsoft.com/office/officeart/2005/8/layout/hierarchy1"/>
    <dgm:cxn modelId="{27CD5A3B-EAFB-48DF-A886-0E9CA3F463AF}" type="presParOf" srcId="{BB251F83-845D-4C73-BDEF-DDC79D4CC803}" destId="{01DA5E04-48CA-429E-8F30-5DC9063CDBE2}" srcOrd="0" destOrd="0" presId="urn:microsoft.com/office/officeart/2005/8/layout/hierarchy1"/>
    <dgm:cxn modelId="{F149472A-ABC5-426A-A1DD-768BC2EF1F92}" type="presParOf" srcId="{BB251F83-845D-4C73-BDEF-DDC79D4CC803}" destId="{97B225F0-2690-4011-9CC1-4692F70304F3}" srcOrd="1" destOrd="0" presId="urn:microsoft.com/office/officeart/2005/8/layout/hierarchy1"/>
    <dgm:cxn modelId="{56A88F9F-2766-46B8-B640-533AE02248F6}" type="presParOf" srcId="{6712A173-AC7D-4C9D-A6CB-BEF72267AE71}" destId="{A7F63C44-8B14-4730-8E83-0AB2F73D4E7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6D10233-5B8B-4038-A74F-F8F1A0822625}">
      <dsp:nvSpPr>
        <dsp:cNvPr id="0" name=""/>
        <dsp:cNvSpPr/>
      </dsp:nvSpPr>
      <dsp:spPr>
        <a:xfrm>
          <a:off x="4879839" y="1571334"/>
          <a:ext cx="91440" cy="2926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68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8F763-0B9B-4608-8B91-47F146DFACF8}">
      <dsp:nvSpPr>
        <dsp:cNvPr id="0" name=""/>
        <dsp:cNvSpPr/>
      </dsp:nvSpPr>
      <dsp:spPr>
        <a:xfrm>
          <a:off x="3442370" y="639600"/>
          <a:ext cx="1483189" cy="292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457"/>
              </a:lnTo>
              <a:lnTo>
                <a:pt x="1483189" y="199457"/>
              </a:lnTo>
              <a:lnTo>
                <a:pt x="1483189" y="29268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9C808A-DAF7-4754-96FF-82B3AB62F7C4}">
      <dsp:nvSpPr>
        <dsp:cNvPr id="0" name=""/>
        <dsp:cNvSpPr/>
      </dsp:nvSpPr>
      <dsp:spPr>
        <a:xfrm>
          <a:off x="2033245" y="1571334"/>
          <a:ext cx="975981" cy="292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457"/>
              </a:lnTo>
              <a:lnTo>
                <a:pt x="975981" y="199457"/>
              </a:lnTo>
              <a:lnTo>
                <a:pt x="975981" y="29268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B8944-B901-420E-BA33-FE24E292B207}">
      <dsp:nvSpPr>
        <dsp:cNvPr id="0" name=""/>
        <dsp:cNvSpPr/>
      </dsp:nvSpPr>
      <dsp:spPr>
        <a:xfrm>
          <a:off x="1152391" y="1571334"/>
          <a:ext cx="880854" cy="292686"/>
        </a:xfrm>
        <a:custGeom>
          <a:avLst/>
          <a:gdLst/>
          <a:ahLst/>
          <a:cxnLst/>
          <a:rect l="0" t="0" r="0" b="0"/>
          <a:pathLst>
            <a:path>
              <a:moveTo>
                <a:pt x="880854" y="0"/>
              </a:moveTo>
              <a:lnTo>
                <a:pt x="880854" y="199457"/>
              </a:lnTo>
              <a:lnTo>
                <a:pt x="0" y="199457"/>
              </a:lnTo>
              <a:lnTo>
                <a:pt x="0" y="29268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0191D-3B64-42FD-8AFF-4A88B79296DD}">
      <dsp:nvSpPr>
        <dsp:cNvPr id="0" name=""/>
        <dsp:cNvSpPr/>
      </dsp:nvSpPr>
      <dsp:spPr>
        <a:xfrm>
          <a:off x="2033245" y="639600"/>
          <a:ext cx="1409125" cy="292686"/>
        </a:xfrm>
        <a:custGeom>
          <a:avLst/>
          <a:gdLst/>
          <a:ahLst/>
          <a:cxnLst/>
          <a:rect l="0" t="0" r="0" b="0"/>
          <a:pathLst>
            <a:path>
              <a:moveTo>
                <a:pt x="1409125" y="0"/>
              </a:moveTo>
              <a:lnTo>
                <a:pt x="1409125" y="199457"/>
              </a:lnTo>
              <a:lnTo>
                <a:pt x="0" y="199457"/>
              </a:lnTo>
              <a:lnTo>
                <a:pt x="0" y="29268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3EC9A7-5491-40A6-9202-0D620CCC6193}">
      <dsp:nvSpPr>
        <dsp:cNvPr id="0" name=""/>
        <dsp:cNvSpPr/>
      </dsp:nvSpPr>
      <dsp:spPr>
        <a:xfrm>
          <a:off x="2300736" y="553"/>
          <a:ext cx="2283269" cy="6390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46F2D5-AEB4-4317-A61C-52B36FD1BF4E}">
      <dsp:nvSpPr>
        <dsp:cNvPr id="0" name=""/>
        <dsp:cNvSpPr/>
      </dsp:nvSpPr>
      <dsp:spPr>
        <a:xfrm>
          <a:off x="2412555" y="106782"/>
          <a:ext cx="2283269" cy="639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Создание и сопровождение сайта</a:t>
          </a:r>
        </a:p>
      </dsp:txBody>
      <dsp:txXfrm>
        <a:off x="2412555" y="106782"/>
        <a:ext cx="2283269" cy="639046"/>
      </dsp:txXfrm>
    </dsp:sp>
    <dsp:sp modelId="{64DD33FC-C45F-4CC7-9978-92EB35BC3A0E}">
      <dsp:nvSpPr>
        <dsp:cNvPr id="0" name=""/>
        <dsp:cNvSpPr/>
      </dsp:nvSpPr>
      <dsp:spPr>
        <a:xfrm>
          <a:off x="941139" y="932287"/>
          <a:ext cx="2184211" cy="6390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9CD3F0-21D2-4CBB-B071-9E4F4E9F74D3}">
      <dsp:nvSpPr>
        <dsp:cNvPr id="0" name=""/>
        <dsp:cNvSpPr/>
      </dsp:nvSpPr>
      <dsp:spPr>
        <a:xfrm>
          <a:off x="1052958" y="1038515"/>
          <a:ext cx="2184211" cy="639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Администрирование</a:t>
          </a:r>
        </a:p>
      </dsp:txBody>
      <dsp:txXfrm>
        <a:off x="1052958" y="1038515"/>
        <a:ext cx="2184211" cy="639046"/>
      </dsp:txXfrm>
    </dsp:sp>
    <dsp:sp modelId="{225CA110-F821-4E99-BE2D-B918EC93123B}">
      <dsp:nvSpPr>
        <dsp:cNvPr id="0" name=""/>
        <dsp:cNvSpPr/>
      </dsp:nvSpPr>
      <dsp:spPr>
        <a:xfrm>
          <a:off x="288228" y="1864021"/>
          <a:ext cx="1728324" cy="6390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CF1B1-5697-423D-89E6-DCC4E6388BD1}">
      <dsp:nvSpPr>
        <dsp:cNvPr id="0" name=""/>
        <dsp:cNvSpPr/>
      </dsp:nvSpPr>
      <dsp:spPr>
        <a:xfrm>
          <a:off x="400048" y="1970249"/>
          <a:ext cx="1728324" cy="639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Продвижение</a:t>
          </a:r>
        </a:p>
      </dsp:txBody>
      <dsp:txXfrm>
        <a:off x="400048" y="1970249"/>
        <a:ext cx="1728324" cy="639046"/>
      </dsp:txXfrm>
    </dsp:sp>
    <dsp:sp modelId="{92AADDDC-700F-4929-8BDC-7F8ED46975DE}">
      <dsp:nvSpPr>
        <dsp:cNvPr id="0" name=""/>
        <dsp:cNvSpPr/>
      </dsp:nvSpPr>
      <dsp:spPr>
        <a:xfrm>
          <a:off x="2240192" y="1864021"/>
          <a:ext cx="1538070" cy="6390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A78C6-88A3-4084-9F73-CB76DEDDABC1}">
      <dsp:nvSpPr>
        <dsp:cNvPr id="0" name=""/>
        <dsp:cNvSpPr/>
      </dsp:nvSpPr>
      <dsp:spPr>
        <a:xfrm>
          <a:off x="2352011" y="1970249"/>
          <a:ext cx="1538070" cy="639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Наполнение</a:t>
          </a:r>
        </a:p>
      </dsp:txBody>
      <dsp:txXfrm>
        <a:off x="2352011" y="1970249"/>
        <a:ext cx="1538070" cy="639046"/>
      </dsp:txXfrm>
    </dsp:sp>
    <dsp:sp modelId="{0BFB08A9-2E57-4E7F-9DF9-CDBF15CA6019}">
      <dsp:nvSpPr>
        <dsp:cNvPr id="0" name=""/>
        <dsp:cNvSpPr/>
      </dsp:nvSpPr>
      <dsp:spPr>
        <a:xfrm>
          <a:off x="3907518" y="932287"/>
          <a:ext cx="2036083" cy="6390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6F0089-47FE-4F8A-81DF-76E566870380}">
      <dsp:nvSpPr>
        <dsp:cNvPr id="0" name=""/>
        <dsp:cNvSpPr/>
      </dsp:nvSpPr>
      <dsp:spPr>
        <a:xfrm>
          <a:off x="4019337" y="1038515"/>
          <a:ext cx="2036083" cy="639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Веб-разработка</a:t>
          </a:r>
        </a:p>
      </dsp:txBody>
      <dsp:txXfrm>
        <a:off x="4019337" y="1038515"/>
        <a:ext cx="2036083" cy="639046"/>
      </dsp:txXfrm>
    </dsp:sp>
    <dsp:sp modelId="{01DA5E04-48CA-429E-8F30-5DC9063CDBE2}">
      <dsp:nvSpPr>
        <dsp:cNvPr id="0" name=""/>
        <dsp:cNvSpPr/>
      </dsp:nvSpPr>
      <dsp:spPr>
        <a:xfrm>
          <a:off x="4001900" y="1864021"/>
          <a:ext cx="1847318" cy="6390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B225F0-2690-4011-9CC1-4692F70304F3}">
      <dsp:nvSpPr>
        <dsp:cNvPr id="0" name=""/>
        <dsp:cNvSpPr/>
      </dsp:nvSpPr>
      <dsp:spPr>
        <a:xfrm>
          <a:off x="4113719" y="1970249"/>
          <a:ext cx="1847318" cy="6390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Веб-дизайн</a:t>
          </a:r>
        </a:p>
      </dsp:txBody>
      <dsp:txXfrm>
        <a:off x="4113719" y="1970249"/>
        <a:ext cx="1847318" cy="639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3FDCD185224AA9B09733EE3F992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E153E-2F6C-4923-B399-E6B626177EF3}"/>
      </w:docPartPr>
      <w:docPartBody>
        <w:p w:rsidR="00E75E3A" w:rsidRDefault="00AA3C1E">
          <w:pPr>
            <w:pStyle w:val="E13FDCD185224AA9B09733EE3F992A77"/>
          </w:pPr>
          <w:r w:rsidRPr="00387529">
            <w:t>ВИ</w:t>
          </w:r>
        </w:p>
      </w:docPartBody>
    </w:docPart>
    <w:docPart>
      <w:docPartPr>
        <w:name w:val="856CA45A383448D5BFA89C3472688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73D11C-00B4-46F5-AD4E-DF2C34795F02}"/>
      </w:docPartPr>
      <w:docPartBody>
        <w:p w:rsidR="002D3154" w:rsidRDefault="00E75E3A" w:rsidP="00E75E3A">
          <w:pPr>
            <w:pStyle w:val="856CA45A383448D5BFA89C3472688C03"/>
          </w:pPr>
          <w:r>
            <w:t>[Введите текст]</w:t>
          </w:r>
        </w:p>
      </w:docPartBody>
    </w:docPart>
    <w:docPart>
      <w:docPartPr>
        <w:name w:val="DEEB86BF7B5D41E790A44BB6577C2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08E45-80CF-4392-BB4C-8FDACC4E7242}"/>
      </w:docPartPr>
      <w:docPartBody>
        <w:p w:rsidR="00000000" w:rsidRDefault="00E3011A" w:rsidP="00E3011A">
          <w:pPr>
            <w:pStyle w:val="DEEB86BF7B5D41E790A44BB6577C287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A3C1E"/>
    <w:rsid w:val="002D3154"/>
    <w:rsid w:val="00373C52"/>
    <w:rsid w:val="00820E82"/>
    <w:rsid w:val="00903E6F"/>
    <w:rsid w:val="00AA3C1E"/>
    <w:rsid w:val="00E3011A"/>
    <w:rsid w:val="00E75E3A"/>
    <w:rsid w:val="00FA4FFE"/>
    <w:rsid w:val="00FB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3FDCD185224AA9B09733EE3F992A77">
    <w:name w:val="E13FDCD185224AA9B09733EE3F992A77"/>
    <w:rsid w:val="00E3011A"/>
  </w:style>
  <w:style w:type="paragraph" w:customStyle="1" w:styleId="4D9BE2F7C88444B7B4CD191E5E48E95E">
    <w:name w:val="4D9BE2F7C88444B7B4CD191E5E48E95E"/>
    <w:rsid w:val="00E3011A"/>
  </w:style>
  <w:style w:type="paragraph" w:customStyle="1" w:styleId="B191C429789045AABFF52444AB4E8303">
    <w:name w:val="B191C429789045AABFF52444AB4E8303"/>
    <w:rsid w:val="00E3011A"/>
  </w:style>
  <w:style w:type="paragraph" w:customStyle="1" w:styleId="23EB1B14362C49ED9C07E6D99633293D">
    <w:name w:val="23EB1B14362C49ED9C07E6D99633293D"/>
    <w:rsid w:val="00E3011A"/>
  </w:style>
  <w:style w:type="paragraph" w:customStyle="1" w:styleId="8D51FB0E2A584860B552EFFE37DBC37B">
    <w:name w:val="8D51FB0E2A584860B552EFFE37DBC37B"/>
    <w:rsid w:val="00E3011A"/>
  </w:style>
  <w:style w:type="paragraph" w:customStyle="1" w:styleId="91170E0A729F4F3C97CD4FF3054A5EF8">
    <w:name w:val="91170E0A729F4F3C97CD4FF3054A5EF8"/>
    <w:rsid w:val="00E3011A"/>
  </w:style>
  <w:style w:type="paragraph" w:customStyle="1" w:styleId="9FA4A1E87728450F8106BEA800BCA1E6">
    <w:name w:val="9FA4A1E87728450F8106BEA800BCA1E6"/>
    <w:rsid w:val="00E3011A"/>
  </w:style>
  <w:style w:type="paragraph" w:customStyle="1" w:styleId="2A5258B4FE6846FE9813098DC758D97A">
    <w:name w:val="2A5258B4FE6846FE9813098DC758D97A"/>
    <w:rsid w:val="00E3011A"/>
  </w:style>
  <w:style w:type="paragraph" w:customStyle="1" w:styleId="599ED9726518442C8A32D30B7DAF2627">
    <w:name w:val="599ED9726518442C8A32D30B7DAF2627"/>
    <w:rsid w:val="00E3011A"/>
  </w:style>
  <w:style w:type="paragraph" w:customStyle="1" w:styleId="5F0342F313384C9AA8A9FD985C1CDAF4">
    <w:name w:val="5F0342F313384C9AA8A9FD985C1CDAF4"/>
    <w:rsid w:val="00E3011A"/>
  </w:style>
  <w:style w:type="paragraph" w:customStyle="1" w:styleId="C8D88E30C4AF4F0384428F89EEFA6C01">
    <w:name w:val="C8D88E30C4AF4F0384428F89EEFA6C01"/>
    <w:rsid w:val="00E3011A"/>
  </w:style>
  <w:style w:type="paragraph" w:customStyle="1" w:styleId="9F9292784D6C4A1687CA8E3321F6D81C">
    <w:name w:val="9F9292784D6C4A1687CA8E3321F6D81C"/>
    <w:rsid w:val="00E3011A"/>
  </w:style>
  <w:style w:type="paragraph" w:customStyle="1" w:styleId="7AC192C5DE02420793DB81C4DDCEA3DE">
    <w:name w:val="7AC192C5DE02420793DB81C4DDCEA3DE"/>
    <w:rsid w:val="00E3011A"/>
  </w:style>
  <w:style w:type="paragraph" w:customStyle="1" w:styleId="AB8A7F7D8B3347F498425BEC926EA839">
    <w:name w:val="AB8A7F7D8B3347F498425BEC926EA839"/>
    <w:rsid w:val="00E3011A"/>
  </w:style>
  <w:style w:type="paragraph" w:customStyle="1" w:styleId="7260805AAE414AB9B5F38E4EACEA64B0">
    <w:name w:val="7260805AAE414AB9B5F38E4EACEA64B0"/>
    <w:rsid w:val="00E3011A"/>
  </w:style>
  <w:style w:type="paragraph" w:customStyle="1" w:styleId="0E0050C758044026B82502CF54D8101A">
    <w:name w:val="0E0050C758044026B82502CF54D8101A"/>
    <w:rsid w:val="00E3011A"/>
  </w:style>
  <w:style w:type="paragraph" w:customStyle="1" w:styleId="9E17C8F9540F4258B5227BC3CA38F9C3">
    <w:name w:val="9E17C8F9540F4258B5227BC3CA38F9C3"/>
    <w:rsid w:val="00E3011A"/>
  </w:style>
  <w:style w:type="paragraph" w:customStyle="1" w:styleId="09785162BDC6461A8F66B662AE9F5DF7">
    <w:name w:val="09785162BDC6461A8F66B662AE9F5DF7"/>
    <w:rsid w:val="00E3011A"/>
  </w:style>
  <w:style w:type="paragraph" w:customStyle="1" w:styleId="93D9E9DDAEDD431C9A1118C47B6B32A9">
    <w:name w:val="93D9E9DDAEDD431C9A1118C47B6B32A9"/>
    <w:rsid w:val="00E3011A"/>
  </w:style>
  <w:style w:type="paragraph" w:customStyle="1" w:styleId="910BFB0C972C43CEAC136F0C0D1BA62C">
    <w:name w:val="910BFB0C972C43CEAC136F0C0D1BA62C"/>
    <w:rsid w:val="00E3011A"/>
  </w:style>
  <w:style w:type="paragraph" w:customStyle="1" w:styleId="9F767C9BA81E491CBE97FAB054C12D30">
    <w:name w:val="9F767C9BA81E491CBE97FAB054C12D30"/>
    <w:rsid w:val="00E3011A"/>
  </w:style>
  <w:style w:type="paragraph" w:customStyle="1" w:styleId="203E4AD5CF4F4D0697A5C55B09C170F0">
    <w:name w:val="203E4AD5CF4F4D0697A5C55B09C170F0"/>
    <w:rsid w:val="00E3011A"/>
  </w:style>
  <w:style w:type="paragraph" w:customStyle="1" w:styleId="7443E3B529FC4AC6B029569EE0A890FF">
    <w:name w:val="7443E3B529FC4AC6B029569EE0A890FF"/>
    <w:rsid w:val="00E3011A"/>
  </w:style>
  <w:style w:type="paragraph" w:customStyle="1" w:styleId="E937D21331D5483DB8CA2ABFA68C4B3E">
    <w:name w:val="E937D21331D5483DB8CA2ABFA68C4B3E"/>
    <w:rsid w:val="00E3011A"/>
  </w:style>
  <w:style w:type="paragraph" w:customStyle="1" w:styleId="DE29E21776244AEEB5D1D5BD3B81D669">
    <w:name w:val="DE29E21776244AEEB5D1D5BD3B81D669"/>
    <w:rsid w:val="00E3011A"/>
  </w:style>
  <w:style w:type="paragraph" w:customStyle="1" w:styleId="65AEDB77570847D3AC02F24B5952E425">
    <w:name w:val="65AEDB77570847D3AC02F24B5952E425"/>
    <w:rsid w:val="00E3011A"/>
  </w:style>
  <w:style w:type="paragraph" w:customStyle="1" w:styleId="29EBEED942754758AEC93D55915F3D88">
    <w:name w:val="29EBEED942754758AEC93D55915F3D88"/>
    <w:rsid w:val="00E3011A"/>
  </w:style>
  <w:style w:type="paragraph" w:customStyle="1" w:styleId="D6C2A7561C914EA3B91005C1C2C373ED">
    <w:name w:val="D6C2A7561C914EA3B91005C1C2C373ED"/>
    <w:rsid w:val="00E3011A"/>
  </w:style>
  <w:style w:type="paragraph" w:customStyle="1" w:styleId="C4D77E9B6C3047F287515DEEC53DED3C">
    <w:name w:val="C4D77E9B6C3047F287515DEEC53DED3C"/>
    <w:rsid w:val="00E75E3A"/>
  </w:style>
  <w:style w:type="paragraph" w:customStyle="1" w:styleId="DE4C3C339B494F44AFE57B205719F152">
    <w:name w:val="DE4C3C339B494F44AFE57B205719F152"/>
    <w:rsid w:val="00E75E3A"/>
  </w:style>
  <w:style w:type="paragraph" w:customStyle="1" w:styleId="6DB1891CE2F04767863F75E4A77E6517">
    <w:name w:val="6DB1891CE2F04767863F75E4A77E6517"/>
    <w:rsid w:val="00E75E3A"/>
  </w:style>
  <w:style w:type="paragraph" w:customStyle="1" w:styleId="B67AE3092D364CD88033FC06CC923BAE">
    <w:name w:val="B67AE3092D364CD88033FC06CC923BAE"/>
    <w:rsid w:val="00E75E3A"/>
  </w:style>
  <w:style w:type="paragraph" w:customStyle="1" w:styleId="8ACE7D28F313455EAD1E0CEA2EA0F94A">
    <w:name w:val="8ACE7D28F313455EAD1E0CEA2EA0F94A"/>
    <w:rsid w:val="00E75E3A"/>
  </w:style>
  <w:style w:type="paragraph" w:customStyle="1" w:styleId="856CA45A383448D5BFA89C3472688C03">
    <w:name w:val="856CA45A383448D5BFA89C3472688C03"/>
    <w:rsid w:val="00E75E3A"/>
  </w:style>
  <w:style w:type="paragraph" w:customStyle="1" w:styleId="29D4C24D7D9C46228C73DC6E5EF27CEF">
    <w:name w:val="29D4C24D7D9C46228C73DC6E5EF27CEF"/>
    <w:rsid w:val="002D3154"/>
  </w:style>
  <w:style w:type="paragraph" w:customStyle="1" w:styleId="4B127B5D64DE48C2842297700FD66ABB">
    <w:name w:val="4B127B5D64DE48C2842297700FD66ABB"/>
    <w:rsid w:val="002D3154"/>
  </w:style>
  <w:style w:type="paragraph" w:customStyle="1" w:styleId="94FFE3E613444CE59F002F3C42490CE1">
    <w:name w:val="94FFE3E613444CE59F002F3C42490CE1"/>
    <w:rsid w:val="002D3154"/>
  </w:style>
  <w:style w:type="paragraph" w:customStyle="1" w:styleId="226D1279C2F74DF485A3173B7108AD9D">
    <w:name w:val="226D1279C2F74DF485A3173B7108AD9D"/>
    <w:rsid w:val="002D3154"/>
  </w:style>
  <w:style w:type="paragraph" w:customStyle="1" w:styleId="DEEB86BF7B5D41E790A44BB6577C287C">
    <w:name w:val="DEEB86BF7B5D41E790A44BB6577C287C"/>
    <w:rsid w:val="00E3011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1B9668-E736-4458-B83C-D3B928F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резюме от MOO.dotx</Template>
  <TotalTime>241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проект</cp:keywords>
  <dc:description/>
  <cp:lastModifiedBy>user</cp:lastModifiedBy>
  <cp:revision>11</cp:revision>
  <dcterms:created xsi:type="dcterms:W3CDTF">2018-01-26T09:04:00Z</dcterms:created>
  <dcterms:modified xsi:type="dcterms:W3CDTF">2018-05-29T05:23:00Z</dcterms:modified>
</cp:coreProperties>
</file>