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0A4" w:rsidRPr="00145D03" w:rsidRDefault="00CE46D6" w:rsidP="00C450A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Расписание вебинаров на апрель</w:t>
      </w:r>
      <w:r w:rsidR="00C450A4" w:rsidRPr="00145D03">
        <w:rPr>
          <w:rFonts w:ascii="Times New Roman" w:hAnsi="Times New Roman" w:cs="Times New Roman"/>
          <w:b/>
          <w:sz w:val="28"/>
        </w:rPr>
        <w:t>,</w:t>
      </w:r>
    </w:p>
    <w:p w:rsidR="00646A0C" w:rsidRPr="00145D03" w:rsidRDefault="008F6314" w:rsidP="00C450A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2017</w:t>
      </w:r>
      <w:r w:rsidR="00C450A4" w:rsidRPr="00145D03">
        <w:rPr>
          <w:rFonts w:ascii="Times New Roman" w:hAnsi="Times New Roman" w:cs="Times New Roman"/>
          <w:b/>
          <w:sz w:val="28"/>
        </w:rPr>
        <w:t xml:space="preserve"> год</w:t>
      </w:r>
    </w:p>
    <w:p w:rsidR="00C450A4" w:rsidRPr="00052B96" w:rsidRDefault="00C450A4" w:rsidP="00B82B99">
      <w:pPr>
        <w:pStyle w:val="a3"/>
        <w:spacing w:line="276" w:lineRule="auto"/>
        <w:rPr>
          <w:rFonts w:ascii="Times New Roman" w:hAnsi="Times New Roman" w:cs="Times New Roman"/>
          <w:i/>
          <w:sz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1382"/>
        <w:gridCol w:w="2389"/>
        <w:gridCol w:w="6946"/>
        <w:gridCol w:w="4111"/>
      </w:tblGrid>
      <w:tr w:rsidR="00145D03" w:rsidRPr="00145D03" w:rsidTr="00145D03">
        <w:tc>
          <w:tcPr>
            <w:tcW w:w="456" w:type="dxa"/>
            <w:shd w:val="clear" w:color="auto" w:fill="D9D9D9" w:themeFill="background1" w:themeFillShade="D9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D03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D03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2389" w:type="dxa"/>
            <w:shd w:val="clear" w:color="auto" w:fill="D9D9D9" w:themeFill="background1" w:themeFillShade="D9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D03">
              <w:rPr>
                <w:rFonts w:ascii="Times New Roman" w:hAnsi="Times New Roman" w:cs="Times New Roman"/>
                <w:b/>
                <w:szCs w:val="24"/>
              </w:rPr>
              <w:t>Издательство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D03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C450A4" w:rsidRPr="00145D03" w:rsidRDefault="00C450A4" w:rsidP="0014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5D03">
              <w:rPr>
                <w:rFonts w:ascii="Times New Roman" w:hAnsi="Times New Roman" w:cs="Times New Roman"/>
                <w:b/>
                <w:szCs w:val="24"/>
              </w:rPr>
              <w:t>Лектор</w:t>
            </w:r>
          </w:p>
        </w:tc>
      </w:tr>
      <w:tr w:rsidR="00CE46D6" w:rsidRPr="00145D03" w:rsidTr="00CE46D6">
        <w:tc>
          <w:tcPr>
            <w:tcW w:w="456" w:type="dxa"/>
            <w:shd w:val="clear" w:color="auto" w:fill="auto"/>
          </w:tcPr>
          <w:p w:rsidR="00CE46D6" w:rsidRPr="00CE46D6" w:rsidRDefault="00B45C4F" w:rsidP="00CE46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CE46D6" w:rsidRPr="00CE46D6" w:rsidRDefault="00CE46D6" w:rsidP="00CE46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апреля 16.00-18.00</w:t>
            </w:r>
          </w:p>
        </w:tc>
        <w:tc>
          <w:tcPr>
            <w:tcW w:w="2389" w:type="dxa"/>
            <w:shd w:val="clear" w:color="auto" w:fill="auto"/>
          </w:tcPr>
          <w:p w:rsidR="00CE46D6" w:rsidRPr="00CE46D6" w:rsidRDefault="00CE46D6" w:rsidP="00CE46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6946" w:type="dxa"/>
            <w:shd w:val="clear" w:color="auto" w:fill="auto"/>
          </w:tcPr>
          <w:p w:rsidR="00CE46D6" w:rsidRPr="00CE46D6" w:rsidRDefault="00CE46D6" w:rsidP="00CE46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46D6">
              <w:rPr>
                <w:rFonts w:ascii="Times New Roman" w:hAnsi="Times New Roman" w:cs="Times New Roman"/>
                <w:szCs w:val="24"/>
              </w:rPr>
              <w:t>Проектная деятельность на уроках технологии (УМК «Школа России»). Часть 2</w:t>
            </w:r>
          </w:p>
        </w:tc>
        <w:tc>
          <w:tcPr>
            <w:tcW w:w="4111" w:type="dxa"/>
            <w:shd w:val="clear" w:color="auto" w:fill="auto"/>
          </w:tcPr>
          <w:p w:rsidR="00CE46D6" w:rsidRPr="00CE46D6" w:rsidRDefault="00CE46D6" w:rsidP="00CE46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46D6">
              <w:rPr>
                <w:rFonts w:ascii="Times New Roman" w:hAnsi="Times New Roman" w:cs="Times New Roman"/>
                <w:szCs w:val="24"/>
              </w:rPr>
              <w:t>Корнева Татьяна Анатольевна, учитель начальных классов ГБУ СОШ «Класс-центр» г. Москвы</w:t>
            </w:r>
          </w:p>
        </w:tc>
      </w:tr>
      <w:tr w:rsidR="00B45C4F" w:rsidRPr="00145D03" w:rsidTr="00CE46D6">
        <w:tc>
          <w:tcPr>
            <w:tcW w:w="456" w:type="dxa"/>
            <w:shd w:val="clear" w:color="auto" w:fill="auto"/>
          </w:tcPr>
          <w:p w:rsidR="00B45C4F" w:rsidRPr="00CE46D6" w:rsidRDefault="00B45C4F" w:rsidP="00CE46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B45C4F" w:rsidRDefault="00B45C4F" w:rsidP="00CE46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 апреля</w:t>
            </w:r>
          </w:p>
          <w:p w:rsidR="00B45C4F" w:rsidRDefault="00B45C4F" w:rsidP="00CE46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389" w:type="dxa"/>
            <w:shd w:val="clear" w:color="auto" w:fill="auto"/>
          </w:tcPr>
          <w:p w:rsidR="00B45C4F" w:rsidRDefault="00B45C4F" w:rsidP="00CE46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АКАДЕМКНИГА</w:t>
            </w:r>
          </w:p>
        </w:tc>
        <w:tc>
          <w:tcPr>
            <w:tcW w:w="6946" w:type="dxa"/>
            <w:shd w:val="clear" w:color="auto" w:fill="auto"/>
          </w:tcPr>
          <w:p w:rsidR="00B45C4F" w:rsidRPr="00CE46D6" w:rsidRDefault="00B45C4F" w:rsidP="00CE46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45C4F">
              <w:rPr>
                <w:rFonts w:ascii="Times New Roman" w:hAnsi="Times New Roman" w:cs="Times New Roman"/>
                <w:szCs w:val="24"/>
              </w:rPr>
              <w:t>Мастер-класс «Образ весенней природы в изобразительном искусстве»</w:t>
            </w:r>
          </w:p>
        </w:tc>
        <w:tc>
          <w:tcPr>
            <w:tcW w:w="4111" w:type="dxa"/>
            <w:shd w:val="clear" w:color="auto" w:fill="auto"/>
          </w:tcPr>
          <w:p w:rsidR="00B45C4F" w:rsidRPr="00CE46D6" w:rsidRDefault="00B45C4F" w:rsidP="00CE46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45C4F">
              <w:rPr>
                <w:rFonts w:ascii="Times New Roman" w:hAnsi="Times New Roman" w:cs="Times New Roman"/>
                <w:szCs w:val="24"/>
              </w:rPr>
              <w:t xml:space="preserve">Вебинар проводит: </w:t>
            </w:r>
            <w:proofErr w:type="spellStart"/>
            <w:r w:rsidRPr="00B45C4F">
              <w:rPr>
                <w:rFonts w:ascii="Times New Roman" w:hAnsi="Times New Roman" w:cs="Times New Roman"/>
                <w:szCs w:val="24"/>
              </w:rPr>
              <w:t>Предит</w:t>
            </w:r>
            <w:proofErr w:type="spellEnd"/>
            <w:r w:rsidRPr="00B45C4F">
              <w:rPr>
                <w:rFonts w:ascii="Times New Roman" w:hAnsi="Times New Roman" w:cs="Times New Roman"/>
                <w:szCs w:val="24"/>
              </w:rPr>
              <w:t xml:space="preserve"> А.В., методист научно-методического отдела издательства «Академкнига/Учебник»</w:t>
            </w:r>
          </w:p>
        </w:tc>
      </w:tr>
      <w:tr w:rsidR="00B45C4F" w:rsidRPr="00145D03" w:rsidTr="00CE46D6">
        <w:tc>
          <w:tcPr>
            <w:tcW w:w="456" w:type="dxa"/>
            <w:shd w:val="clear" w:color="auto" w:fill="auto"/>
          </w:tcPr>
          <w:p w:rsidR="00B45C4F" w:rsidRPr="00CE46D6" w:rsidRDefault="00B45C4F" w:rsidP="00B45C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382" w:type="dxa"/>
            <w:shd w:val="clear" w:color="auto" w:fill="auto"/>
          </w:tcPr>
          <w:p w:rsidR="00B45C4F" w:rsidRDefault="00B45C4F" w:rsidP="00B45C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 апреля</w:t>
            </w:r>
          </w:p>
          <w:p w:rsidR="00B45C4F" w:rsidRDefault="00B45C4F" w:rsidP="00B45C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389" w:type="dxa"/>
            <w:shd w:val="clear" w:color="auto" w:fill="auto"/>
          </w:tcPr>
          <w:p w:rsidR="00B45C4F" w:rsidRDefault="00B45C4F" w:rsidP="00B45C4F">
            <w:pPr>
              <w:jc w:val="center"/>
            </w:pPr>
            <w:r w:rsidRPr="005C108A">
              <w:rPr>
                <w:rFonts w:ascii="Times New Roman" w:hAnsi="Times New Roman" w:cs="Times New Roman"/>
                <w:szCs w:val="24"/>
              </w:rPr>
              <w:t>АКАДЕМКНИГА</w:t>
            </w:r>
          </w:p>
        </w:tc>
        <w:tc>
          <w:tcPr>
            <w:tcW w:w="6946" w:type="dxa"/>
            <w:shd w:val="clear" w:color="auto" w:fill="auto"/>
          </w:tcPr>
          <w:p w:rsidR="00B45C4F" w:rsidRPr="00B45C4F" w:rsidRDefault="00B45C4F" w:rsidP="00B45C4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45C4F">
              <w:rPr>
                <w:rFonts w:ascii="Times New Roman" w:hAnsi="Times New Roman" w:cs="Times New Roman"/>
                <w:szCs w:val="24"/>
              </w:rPr>
              <w:t>Интерактивные тренажеры НОВОГО ПОКОЛЕНИЯ для формирования системы опорных знаний у младших школьников</w:t>
            </w:r>
          </w:p>
        </w:tc>
        <w:tc>
          <w:tcPr>
            <w:tcW w:w="4111" w:type="dxa"/>
            <w:shd w:val="clear" w:color="auto" w:fill="auto"/>
          </w:tcPr>
          <w:p w:rsidR="00B45C4F" w:rsidRPr="00B45C4F" w:rsidRDefault="00B45C4F" w:rsidP="00B45C4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45C4F">
              <w:rPr>
                <w:rFonts w:ascii="Times New Roman" w:hAnsi="Times New Roman" w:cs="Times New Roman"/>
                <w:szCs w:val="24"/>
              </w:rPr>
              <w:t xml:space="preserve">Лектор: </w:t>
            </w:r>
            <w:proofErr w:type="spellStart"/>
            <w:r w:rsidRPr="00B45C4F">
              <w:rPr>
                <w:rFonts w:ascii="Times New Roman" w:hAnsi="Times New Roman" w:cs="Times New Roman"/>
                <w:szCs w:val="24"/>
              </w:rPr>
              <w:t>Ямшинина</w:t>
            </w:r>
            <w:proofErr w:type="spellEnd"/>
            <w:r w:rsidRPr="00B45C4F">
              <w:rPr>
                <w:rFonts w:ascii="Times New Roman" w:hAnsi="Times New Roman" w:cs="Times New Roman"/>
                <w:szCs w:val="24"/>
              </w:rPr>
              <w:t xml:space="preserve"> С.Н., канд. </w:t>
            </w:r>
            <w:proofErr w:type="spellStart"/>
            <w:r w:rsidRPr="00B45C4F">
              <w:rPr>
                <w:rFonts w:ascii="Times New Roman" w:hAnsi="Times New Roman" w:cs="Times New Roman"/>
                <w:szCs w:val="24"/>
              </w:rPr>
              <w:t>пед</w:t>
            </w:r>
            <w:proofErr w:type="spellEnd"/>
            <w:r w:rsidRPr="00B45C4F">
              <w:rPr>
                <w:rFonts w:ascii="Times New Roman" w:hAnsi="Times New Roman" w:cs="Times New Roman"/>
                <w:szCs w:val="24"/>
              </w:rPr>
              <w:t>. наук, методист научно-методического отдела издательства «Академкнига/Учебник»</w:t>
            </w:r>
          </w:p>
        </w:tc>
      </w:tr>
      <w:tr w:rsidR="00B45C4F" w:rsidRPr="00145D03" w:rsidTr="00CE46D6">
        <w:tc>
          <w:tcPr>
            <w:tcW w:w="456" w:type="dxa"/>
            <w:shd w:val="clear" w:color="auto" w:fill="auto"/>
          </w:tcPr>
          <w:p w:rsidR="00B45C4F" w:rsidRPr="00CE46D6" w:rsidRDefault="00B45C4F" w:rsidP="00B45C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382" w:type="dxa"/>
            <w:shd w:val="clear" w:color="auto" w:fill="auto"/>
          </w:tcPr>
          <w:p w:rsidR="00B45C4F" w:rsidRPr="00B45C4F" w:rsidRDefault="00B45C4F" w:rsidP="00B45C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5C4F">
              <w:rPr>
                <w:rFonts w:ascii="Times New Roman" w:hAnsi="Times New Roman" w:cs="Times New Roman"/>
                <w:b/>
                <w:szCs w:val="24"/>
              </w:rPr>
              <w:t>6 апреля</w:t>
            </w:r>
          </w:p>
          <w:p w:rsidR="00B45C4F" w:rsidRPr="00B45C4F" w:rsidRDefault="00B45C4F" w:rsidP="00B45C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5C4F">
              <w:rPr>
                <w:rFonts w:ascii="Times New Roman" w:hAnsi="Times New Roman" w:cs="Times New Roman"/>
                <w:b/>
                <w:szCs w:val="24"/>
              </w:rPr>
              <w:t>14.00</w:t>
            </w:r>
          </w:p>
        </w:tc>
        <w:tc>
          <w:tcPr>
            <w:tcW w:w="2389" w:type="dxa"/>
            <w:shd w:val="clear" w:color="auto" w:fill="auto"/>
          </w:tcPr>
          <w:p w:rsidR="00B45C4F" w:rsidRDefault="00B45C4F" w:rsidP="00B45C4F">
            <w:pPr>
              <w:jc w:val="center"/>
            </w:pPr>
            <w:r w:rsidRPr="005C108A">
              <w:rPr>
                <w:rFonts w:ascii="Times New Roman" w:hAnsi="Times New Roman" w:cs="Times New Roman"/>
                <w:szCs w:val="24"/>
              </w:rPr>
              <w:t>АКАДЕМКНИГА</w:t>
            </w:r>
          </w:p>
        </w:tc>
        <w:tc>
          <w:tcPr>
            <w:tcW w:w="6946" w:type="dxa"/>
            <w:shd w:val="clear" w:color="auto" w:fill="auto"/>
          </w:tcPr>
          <w:p w:rsidR="00B45C4F" w:rsidRPr="00B45C4F" w:rsidRDefault="00B45C4F" w:rsidP="00B45C4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45C4F">
              <w:rPr>
                <w:rFonts w:ascii="Times New Roman" w:hAnsi="Times New Roman" w:cs="Times New Roman"/>
                <w:b/>
                <w:szCs w:val="24"/>
              </w:rPr>
              <w:t>Школа для родителей. Готовим к ВПР по русскому языку с помощью интерактивных инструментов</w:t>
            </w:r>
          </w:p>
        </w:tc>
        <w:tc>
          <w:tcPr>
            <w:tcW w:w="4111" w:type="dxa"/>
            <w:shd w:val="clear" w:color="auto" w:fill="auto"/>
          </w:tcPr>
          <w:p w:rsidR="00B45C4F" w:rsidRPr="00B45C4F" w:rsidRDefault="00B45C4F" w:rsidP="00B45C4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45C4F">
              <w:rPr>
                <w:rFonts w:ascii="Times New Roman" w:hAnsi="Times New Roman" w:cs="Times New Roman"/>
                <w:b/>
                <w:szCs w:val="24"/>
              </w:rPr>
              <w:t xml:space="preserve">Лектор: </w:t>
            </w:r>
            <w:proofErr w:type="spellStart"/>
            <w:r w:rsidRPr="00B45C4F">
              <w:rPr>
                <w:rFonts w:ascii="Times New Roman" w:hAnsi="Times New Roman" w:cs="Times New Roman"/>
                <w:b/>
                <w:szCs w:val="24"/>
              </w:rPr>
              <w:t>Ямшинина</w:t>
            </w:r>
            <w:proofErr w:type="spellEnd"/>
            <w:r w:rsidRPr="00B45C4F">
              <w:rPr>
                <w:rFonts w:ascii="Times New Roman" w:hAnsi="Times New Roman" w:cs="Times New Roman"/>
                <w:b/>
                <w:szCs w:val="24"/>
              </w:rPr>
              <w:t xml:space="preserve"> С.Н., канд. </w:t>
            </w:r>
            <w:proofErr w:type="spellStart"/>
            <w:r w:rsidRPr="00B45C4F">
              <w:rPr>
                <w:rFonts w:ascii="Times New Roman" w:hAnsi="Times New Roman" w:cs="Times New Roman"/>
                <w:b/>
                <w:szCs w:val="24"/>
              </w:rPr>
              <w:t>пед</w:t>
            </w:r>
            <w:proofErr w:type="spellEnd"/>
            <w:r w:rsidRPr="00B45C4F">
              <w:rPr>
                <w:rFonts w:ascii="Times New Roman" w:hAnsi="Times New Roman" w:cs="Times New Roman"/>
                <w:b/>
                <w:szCs w:val="24"/>
              </w:rPr>
              <w:t>. наук, методист научно-методического отдела издательства «Академкнига/Учебник»</w:t>
            </w:r>
          </w:p>
        </w:tc>
      </w:tr>
      <w:tr w:rsidR="00341677" w:rsidRPr="00145D03" w:rsidTr="00145D03">
        <w:tc>
          <w:tcPr>
            <w:tcW w:w="456" w:type="dxa"/>
          </w:tcPr>
          <w:p w:rsidR="00341677" w:rsidRDefault="00B45C4F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382" w:type="dxa"/>
          </w:tcPr>
          <w:p w:rsidR="00676C43" w:rsidRDefault="00CE46D6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 апреля</w:t>
            </w:r>
            <w:r>
              <w:rPr>
                <w:rFonts w:ascii="Times New Roman" w:hAnsi="Times New Roman" w:cs="Times New Roman"/>
                <w:szCs w:val="24"/>
              </w:rPr>
              <w:br/>
              <w:t>14.00-16.00</w:t>
            </w:r>
          </w:p>
        </w:tc>
        <w:tc>
          <w:tcPr>
            <w:tcW w:w="2389" w:type="dxa"/>
          </w:tcPr>
          <w:p w:rsidR="00341677" w:rsidRPr="00341677" w:rsidRDefault="00CE46D6" w:rsidP="00B4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ДРОВА-ФЕНТАНА</w:t>
            </w:r>
          </w:p>
        </w:tc>
        <w:tc>
          <w:tcPr>
            <w:tcW w:w="6946" w:type="dxa"/>
          </w:tcPr>
          <w:p w:rsidR="00341677" w:rsidRPr="00341677" w:rsidRDefault="00CE46D6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46D6">
              <w:rPr>
                <w:rFonts w:ascii="Times New Roman" w:hAnsi="Times New Roman" w:cs="Times New Roman"/>
                <w:szCs w:val="24"/>
              </w:rPr>
              <w:t>Особенности организации образовательного процесса в курсе технологии 1 класса</w:t>
            </w:r>
          </w:p>
        </w:tc>
        <w:tc>
          <w:tcPr>
            <w:tcW w:w="4111" w:type="dxa"/>
          </w:tcPr>
          <w:p w:rsidR="00341677" w:rsidRPr="00F70326" w:rsidRDefault="00CE46D6" w:rsidP="00300F1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46D6">
              <w:rPr>
                <w:rFonts w:ascii="Times New Roman" w:hAnsi="Times New Roman" w:cs="Times New Roman"/>
                <w:szCs w:val="24"/>
              </w:rPr>
              <w:t xml:space="preserve">Е. А. </w:t>
            </w:r>
            <w:proofErr w:type="spellStart"/>
            <w:r w:rsidRPr="00CE46D6">
              <w:rPr>
                <w:rFonts w:ascii="Times New Roman" w:hAnsi="Times New Roman" w:cs="Times New Roman"/>
                <w:szCs w:val="24"/>
              </w:rPr>
              <w:t>Лутцева</w:t>
            </w:r>
            <w:proofErr w:type="spellEnd"/>
            <w:r w:rsidRPr="00CE46D6">
              <w:rPr>
                <w:rFonts w:ascii="Times New Roman" w:hAnsi="Times New Roman" w:cs="Times New Roman"/>
                <w:szCs w:val="24"/>
              </w:rPr>
              <w:t xml:space="preserve">, кандидат педагогических наук, профессор кафедры начального и дошкольного образования ФГАОУ </w:t>
            </w:r>
            <w:proofErr w:type="spellStart"/>
            <w:r w:rsidRPr="00CE46D6">
              <w:rPr>
                <w:rFonts w:ascii="Times New Roman" w:hAnsi="Times New Roman" w:cs="Times New Roman"/>
                <w:szCs w:val="24"/>
              </w:rPr>
              <w:t>АПКиППРО</w:t>
            </w:r>
            <w:proofErr w:type="spellEnd"/>
            <w:r w:rsidRPr="00CE46D6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B45C4F" w:rsidRPr="00145D03" w:rsidTr="00145D03">
        <w:tc>
          <w:tcPr>
            <w:tcW w:w="456" w:type="dxa"/>
          </w:tcPr>
          <w:p w:rsidR="00B45C4F" w:rsidRDefault="00B45C4F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382" w:type="dxa"/>
          </w:tcPr>
          <w:p w:rsidR="00B45C4F" w:rsidRDefault="00B45C4F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 апреля</w:t>
            </w:r>
          </w:p>
          <w:p w:rsidR="00B45C4F" w:rsidRDefault="00B45C4F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389" w:type="dxa"/>
          </w:tcPr>
          <w:p w:rsidR="00B45C4F" w:rsidRDefault="00B45C4F" w:rsidP="00B45C4F">
            <w:pPr>
              <w:jc w:val="center"/>
              <w:rPr>
                <w:rFonts w:ascii="Times New Roman" w:hAnsi="Times New Roman" w:cs="Times New Roman"/>
              </w:rPr>
            </w:pPr>
            <w:r w:rsidRPr="00B45C4F">
              <w:rPr>
                <w:rFonts w:ascii="Times New Roman" w:hAnsi="Times New Roman" w:cs="Times New Roman"/>
              </w:rPr>
              <w:t>АКАДЕМКНИГА</w:t>
            </w:r>
          </w:p>
        </w:tc>
        <w:tc>
          <w:tcPr>
            <w:tcW w:w="6946" w:type="dxa"/>
          </w:tcPr>
          <w:p w:rsidR="00B45C4F" w:rsidRPr="00CE46D6" w:rsidRDefault="00B45C4F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45C4F">
              <w:rPr>
                <w:rFonts w:ascii="Times New Roman" w:hAnsi="Times New Roman" w:cs="Times New Roman"/>
                <w:szCs w:val="24"/>
              </w:rPr>
              <w:t>Готовим к ВПР по БИОЛОГИИ с помощью интерактивных инструментов</w:t>
            </w:r>
          </w:p>
        </w:tc>
        <w:tc>
          <w:tcPr>
            <w:tcW w:w="4111" w:type="dxa"/>
          </w:tcPr>
          <w:p w:rsidR="00B45C4F" w:rsidRPr="00CE46D6" w:rsidRDefault="00B45C4F" w:rsidP="00300F1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45C4F">
              <w:rPr>
                <w:rFonts w:ascii="Times New Roman" w:hAnsi="Times New Roman" w:cs="Times New Roman"/>
                <w:szCs w:val="24"/>
              </w:rPr>
              <w:t xml:space="preserve">Лектор: </w:t>
            </w:r>
            <w:proofErr w:type="spellStart"/>
            <w:r w:rsidRPr="00B45C4F">
              <w:rPr>
                <w:rFonts w:ascii="Times New Roman" w:hAnsi="Times New Roman" w:cs="Times New Roman"/>
                <w:szCs w:val="24"/>
              </w:rPr>
              <w:t>Харазова</w:t>
            </w:r>
            <w:proofErr w:type="spellEnd"/>
            <w:r w:rsidRPr="00B45C4F">
              <w:rPr>
                <w:rFonts w:ascii="Times New Roman" w:hAnsi="Times New Roman" w:cs="Times New Roman"/>
                <w:szCs w:val="24"/>
              </w:rPr>
              <w:t xml:space="preserve"> Л.В., к.б.н., методист научно-методического отдела издательства «Академкнига/Учебник»</w:t>
            </w:r>
          </w:p>
        </w:tc>
      </w:tr>
      <w:tr w:rsidR="00CE46D6" w:rsidRPr="00145D03" w:rsidTr="00145D03">
        <w:tc>
          <w:tcPr>
            <w:tcW w:w="456" w:type="dxa"/>
          </w:tcPr>
          <w:p w:rsidR="00CE46D6" w:rsidRDefault="00B45C4F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382" w:type="dxa"/>
          </w:tcPr>
          <w:p w:rsidR="00CE46D6" w:rsidRDefault="00CE46D6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 апреля</w:t>
            </w:r>
          </w:p>
          <w:p w:rsidR="00CE46D6" w:rsidRDefault="00CE46D6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11.00-13.00</w:t>
            </w:r>
          </w:p>
        </w:tc>
        <w:tc>
          <w:tcPr>
            <w:tcW w:w="2389" w:type="dxa"/>
          </w:tcPr>
          <w:p w:rsidR="00CE46D6" w:rsidRDefault="00B45C4F" w:rsidP="00B4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6946" w:type="dxa"/>
          </w:tcPr>
          <w:p w:rsidR="00CE46D6" w:rsidRPr="00CE46D6" w:rsidRDefault="00CE46D6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46D6">
              <w:rPr>
                <w:rFonts w:ascii="Times New Roman" w:hAnsi="Times New Roman" w:cs="Times New Roman"/>
                <w:szCs w:val="24"/>
              </w:rPr>
              <w:t>Методические аспекты обучения младших школьников грамотному письму средствами УМК «Школа России» и УМК «Перспектива». Формирование орфографических навыков</w:t>
            </w:r>
          </w:p>
        </w:tc>
        <w:tc>
          <w:tcPr>
            <w:tcW w:w="4111" w:type="dxa"/>
          </w:tcPr>
          <w:p w:rsidR="00CE46D6" w:rsidRPr="00CE46D6" w:rsidRDefault="00CE46D6" w:rsidP="00300F1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46D6">
              <w:rPr>
                <w:rFonts w:ascii="Times New Roman" w:hAnsi="Times New Roman" w:cs="Times New Roman"/>
                <w:szCs w:val="24"/>
              </w:rPr>
              <w:t>Тюрина Наталья Петровна, ведущий методист редакции русского языка и литературного чтения Центра начального образования издательства «Просвещение»</w:t>
            </w:r>
          </w:p>
        </w:tc>
      </w:tr>
      <w:tr w:rsidR="00B45C4F" w:rsidRPr="00145D03" w:rsidTr="00145D03">
        <w:tc>
          <w:tcPr>
            <w:tcW w:w="456" w:type="dxa"/>
          </w:tcPr>
          <w:p w:rsidR="00B45C4F" w:rsidRDefault="00B45C4F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382" w:type="dxa"/>
          </w:tcPr>
          <w:p w:rsidR="00B45C4F" w:rsidRDefault="00B45C4F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 апреля</w:t>
            </w:r>
          </w:p>
          <w:p w:rsidR="00B45C4F" w:rsidRDefault="00B45C4F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389" w:type="dxa"/>
          </w:tcPr>
          <w:p w:rsidR="00B45C4F" w:rsidRDefault="00B45C4F" w:rsidP="00B45C4F">
            <w:pPr>
              <w:jc w:val="center"/>
              <w:rPr>
                <w:rFonts w:ascii="Times New Roman" w:hAnsi="Times New Roman" w:cs="Times New Roman"/>
              </w:rPr>
            </w:pPr>
            <w:r w:rsidRPr="00B45C4F">
              <w:rPr>
                <w:rFonts w:ascii="Times New Roman" w:hAnsi="Times New Roman" w:cs="Times New Roman"/>
              </w:rPr>
              <w:t>АКАДЕМКНИГА</w:t>
            </w:r>
          </w:p>
        </w:tc>
        <w:tc>
          <w:tcPr>
            <w:tcW w:w="6946" w:type="dxa"/>
          </w:tcPr>
          <w:p w:rsidR="00B45C4F" w:rsidRPr="00CE46D6" w:rsidRDefault="00B45C4F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45C4F">
              <w:rPr>
                <w:rFonts w:ascii="Times New Roman" w:hAnsi="Times New Roman" w:cs="Times New Roman"/>
                <w:szCs w:val="24"/>
              </w:rPr>
              <w:t>Учим пересказывать тексты на уроках литературного чтения</w:t>
            </w:r>
          </w:p>
        </w:tc>
        <w:tc>
          <w:tcPr>
            <w:tcW w:w="4111" w:type="dxa"/>
          </w:tcPr>
          <w:p w:rsidR="00B45C4F" w:rsidRPr="00CE46D6" w:rsidRDefault="00B45C4F" w:rsidP="00300F1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45C4F">
              <w:rPr>
                <w:rFonts w:ascii="Times New Roman" w:hAnsi="Times New Roman" w:cs="Times New Roman"/>
                <w:szCs w:val="24"/>
              </w:rPr>
              <w:t>Лектор: Карпеева И.В., методист научно-методического отдела издательства «Академкнига/Учебник»</w:t>
            </w:r>
          </w:p>
        </w:tc>
      </w:tr>
      <w:tr w:rsidR="00B45C4F" w:rsidRPr="00145D03" w:rsidTr="00145D03">
        <w:tc>
          <w:tcPr>
            <w:tcW w:w="456" w:type="dxa"/>
          </w:tcPr>
          <w:p w:rsidR="00B45C4F" w:rsidRDefault="00B45C4F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9</w:t>
            </w:r>
          </w:p>
        </w:tc>
        <w:tc>
          <w:tcPr>
            <w:tcW w:w="1382" w:type="dxa"/>
          </w:tcPr>
          <w:p w:rsidR="00B45C4F" w:rsidRDefault="00B45C4F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 апреля</w:t>
            </w:r>
          </w:p>
          <w:p w:rsidR="00B45C4F" w:rsidRDefault="00B45C4F" w:rsidP="00052B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389" w:type="dxa"/>
          </w:tcPr>
          <w:p w:rsidR="00B45C4F" w:rsidRDefault="00B45C4F" w:rsidP="00B45C4F">
            <w:pPr>
              <w:jc w:val="center"/>
              <w:rPr>
                <w:rFonts w:ascii="Times New Roman" w:hAnsi="Times New Roman" w:cs="Times New Roman"/>
              </w:rPr>
            </w:pPr>
            <w:r w:rsidRPr="00B45C4F">
              <w:rPr>
                <w:rFonts w:ascii="Times New Roman" w:hAnsi="Times New Roman" w:cs="Times New Roman"/>
              </w:rPr>
              <w:t>АКАДЕМКНИГА</w:t>
            </w:r>
          </w:p>
        </w:tc>
        <w:tc>
          <w:tcPr>
            <w:tcW w:w="6946" w:type="dxa"/>
          </w:tcPr>
          <w:p w:rsidR="00B45C4F" w:rsidRPr="00B45C4F" w:rsidRDefault="00B45C4F" w:rsidP="00052B9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45C4F">
              <w:rPr>
                <w:rFonts w:ascii="Times New Roman" w:hAnsi="Times New Roman" w:cs="Times New Roman"/>
                <w:szCs w:val="24"/>
              </w:rPr>
              <w:t>Формируем графические навыки, используя интерактивные ЭЛЕКТРОННЫЕ ПРОПИСИ</w:t>
            </w:r>
          </w:p>
        </w:tc>
        <w:tc>
          <w:tcPr>
            <w:tcW w:w="4111" w:type="dxa"/>
          </w:tcPr>
          <w:p w:rsidR="00B45C4F" w:rsidRPr="00B45C4F" w:rsidRDefault="00B45C4F" w:rsidP="00300F1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45C4F">
              <w:rPr>
                <w:rFonts w:ascii="Times New Roman" w:hAnsi="Times New Roman" w:cs="Times New Roman"/>
                <w:szCs w:val="24"/>
              </w:rPr>
              <w:t xml:space="preserve">Лектор: Лаврова Н.М., канд. </w:t>
            </w:r>
            <w:proofErr w:type="spellStart"/>
            <w:r w:rsidRPr="00B45C4F">
              <w:rPr>
                <w:rFonts w:ascii="Times New Roman" w:hAnsi="Times New Roman" w:cs="Times New Roman"/>
                <w:szCs w:val="24"/>
              </w:rPr>
              <w:t>пед</w:t>
            </w:r>
            <w:proofErr w:type="spellEnd"/>
            <w:r w:rsidRPr="00B45C4F">
              <w:rPr>
                <w:rFonts w:ascii="Times New Roman" w:hAnsi="Times New Roman" w:cs="Times New Roman"/>
                <w:szCs w:val="24"/>
              </w:rPr>
              <w:t>. наук, методист научно-методического отдела издательства «Академкнига/Учебник»</w:t>
            </w:r>
          </w:p>
        </w:tc>
      </w:tr>
      <w:tr w:rsidR="00CE46D6" w:rsidRPr="00145D03" w:rsidTr="00145D03">
        <w:tc>
          <w:tcPr>
            <w:tcW w:w="456" w:type="dxa"/>
          </w:tcPr>
          <w:p w:rsidR="00CE46D6" w:rsidRDefault="00B45C4F" w:rsidP="00CE46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382" w:type="dxa"/>
          </w:tcPr>
          <w:p w:rsidR="00CE46D6" w:rsidRDefault="00CE46D6" w:rsidP="00CE46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 апреля</w:t>
            </w:r>
          </w:p>
          <w:p w:rsidR="00CE46D6" w:rsidRDefault="00CE46D6" w:rsidP="00CE46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10.30-11.45</w:t>
            </w:r>
          </w:p>
        </w:tc>
        <w:tc>
          <w:tcPr>
            <w:tcW w:w="2389" w:type="dxa"/>
          </w:tcPr>
          <w:p w:rsidR="00CE46D6" w:rsidRDefault="00CE46D6" w:rsidP="00B45C4F">
            <w:pPr>
              <w:jc w:val="center"/>
            </w:pPr>
            <w:r w:rsidRPr="00430215">
              <w:rPr>
                <w:rFonts w:ascii="Times New Roman" w:hAnsi="Times New Roman" w:cs="Times New Roman"/>
              </w:rPr>
              <w:t>ДРОВА-ФЕНТАНА</w:t>
            </w:r>
          </w:p>
        </w:tc>
        <w:tc>
          <w:tcPr>
            <w:tcW w:w="6946" w:type="dxa"/>
          </w:tcPr>
          <w:p w:rsidR="00CE46D6" w:rsidRPr="00341677" w:rsidRDefault="00CE46D6" w:rsidP="00CE46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46D6">
              <w:rPr>
                <w:rFonts w:ascii="Times New Roman" w:hAnsi="Times New Roman" w:cs="Times New Roman"/>
                <w:szCs w:val="24"/>
              </w:rPr>
              <w:t>Инновация и интеграция учебников по ИЗО</w:t>
            </w:r>
          </w:p>
        </w:tc>
        <w:tc>
          <w:tcPr>
            <w:tcW w:w="4111" w:type="dxa"/>
          </w:tcPr>
          <w:p w:rsidR="00CE46D6" w:rsidRPr="00341677" w:rsidRDefault="00CE46D6" w:rsidP="00CE46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46D6">
              <w:rPr>
                <w:rFonts w:ascii="Times New Roman" w:hAnsi="Times New Roman" w:cs="Times New Roman"/>
                <w:szCs w:val="24"/>
              </w:rPr>
              <w:t>Л. Г. Савенкова, доктор педагогических наук, профессор, заместитель директора по научной работе, член-корреспондент РАО.</w:t>
            </w:r>
          </w:p>
        </w:tc>
      </w:tr>
      <w:tr w:rsidR="00B45C4F" w:rsidRPr="00145D03" w:rsidTr="00145D03">
        <w:tc>
          <w:tcPr>
            <w:tcW w:w="456" w:type="dxa"/>
          </w:tcPr>
          <w:p w:rsidR="00B45C4F" w:rsidRDefault="00B45C4F" w:rsidP="00B45C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382" w:type="dxa"/>
          </w:tcPr>
          <w:p w:rsidR="00B45C4F" w:rsidRDefault="00B45C4F" w:rsidP="00B45C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 апреля</w:t>
            </w:r>
          </w:p>
          <w:p w:rsidR="00B45C4F" w:rsidRDefault="00B45C4F" w:rsidP="00B45C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16.00-18.00</w:t>
            </w:r>
          </w:p>
        </w:tc>
        <w:tc>
          <w:tcPr>
            <w:tcW w:w="2389" w:type="dxa"/>
          </w:tcPr>
          <w:p w:rsidR="00B45C4F" w:rsidRDefault="00B45C4F" w:rsidP="00B45C4F">
            <w:pPr>
              <w:jc w:val="center"/>
            </w:pPr>
            <w:r w:rsidRPr="00A4560C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6946" w:type="dxa"/>
          </w:tcPr>
          <w:p w:rsidR="00B45C4F" w:rsidRPr="00CE46D6" w:rsidRDefault="00B45C4F" w:rsidP="00B45C4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46D6">
              <w:rPr>
                <w:rFonts w:ascii="Times New Roman" w:hAnsi="Times New Roman" w:cs="Times New Roman"/>
                <w:szCs w:val="24"/>
              </w:rPr>
              <w:t>Пропедевтика основ геометрии и черчения на уроках технологии</w:t>
            </w:r>
          </w:p>
        </w:tc>
        <w:tc>
          <w:tcPr>
            <w:tcW w:w="4111" w:type="dxa"/>
          </w:tcPr>
          <w:p w:rsidR="00B45C4F" w:rsidRPr="00CE46D6" w:rsidRDefault="00B45C4F" w:rsidP="00B45C4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E46D6">
              <w:rPr>
                <w:rFonts w:ascii="Times New Roman" w:hAnsi="Times New Roman" w:cs="Times New Roman"/>
                <w:szCs w:val="24"/>
              </w:rPr>
              <w:t>Лутцева</w:t>
            </w:r>
            <w:proofErr w:type="spellEnd"/>
            <w:r w:rsidRPr="00CE46D6">
              <w:rPr>
                <w:rFonts w:ascii="Times New Roman" w:hAnsi="Times New Roman" w:cs="Times New Roman"/>
                <w:szCs w:val="24"/>
              </w:rPr>
              <w:t xml:space="preserve"> Елена Андреевна, кандидат педагогических наук, профессор кафедры начального и дошкольного образования ФГАОУ «Академия повышения квалификации и профессиональной переподготовки работников образования»</w:t>
            </w:r>
          </w:p>
        </w:tc>
      </w:tr>
      <w:tr w:rsidR="00B45C4F" w:rsidRPr="00145D03" w:rsidTr="00145D03">
        <w:tc>
          <w:tcPr>
            <w:tcW w:w="456" w:type="dxa"/>
          </w:tcPr>
          <w:p w:rsidR="00B45C4F" w:rsidRDefault="00B45C4F" w:rsidP="00B45C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382" w:type="dxa"/>
          </w:tcPr>
          <w:p w:rsidR="00B45C4F" w:rsidRPr="00B45C4F" w:rsidRDefault="00B45C4F" w:rsidP="00B45C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5C4F">
              <w:rPr>
                <w:rFonts w:ascii="Times New Roman" w:hAnsi="Times New Roman" w:cs="Times New Roman"/>
                <w:b/>
                <w:szCs w:val="24"/>
              </w:rPr>
              <w:t>13 апреля</w:t>
            </w:r>
          </w:p>
          <w:p w:rsidR="00B45C4F" w:rsidRPr="00B45C4F" w:rsidRDefault="00B45C4F" w:rsidP="00B45C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5C4F">
              <w:rPr>
                <w:rFonts w:ascii="Times New Roman" w:hAnsi="Times New Roman" w:cs="Times New Roman"/>
                <w:b/>
                <w:szCs w:val="24"/>
              </w:rPr>
              <w:t>14.00</w:t>
            </w:r>
          </w:p>
        </w:tc>
        <w:tc>
          <w:tcPr>
            <w:tcW w:w="2389" w:type="dxa"/>
          </w:tcPr>
          <w:p w:rsidR="00B45C4F" w:rsidRPr="00B45C4F" w:rsidRDefault="00B45C4F" w:rsidP="00B45C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C4F">
              <w:rPr>
                <w:rFonts w:ascii="Times New Roman" w:hAnsi="Times New Roman" w:cs="Times New Roman"/>
                <w:b/>
              </w:rPr>
              <w:t>АКАДЕМКНИГА</w:t>
            </w:r>
          </w:p>
        </w:tc>
        <w:tc>
          <w:tcPr>
            <w:tcW w:w="6946" w:type="dxa"/>
          </w:tcPr>
          <w:p w:rsidR="00B45C4F" w:rsidRPr="00B45C4F" w:rsidRDefault="00B45C4F" w:rsidP="00B45C4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45C4F">
              <w:rPr>
                <w:rFonts w:ascii="Times New Roman" w:hAnsi="Times New Roman" w:cs="Times New Roman"/>
                <w:b/>
                <w:szCs w:val="24"/>
              </w:rPr>
              <w:t>Школа для родителей. Готовим к ВПР по математике с помощью интерактивных инструментов</w:t>
            </w:r>
          </w:p>
        </w:tc>
        <w:tc>
          <w:tcPr>
            <w:tcW w:w="4111" w:type="dxa"/>
          </w:tcPr>
          <w:p w:rsidR="00B45C4F" w:rsidRPr="00B45C4F" w:rsidRDefault="00B45C4F" w:rsidP="00B45C4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45C4F">
              <w:rPr>
                <w:rFonts w:ascii="Times New Roman" w:hAnsi="Times New Roman" w:cs="Times New Roman"/>
                <w:b/>
                <w:szCs w:val="24"/>
              </w:rPr>
              <w:t xml:space="preserve">Лектор: </w:t>
            </w:r>
            <w:proofErr w:type="spellStart"/>
            <w:r w:rsidRPr="00B45C4F">
              <w:rPr>
                <w:rFonts w:ascii="Times New Roman" w:hAnsi="Times New Roman" w:cs="Times New Roman"/>
                <w:b/>
                <w:szCs w:val="24"/>
              </w:rPr>
              <w:t>Кудрова</w:t>
            </w:r>
            <w:proofErr w:type="spellEnd"/>
            <w:r w:rsidRPr="00B45C4F">
              <w:rPr>
                <w:rFonts w:ascii="Times New Roman" w:hAnsi="Times New Roman" w:cs="Times New Roman"/>
                <w:b/>
                <w:szCs w:val="24"/>
              </w:rPr>
              <w:t xml:space="preserve"> Л.Г., канд. </w:t>
            </w:r>
            <w:proofErr w:type="spellStart"/>
            <w:r w:rsidRPr="00B45C4F">
              <w:rPr>
                <w:rFonts w:ascii="Times New Roman" w:hAnsi="Times New Roman" w:cs="Times New Roman"/>
                <w:b/>
                <w:szCs w:val="24"/>
              </w:rPr>
              <w:t>пед</w:t>
            </w:r>
            <w:proofErr w:type="spellEnd"/>
            <w:r w:rsidRPr="00B45C4F">
              <w:rPr>
                <w:rFonts w:ascii="Times New Roman" w:hAnsi="Times New Roman" w:cs="Times New Roman"/>
                <w:b/>
                <w:szCs w:val="24"/>
              </w:rPr>
              <w:t>. наук, методист научно-методического отдела издательства «Академкнига/Учебник»</w:t>
            </w:r>
          </w:p>
        </w:tc>
      </w:tr>
      <w:tr w:rsidR="00B45C4F" w:rsidRPr="00145D03" w:rsidTr="00145D03">
        <w:tc>
          <w:tcPr>
            <w:tcW w:w="456" w:type="dxa"/>
          </w:tcPr>
          <w:p w:rsidR="00B45C4F" w:rsidRDefault="00B45C4F" w:rsidP="00B45C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382" w:type="dxa"/>
          </w:tcPr>
          <w:p w:rsidR="00B45C4F" w:rsidRDefault="00B45C4F" w:rsidP="00B45C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 апреля</w:t>
            </w:r>
          </w:p>
          <w:p w:rsidR="00B45C4F" w:rsidRDefault="00B45C4F" w:rsidP="00B45C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16.00-18.00</w:t>
            </w:r>
          </w:p>
        </w:tc>
        <w:tc>
          <w:tcPr>
            <w:tcW w:w="2389" w:type="dxa"/>
          </w:tcPr>
          <w:p w:rsidR="00B45C4F" w:rsidRDefault="00B45C4F" w:rsidP="00B45C4F">
            <w:pPr>
              <w:jc w:val="center"/>
            </w:pPr>
            <w:r w:rsidRPr="00A4560C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6946" w:type="dxa"/>
          </w:tcPr>
          <w:p w:rsidR="00B45C4F" w:rsidRPr="00CE46D6" w:rsidRDefault="00B45C4F" w:rsidP="00B45C4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46D6">
              <w:rPr>
                <w:rFonts w:ascii="Times New Roman" w:hAnsi="Times New Roman" w:cs="Times New Roman"/>
                <w:szCs w:val="24"/>
              </w:rPr>
              <w:t>Учебные задания в курсах «Окружающий мир» УМК «Школа России» - «Биология» УМК «Линия жизни» как фактор обеспечения преемственности начального и основного общего образования</w:t>
            </w:r>
          </w:p>
        </w:tc>
        <w:tc>
          <w:tcPr>
            <w:tcW w:w="4111" w:type="dxa"/>
          </w:tcPr>
          <w:p w:rsidR="00B45C4F" w:rsidRPr="00CE46D6" w:rsidRDefault="00B45C4F" w:rsidP="00B45C4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E46D6">
              <w:rPr>
                <w:rFonts w:ascii="Times New Roman" w:hAnsi="Times New Roman" w:cs="Times New Roman"/>
                <w:szCs w:val="24"/>
              </w:rPr>
              <w:t>Карацуба</w:t>
            </w:r>
            <w:proofErr w:type="spellEnd"/>
            <w:r w:rsidRPr="00CE46D6">
              <w:rPr>
                <w:rFonts w:ascii="Times New Roman" w:hAnsi="Times New Roman" w:cs="Times New Roman"/>
                <w:szCs w:val="24"/>
              </w:rPr>
              <w:t xml:space="preserve"> Ольга Владимировна, ведущий методист редакции естественно-математических предметов Центра начального образования издательства «Просвещение»</w:t>
            </w:r>
          </w:p>
          <w:p w:rsidR="00B45C4F" w:rsidRPr="00CE46D6" w:rsidRDefault="00B45C4F" w:rsidP="00B45C4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46D6">
              <w:rPr>
                <w:rFonts w:ascii="Times New Roman" w:hAnsi="Times New Roman" w:cs="Times New Roman"/>
                <w:szCs w:val="24"/>
              </w:rPr>
              <w:t>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«Просвещение»</w:t>
            </w:r>
          </w:p>
        </w:tc>
      </w:tr>
      <w:tr w:rsidR="00B45C4F" w:rsidRPr="00145D03" w:rsidTr="00145D03">
        <w:tc>
          <w:tcPr>
            <w:tcW w:w="456" w:type="dxa"/>
          </w:tcPr>
          <w:p w:rsidR="00B45C4F" w:rsidRDefault="00B45C4F" w:rsidP="00B45C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382" w:type="dxa"/>
          </w:tcPr>
          <w:p w:rsidR="00B45C4F" w:rsidRDefault="00B45C4F" w:rsidP="00B45C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 апреля</w:t>
            </w:r>
          </w:p>
          <w:p w:rsidR="00B45C4F" w:rsidRDefault="00B45C4F" w:rsidP="00B45C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11.00-13.00</w:t>
            </w:r>
          </w:p>
        </w:tc>
        <w:tc>
          <w:tcPr>
            <w:tcW w:w="2389" w:type="dxa"/>
          </w:tcPr>
          <w:p w:rsidR="00B45C4F" w:rsidRDefault="00B45C4F" w:rsidP="00B45C4F">
            <w:pPr>
              <w:jc w:val="center"/>
            </w:pPr>
            <w:r w:rsidRPr="00A4560C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6946" w:type="dxa"/>
          </w:tcPr>
          <w:p w:rsidR="00B45C4F" w:rsidRPr="00CE46D6" w:rsidRDefault="00B45C4F" w:rsidP="00B45C4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46D6">
              <w:rPr>
                <w:rFonts w:ascii="Times New Roman" w:hAnsi="Times New Roman" w:cs="Times New Roman"/>
                <w:szCs w:val="24"/>
              </w:rPr>
              <w:t>Формирование у младших школьников основ читательской самостоятельности в курсе «Литературное чтение» УМК «Школа России» и «Перспектива»</w:t>
            </w:r>
          </w:p>
        </w:tc>
        <w:tc>
          <w:tcPr>
            <w:tcW w:w="4111" w:type="dxa"/>
          </w:tcPr>
          <w:p w:rsidR="00B45C4F" w:rsidRPr="00CE46D6" w:rsidRDefault="00B45C4F" w:rsidP="00B45C4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46D6">
              <w:rPr>
                <w:rFonts w:ascii="Times New Roman" w:hAnsi="Times New Roman" w:cs="Times New Roman"/>
                <w:szCs w:val="24"/>
              </w:rPr>
              <w:t>Колосова Марина Валерьевна, ведущий методист редакции русского языка и литературного чтения Центра начального образования издательства «Просвещение»</w:t>
            </w:r>
          </w:p>
        </w:tc>
      </w:tr>
      <w:tr w:rsidR="00CE46D6" w:rsidRPr="00145D03" w:rsidTr="00145D03">
        <w:tc>
          <w:tcPr>
            <w:tcW w:w="456" w:type="dxa"/>
          </w:tcPr>
          <w:p w:rsidR="00CE46D6" w:rsidRDefault="00B45C4F" w:rsidP="00CE46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15</w:t>
            </w:r>
          </w:p>
        </w:tc>
        <w:tc>
          <w:tcPr>
            <w:tcW w:w="1382" w:type="dxa"/>
          </w:tcPr>
          <w:p w:rsidR="00CE46D6" w:rsidRDefault="00CE46D6" w:rsidP="00CE46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19апреля</w:t>
            </w:r>
          </w:p>
          <w:p w:rsidR="00CE46D6" w:rsidRDefault="00CE46D6" w:rsidP="00CE46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13.00-14.00</w:t>
            </w:r>
          </w:p>
        </w:tc>
        <w:tc>
          <w:tcPr>
            <w:tcW w:w="2389" w:type="dxa"/>
          </w:tcPr>
          <w:p w:rsidR="00CE46D6" w:rsidRDefault="00CE46D6" w:rsidP="00CE46D6">
            <w:r w:rsidRPr="00430215">
              <w:rPr>
                <w:rFonts w:ascii="Times New Roman" w:hAnsi="Times New Roman" w:cs="Times New Roman"/>
              </w:rPr>
              <w:t>ДРОВА-ФЕНТАНА</w:t>
            </w:r>
          </w:p>
        </w:tc>
        <w:tc>
          <w:tcPr>
            <w:tcW w:w="6946" w:type="dxa"/>
          </w:tcPr>
          <w:p w:rsidR="00CE46D6" w:rsidRPr="00676C43" w:rsidRDefault="00CE46D6" w:rsidP="00CE46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46D6">
              <w:rPr>
                <w:rFonts w:ascii="Times New Roman" w:hAnsi="Times New Roman" w:cs="Times New Roman"/>
                <w:szCs w:val="24"/>
              </w:rPr>
              <w:t>Литературное чтение в начальной школе: большие возможности маленького читателя</w:t>
            </w:r>
          </w:p>
        </w:tc>
        <w:tc>
          <w:tcPr>
            <w:tcW w:w="4111" w:type="dxa"/>
          </w:tcPr>
          <w:p w:rsidR="00CE46D6" w:rsidRPr="00676C43" w:rsidRDefault="00CE46D6" w:rsidP="00CE46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46D6">
              <w:rPr>
                <w:rFonts w:ascii="Times New Roman" w:hAnsi="Times New Roman" w:cs="Times New Roman"/>
                <w:szCs w:val="24"/>
              </w:rPr>
              <w:t>В. Ю. Свиридова, кандидат педагогических наук, автор курса «Литературное чтение».</w:t>
            </w:r>
          </w:p>
        </w:tc>
      </w:tr>
      <w:tr w:rsidR="00B45C4F" w:rsidRPr="00145D03" w:rsidTr="00145D03">
        <w:tc>
          <w:tcPr>
            <w:tcW w:w="456" w:type="dxa"/>
          </w:tcPr>
          <w:p w:rsidR="00B45C4F" w:rsidRDefault="00B45C4F" w:rsidP="00CE46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1382" w:type="dxa"/>
          </w:tcPr>
          <w:p w:rsidR="00B45C4F" w:rsidRDefault="00B45C4F" w:rsidP="00CE46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 апреля</w:t>
            </w:r>
          </w:p>
          <w:p w:rsidR="00B45C4F" w:rsidRDefault="00B45C4F" w:rsidP="00CE46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16.00-18.00</w:t>
            </w:r>
          </w:p>
        </w:tc>
        <w:tc>
          <w:tcPr>
            <w:tcW w:w="2389" w:type="dxa"/>
          </w:tcPr>
          <w:p w:rsidR="00B45C4F" w:rsidRPr="00430215" w:rsidRDefault="00B45C4F" w:rsidP="00B4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6946" w:type="dxa"/>
          </w:tcPr>
          <w:p w:rsidR="00B45C4F" w:rsidRPr="00CE46D6" w:rsidRDefault="00B45C4F" w:rsidP="00CE46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45C4F">
              <w:rPr>
                <w:rFonts w:ascii="Times New Roman" w:hAnsi="Times New Roman" w:cs="Times New Roman"/>
                <w:szCs w:val="24"/>
              </w:rPr>
              <w:t>Проектирование уроков технологии: освоение нового понятия и способа действий, освоение частных понятий и способов действий</w:t>
            </w:r>
          </w:p>
        </w:tc>
        <w:tc>
          <w:tcPr>
            <w:tcW w:w="4111" w:type="dxa"/>
          </w:tcPr>
          <w:p w:rsidR="00B45C4F" w:rsidRPr="00CE46D6" w:rsidRDefault="00B45C4F" w:rsidP="00CE46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45C4F">
              <w:rPr>
                <w:rFonts w:ascii="Times New Roman" w:hAnsi="Times New Roman" w:cs="Times New Roman"/>
                <w:szCs w:val="24"/>
              </w:rPr>
              <w:t>Лутцева</w:t>
            </w:r>
            <w:proofErr w:type="spellEnd"/>
            <w:r w:rsidRPr="00B45C4F">
              <w:rPr>
                <w:rFonts w:ascii="Times New Roman" w:hAnsi="Times New Roman" w:cs="Times New Roman"/>
                <w:szCs w:val="24"/>
              </w:rPr>
              <w:t xml:space="preserve"> Елена Андреевна, кандидат педагогических наук, профессор кафедры начального и дошкольного образования ФГАОУ «Академия повышения квалификации и профессиональной переподготовки работников образования»</w:t>
            </w:r>
          </w:p>
        </w:tc>
      </w:tr>
      <w:tr w:rsidR="00B45C4F" w:rsidRPr="00145D03" w:rsidTr="00145D03">
        <w:tc>
          <w:tcPr>
            <w:tcW w:w="456" w:type="dxa"/>
          </w:tcPr>
          <w:p w:rsidR="00B45C4F" w:rsidRDefault="00B45C4F" w:rsidP="00CE46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1382" w:type="dxa"/>
          </w:tcPr>
          <w:p w:rsidR="00B45C4F" w:rsidRPr="00B45C4F" w:rsidRDefault="00B45C4F" w:rsidP="00CE46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5C4F">
              <w:rPr>
                <w:rFonts w:ascii="Times New Roman" w:hAnsi="Times New Roman" w:cs="Times New Roman"/>
                <w:b/>
                <w:szCs w:val="24"/>
              </w:rPr>
              <w:t>20 апреля</w:t>
            </w:r>
          </w:p>
          <w:p w:rsidR="00B45C4F" w:rsidRPr="00B45C4F" w:rsidRDefault="00B45C4F" w:rsidP="00CE46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5C4F">
              <w:rPr>
                <w:rFonts w:ascii="Times New Roman" w:hAnsi="Times New Roman" w:cs="Times New Roman"/>
                <w:b/>
                <w:szCs w:val="24"/>
              </w:rPr>
              <w:t>14.00</w:t>
            </w:r>
          </w:p>
        </w:tc>
        <w:tc>
          <w:tcPr>
            <w:tcW w:w="2389" w:type="dxa"/>
          </w:tcPr>
          <w:p w:rsidR="00B45C4F" w:rsidRPr="00B45C4F" w:rsidRDefault="00B45C4F" w:rsidP="00B45C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C4F">
              <w:rPr>
                <w:rFonts w:ascii="Times New Roman" w:hAnsi="Times New Roman" w:cs="Times New Roman"/>
                <w:b/>
              </w:rPr>
              <w:t>АКАДЕМКНИГА</w:t>
            </w:r>
          </w:p>
        </w:tc>
        <w:tc>
          <w:tcPr>
            <w:tcW w:w="6946" w:type="dxa"/>
          </w:tcPr>
          <w:p w:rsidR="00B45C4F" w:rsidRPr="00B45C4F" w:rsidRDefault="00B45C4F" w:rsidP="00CE46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45C4F">
              <w:rPr>
                <w:rFonts w:ascii="Times New Roman" w:hAnsi="Times New Roman" w:cs="Times New Roman"/>
                <w:b/>
                <w:szCs w:val="24"/>
              </w:rPr>
              <w:t>Школа для родителей. Готовим к ВПР по окружающему миру с помощью интерактивных инструментов</w:t>
            </w:r>
          </w:p>
        </w:tc>
        <w:tc>
          <w:tcPr>
            <w:tcW w:w="4111" w:type="dxa"/>
          </w:tcPr>
          <w:p w:rsidR="00B45C4F" w:rsidRPr="00B45C4F" w:rsidRDefault="00B45C4F" w:rsidP="00CE46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45C4F">
              <w:rPr>
                <w:rFonts w:ascii="Times New Roman" w:hAnsi="Times New Roman" w:cs="Times New Roman"/>
                <w:b/>
                <w:szCs w:val="24"/>
              </w:rPr>
              <w:t xml:space="preserve">Лектор: </w:t>
            </w:r>
            <w:proofErr w:type="spellStart"/>
            <w:r w:rsidRPr="00B45C4F">
              <w:rPr>
                <w:rFonts w:ascii="Times New Roman" w:hAnsi="Times New Roman" w:cs="Times New Roman"/>
                <w:b/>
                <w:szCs w:val="24"/>
              </w:rPr>
              <w:t>Ямшинина</w:t>
            </w:r>
            <w:proofErr w:type="spellEnd"/>
            <w:r w:rsidRPr="00B45C4F">
              <w:rPr>
                <w:rFonts w:ascii="Times New Roman" w:hAnsi="Times New Roman" w:cs="Times New Roman"/>
                <w:b/>
                <w:szCs w:val="24"/>
              </w:rPr>
              <w:t xml:space="preserve"> С.Н., канд. </w:t>
            </w:r>
            <w:proofErr w:type="spellStart"/>
            <w:r w:rsidRPr="00B45C4F">
              <w:rPr>
                <w:rFonts w:ascii="Times New Roman" w:hAnsi="Times New Roman" w:cs="Times New Roman"/>
                <w:b/>
                <w:szCs w:val="24"/>
              </w:rPr>
              <w:t>пед</w:t>
            </w:r>
            <w:proofErr w:type="spellEnd"/>
            <w:r w:rsidRPr="00B45C4F">
              <w:rPr>
                <w:rFonts w:ascii="Times New Roman" w:hAnsi="Times New Roman" w:cs="Times New Roman"/>
                <w:b/>
                <w:szCs w:val="24"/>
              </w:rPr>
              <w:t>. наук, методист научно-методического отдела издательства «Академкнига/Учебник»</w:t>
            </w:r>
          </w:p>
        </w:tc>
      </w:tr>
      <w:tr w:rsidR="00CE46D6" w:rsidRPr="00145D03" w:rsidTr="00145D03">
        <w:tc>
          <w:tcPr>
            <w:tcW w:w="456" w:type="dxa"/>
          </w:tcPr>
          <w:p w:rsidR="00CE46D6" w:rsidRDefault="00B45C4F" w:rsidP="00CE46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382" w:type="dxa"/>
          </w:tcPr>
          <w:p w:rsidR="00CE46D6" w:rsidRDefault="00CE46D6" w:rsidP="00CE46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 апреля</w:t>
            </w:r>
          </w:p>
          <w:p w:rsidR="00CE46D6" w:rsidRDefault="00CE46D6" w:rsidP="00CE46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15.00– 16.30</w:t>
            </w:r>
          </w:p>
          <w:p w:rsidR="00CE46D6" w:rsidRDefault="00CE46D6" w:rsidP="00CE46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89" w:type="dxa"/>
          </w:tcPr>
          <w:p w:rsidR="00CE46D6" w:rsidRDefault="00CE46D6" w:rsidP="00B45C4F">
            <w:pPr>
              <w:jc w:val="center"/>
            </w:pPr>
            <w:r w:rsidRPr="00430215">
              <w:rPr>
                <w:rFonts w:ascii="Times New Roman" w:hAnsi="Times New Roman" w:cs="Times New Roman"/>
              </w:rPr>
              <w:t>ДРОВА-ФЕНТАНА</w:t>
            </w:r>
          </w:p>
        </w:tc>
        <w:tc>
          <w:tcPr>
            <w:tcW w:w="6946" w:type="dxa"/>
          </w:tcPr>
          <w:p w:rsidR="00CE46D6" w:rsidRPr="00300F15" w:rsidRDefault="00CE46D6" w:rsidP="00CE46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46D6">
              <w:rPr>
                <w:rFonts w:ascii="Times New Roman" w:hAnsi="Times New Roman" w:cs="Times New Roman"/>
                <w:szCs w:val="24"/>
              </w:rPr>
              <w:t>Как подготовить детей к успешному изучению математики в школе</w:t>
            </w:r>
          </w:p>
        </w:tc>
        <w:tc>
          <w:tcPr>
            <w:tcW w:w="4111" w:type="dxa"/>
          </w:tcPr>
          <w:p w:rsidR="00CE46D6" w:rsidRPr="00300F15" w:rsidRDefault="00CE46D6" w:rsidP="00CE46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46D6">
              <w:rPr>
                <w:rFonts w:ascii="Times New Roman" w:hAnsi="Times New Roman" w:cs="Times New Roman"/>
                <w:szCs w:val="24"/>
              </w:rPr>
              <w:t xml:space="preserve">О. В. </w:t>
            </w:r>
            <w:proofErr w:type="spellStart"/>
            <w:r w:rsidRPr="00CE46D6">
              <w:rPr>
                <w:rFonts w:ascii="Times New Roman" w:hAnsi="Times New Roman" w:cs="Times New Roman"/>
                <w:szCs w:val="24"/>
              </w:rPr>
              <w:t>Муравина</w:t>
            </w:r>
            <w:proofErr w:type="spellEnd"/>
            <w:r w:rsidRPr="00CE46D6">
              <w:rPr>
                <w:rFonts w:ascii="Times New Roman" w:hAnsi="Times New Roman" w:cs="Times New Roman"/>
                <w:szCs w:val="24"/>
              </w:rPr>
              <w:t>, кандидат педагогических наук, доцент кафедры математического образования ИРОТ, автор учебников по математике.</w:t>
            </w:r>
          </w:p>
        </w:tc>
      </w:tr>
      <w:tr w:rsidR="00B45C4F" w:rsidRPr="00145D03" w:rsidTr="00145D03">
        <w:tc>
          <w:tcPr>
            <w:tcW w:w="456" w:type="dxa"/>
          </w:tcPr>
          <w:p w:rsidR="00B45C4F" w:rsidRDefault="00B45C4F" w:rsidP="00B45C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1382" w:type="dxa"/>
          </w:tcPr>
          <w:p w:rsidR="00B45C4F" w:rsidRDefault="00B45C4F" w:rsidP="00B45C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 апреля</w:t>
            </w:r>
          </w:p>
          <w:p w:rsidR="00B45C4F" w:rsidRDefault="00B45C4F" w:rsidP="00B45C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11.00-13.00</w:t>
            </w:r>
          </w:p>
        </w:tc>
        <w:tc>
          <w:tcPr>
            <w:tcW w:w="2389" w:type="dxa"/>
          </w:tcPr>
          <w:p w:rsidR="00B45C4F" w:rsidRDefault="00B45C4F" w:rsidP="00B45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6946" w:type="dxa"/>
          </w:tcPr>
          <w:p w:rsidR="00B45C4F" w:rsidRPr="00300F15" w:rsidRDefault="00B45C4F" w:rsidP="00B45C4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45C4F">
              <w:rPr>
                <w:rFonts w:ascii="Times New Roman" w:hAnsi="Times New Roman" w:cs="Times New Roman"/>
                <w:szCs w:val="24"/>
              </w:rPr>
              <w:t>Электронные формы учебников для начальной школы как новые компоненты информационно-образовательной среды (на примере курса «Окружающий мир» УМК «Школа России»)</w:t>
            </w:r>
          </w:p>
        </w:tc>
        <w:tc>
          <w:tcPr>
            <w:tcW w:w="4111" w:type="dxa"/>
          </w:tcPr>
          <w:p w:rsidR="00B45C4F" w:rsidRPr="00300F15" w:rsidRDefault="00B45C4F" w:rsidP="00B45C4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45C4F">
              <w:rPr>
                <w:rFonts w:ascii="Times New Roman" w:hAnsi="Times New Roman" w:cs="Times New Roman"/>
                <w:szCs w:val="24"/>
              </w:rPr>
              <w:t>Карацуба</w:t>
            </w:r>
            <w:proofErr w:type="spellEnd"/>
            <w:r w:rsidRPr="00B45C4F">
              <w:rPr>
                <w:rFonts w:ascii="Times New Roman" w:hAnsi="Times New Roman" w:cs="Times New Roman"/>
                <w:szCs w:val="24"/>
              </w:rPr>
              <w:t xml:space="preserve"> Ольга Владимировна, ведущий методист редакции естественно-математических предметов Центра начального образования издательства «Просвещение»</w:t>
            </w:r>
          </w:p>
        </w:tc>
      </w:tr>
      <w:tr w:rsidR="00CE46D6" w:rsidRPr="00145D03" w:rsidTr="00145D03">
        <w:tc>
          <w:tcPr>
            <w:tcW w:w="456" w:type="dxa"/>
          </w:tcPr>
          <w:p w:rsidR="00CE46D6" w:rsidRDefault="00B45C4F" w:rsidP="00CE46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382" w:type="dxa"/>
          </w:tcPr>
          <w:p w:rsidR="00CE46D6" w:rsidRDefault="00CE46D6" w:rsidP="00CE46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 апреля</w:t>
            </w:r>
          </w:p>
          <w:p w:rsidR="00CE46D6" w:rsidRDefault="00CE46D6" w:rsidP="00CE46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14.00-15.00</w:t>
            </w:r>
          </w:p>
        </w:tc>
        <w:tc>
          <w:tcPr>
            <w:tcW w:w="2389" w:type="dxa"/>
          </w:tcPr>
          <w:p w:rsidR="00CE46D6" w:rsidRDefault="00CE46D6" w:rsidP="00B45C4F">
            <w:pPr>
              <w:jc w:val="center"/>
            </w:pPr>
            <w:r w:rsidRPr="00430215">
              <w:rPr>
                <w:rFonts w:ascii="Times New Roman" w:hAnsi="Times New Roman" w:cs="Times New Roman"/>
              </w:rPr>
              <w:t>ДРОВА-ФЕНТАНА</w:t>
            </w:r>
          </w:p>
        </w:tc>
        <w:tc>
          <w:tcPr>
            <w:tcW w:w="6946" w:type="dxa"/>
          </w:tcPr>
          <w:p w:rsidR="00CE46D6" w:rsidRPr="00300F15" w:rsidRDefault="00CE46D6" w:rsidP="00CE46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46D6">
              <w:rPr>
                <w:rFonts w:ascii="Times New Roman" w:hAnsi="Times New Roman" w:cs="Times New Roman"/>
                <w:szCs w:val="24"/>
              </w:rPr>
              <w:t>Развитие связанной письменной речи на уроках русского языка</w:t>
            </w:r>
          </w:p>
        </w:tc>
        <w:tc>
          <w:tcPr>
            <w:tcW w:w="4111" w:type="dxa"/>
          </w:tcPr>
          <w:p w:rsidR="00CE46D6" w:rsidRPr="00300F15" w:rsidRDefault="00CE46D6" w:rsidP="00CE46D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E46D6">
              <w:rPr>
                <w:rFonts w:ascii="Times New Roman" w:hAnsi="Times New Roman" w:cs="Times New Roman"/>
                <w:szCs w:val="24"/>
              </w:rPr>
              <w:t xml:space="preserve">Л. В. </w:t>
            </w:r>
            <w:proofErr w:type="spellStart"/>
            <w:r w:rsidRPr="00CE46D6">
              <w:rPr>
                <w:rFonts w:ascii="Times New Roman" w:hAnsi="Times New Roman" w:cs="Times New Roman"/>
                <w:szCs w:val="24"/>
              </w:rPr>
              <w:t>Петленко</w:t>
            </w:r>
            <w:proofErr w:type="spellEnd"/>
            <w:r w:rsidRPr="00CE46D6">
              <w:rPr>
                <w:rFonts w:ascii="Times New Roman" w:hAnsi="Times New Roman" w:cs="Times New Roman"/>
                <w:szCs w:val="24"/>
              </w:rPr>
              <w:t>, кандидат педагогических наук, ведущий научный сотрудник Центра развития образования РАО.</w:t>
            </w:r>
          </w:p>
        </w:tc>
      </w:tr>
      <w:tr w:rsidR="00B45C4F" w:rsidRPr="00145D03" w:rsidTr="00145D03">
        <w:tc>
          <w:tcPr>
            <w:tcW w:w="456" w:type="dxa"/>
          </w:tcPr>
          <w:p w:rsidR="00B45C4F" w:rsidRDefault="00B45C4F" w:rsidP="00B45C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1382" w:type="dxa"/>
          </w:tcPr>
          <w:p w:rsidR="00B45C4F" w:rsidRDefault="00B45C4F" w:rsidP="00B45C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 апреля</w:t>
            </w:r>
          </w:p>
          <w:p w:rsidR="00B45C4F" w:rsidRDefault="00B45C4F" w:rsidP="00B45C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11.00-13.00</w:t>
            </w:r>
          </w:p>
        </w:tc>
        <w:tc>
          <w:tcPr>
            <w:tcW w:w="2389" w:type="dxa"/>
          </w:tcPr>
          <w:p w:rsidR="00B45C4F" w:rsidRDefault="00B45C4F" w:rsidP="00B45C4F">
            <w:pPr>
              <w:jc w:val="center"/>
            </w:pPr>
            <w:r w:rsidRPr="00252E79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6946" w:type="dxa"/>
          </w:tcPr>
          <w:p w:rsidR="00B45C4F" w:rsidRPr="00CE46D6" w:rsidRDefault="00B45C4F" w:rsidP="00B45C4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45C4F">
              <w:rPr>
                <w:rFonts w:ascii="Times New Roman" w:hAnsi="Times New Roman" w:cs="Times New Roman"/>
                <w:szCs w:val="24"/>
              </w:rPr>
              <w:t>Ресурсы УМК «Школа России» для формирования регулятивных УУД</w:t>
            </w:r>
          </w:p>
        </w:tc>
        <w:tc>
          <w:tcPr>
            <w:tcW w:w="4111" w:type="dxa"/>
          </w:tcPr>
          <w:p w:rsidR="00B45C4F" w:rsidRPr="00CE46D6" w:rsidRDefault="00B45C4F" w:rsidP="00B45C4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45C4F">
              <w:rPr>
                <w:rFonts w:ascii="Times New Roman" w:hAnsi="Times New Roman" w:cs="Times New Roman"/>
                <w:szCs w:val="24"/>
              </w:rPr>
              <w:t>Медведева Наталья Ивановна, методист Центра начального образования издательства «Просвещение»</w:t>
            </w:r>
          </w:p>
        </w:tc>
      </w:tr>
      <w:tr w:rsidR="00B45C4F" w:rsidRPr="00145D03" w:rsidTr="00145D03">
        <w:tc>
          <w:tcPr>
            <w:tcW w:w="456" w:type="dxa"/>
          </w:tcPr>
          <w:p w:rsidR="00B45C4F" w:rsidRDefault="00B45C4F" w:rsidP="00B45C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1382" w:type="dxa"/>
          </w:tcPr>
          <w:p w:rsidR="00B45C4F" w:rsidRDefault="00B45C4F" w:rsidP="00B45C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 апреля</w:t>
            </w:r>
          </w:p>
          <w:p w:rsidR="00B45C4F" w:rsidRDefault="00B45C4F" w:rsidP="00B45C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</w:t>
            </w:r>
          </w:p>
        </w:tc>
        <w:tc>
          <w:tcPr>
            <w:tcW w:w="2389" w:type="dxa"/>
          </w:tcPr>
          <w:p w:rsidR="00B45C4F" w:rsidRPr="00252E79" w:rsidRDefault="00B45C4F" w:rsidP="00B45C4F">
            <w:pPr>
              <w:jc w:val="center"/>
              <w:rPr>
                <w:rFonts w:ascii="Times New Roman" w:hAnsi="Times New Roman" w:cs="Times New Roman"/>
              </w:rPr>
            </w:pPr>
            <w:r w:rsidRPr="00B45C4F">
              <w:rPr>
                <w:rFonts w:ascii="Times New Roman" w:hAnsi="Times New Roman" w:cs="Times New Roman"/>
              </w:rPr>
              <w:t>АКАДЕМКНИГА</w:t>
            </w:r>
          </w:p>
        </w:tc>
        <w:tc>
          <w:tcPr>
            <w:tcW w:w="6946" w:type="dxa"/>
          </w:tcPr>
          <w:p w:rsidR="00B45C4F" w:rsidRPr="00B45C4F" w:rsidRDefault="00B45C4F" w:rsidP="00B45C4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45C4F">
              <w:rPr>
                <w:rFonts w:ascii="Times New Roman" w:hAnsi="Times New Roman" w:cs="Times New Roman"/>
                <w:szCs w:val="24"/>
              </w:rPr>
              <w:t>Школа для родителей. Что такое навык чтения, и как он формируется</w:t>
            </w:r>
          </w:p>
        </w:tc>
        <w:tc>
          <w:tcPr>
            <w:tcW w:w="4111" w:type="dxa"/>
          </w:tcPr>
          <w:p w:rsidR="00B45C4F" w:rsidRPr="00B45C4F" w:rsidRDefault="00B45C4F" w:rsidP="00B45C4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45C4F">
              <w:rPr>
                <w:rFonts w:ascii="Times New Roman" w:hAnsi="Times New Roman" w:cs="Times New Roman"/>
                <w:szCs w:val="24"/>
              </w:rPr>
              <w:t xml:space="preserve">Лектор: </w:t>
            </w:r>
            <w:proofErr w:type="spellStart"/>
            <w:r w:rsidRPr="00B45C4F">
              <w:rPr>
                <w:rFonts w:ascii="Times New Roman" w:hAnsi="Times New Roman" w:cs="Times New Roman"/>
                <w:szCs w:val="24"/>
              </w:rPr>
              <w:t>Байкова</w:t>
            </w:r>
            <w:proofErr w:type="spellEnd"/>
            <w:r w:rsidRPr="00B45C4F">
              <w:rPr>
                <w:rFonts w:ascii="Times New Roman" w:hAnsi="Times New Roman" w:cs="Times New Roman"/>
                <w:szCs w:val="24"/>
              </w:rPr>
              <w:t xml:space="preserve"> Т.А.</w:t>
            </w:r>
          </w:p>
        </w:tc>
      </w:tr>
      <w:tr w:rsidR="00B45C4F" w:rsidRPr="00145D03" w:rsidTr="00145D03">
        <w:tc>
          <w:tcPr>
            <w:tcW w:w="456" w:type="dxa"/>
          </w:tcPr>
          <w:p w:rsidR="00B45C4F" w:rsidRDefault="00B45C4F" w:rsidP="00B45C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1382" w:type="dxa"/>
          </w:tcPr>
          <w:p w:rsidR="00B45C4F" w:rsidRDefault="00B45C4F" w:rsidP="00B45C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 апреля</w:t>
            </w:r>
          </w:p>
          <w:p w:rsidR="00B45C4F" w:rsidRDefault="00B45C4F" w:rsidP="00B45C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14.00-16.00</w:t>
            </w:r>
          </w:p>
        </w:tc>
        <w:tc>
          <w:tcPr>
            <w:tcW w:w="2389" w:type="dxa"/>
          </w:tcPr>
          <w:p w:rsidR="00B45C4F" w:rsidRDefault="00B45C4F" w:rsidP="00B45C4F">
            <w:pPr>
              <w:jc w:val="center"/>
            </w:pPr>
            <w:r w:rsidRPr="00252E79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6946" w:type="dxa"/>
          </w:tcPr>
          <w:p w:rsidR="00B45C4F" w:rsidRPr="00B45C4F" w:rsidRDefault="00B45C4F" w:rsidP="00B45C4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45C4F">
              <w:rPr>
                <w:rFonts w:ascii="Times New Roman" w:hAnsi="Times New Roman" w:cs="Times New Roman"/>
                <w:szCs w:val="24"/>
              </w:rPr>
              <w:t>Формирование ИКТ-компетентности младших школьников средствами УМК издательства «Просвещение»</w:t>
            </w:r>
          </w:p>
        </w:tc>
        <w:tc>
          <w:tcPr>
            <w:tcW w:w="4111" w:type="dxa"/>
          </w:tcPr>
          <w:p w:rsidR="00B45C4F" w:rsidRPr="00B45C4F" w:rsidRDefault="00B45C4F" w:rsidP="00B45C4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45C4F">
              <w:rPr>
                <w:rFonts w:ascii="Times New Roman" w:hAnsi="Times New Roman" w:cs="Times New Roman"/>
                <w:szCs w:val="24"/>
              </w:rPr>
              <w:t>Ставцева</w:t>
            </w:r>
            <w:proofErr w:type="spellEnd"/>
            <w:r w:rsidRPr="00B45C4F">
              <w:rPr>
                <w:rFonts w:ascii="Times New Roman" w:hAnsi="Times New Roman" w:cs="Times New Roman"/>
                <w:szCs w:val="24"/>
              </w:rPr>
              <w:t xml:space="preserve"> Дина Александровна, ведущий методист центра начального образования издательства «Просвещение»</w:t>
            </w:r>
          </w:p>
        </w:tc>
      </w:tr>
    </w:tbl>
    <w:p w:rsidR="00C450A4" w:rsidRPr="00145D03" w:rsidRDefault="00C450A4" w:rsidP="00C450A4">
      <w:pPr>
        <w:pStyle w:val="a3"/>
        <w:spacing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C450A4" w:rsidRPr="00145D03" w:rsidSect="00C450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A4"/>
    <w:rsid w:val="0001488F"/>
    <w:rsid w:val="00040A8E"/>
    <w:rsid w:val="00052B96"/>
    <w:rsid w:val="00090D31"/>
    <w:rsid w:val="00145D03"/>
    <w:rsid w:val="00300F15"/>
    <w:rsid w:val="00341677"/>
    <w:rsid w:val="00352617"/>
    <w:rsid w:val="00362D9F"/>
    <w:rsid w:val="003D4EB4"/>
    <w:rsid w:val="00476FC0"/>
    <w:rsid w:val="0057501A"/>
    <w:rsid w:val="00646A0C"/>
    <w:rsid w:val="00676C43"/>
    <w:rsid w:val="007039F4"/>
    <w:rsid w:val="008F6314"/>
    <w:rsid w:val="00973902"/>
    <w:rsid w:val="00A46596"/>
    <w:rsid w:val="00B45C4F"/>
    <w:rsid w:val="00B82B99"/>
    <w:rsid w:val="00B83E8A"/>
    <w:rsid w:val="00C450A4"/>
    <w:rsid w:val="00C56222"/>
    <w:rsid w:val="00CE46D6"/>
    <w:rsid w:val="00EC6C93"/>
    <w:rsid w:val="00F70326"/>
    <w:rsid w:val="00FB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493DC-5052-4708-AA5E-2CCE9CF5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3E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0A4"/>
    <w:pPr>
      <w:spacing w:after="0" w:line="240" w:lineRule="auto"/>
    </w:pPr>
  </w:style>
  <w:style w:type="table" w:styleId="a4">
    <w:name w:val="Table Grid"/>
    <w:basedOn w:val="a1"/>
    <w:uiPriority w:val="39"/>
    <w:rsid w:val="00C45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C450A4"/>
    <w:rPr>
      <w:i/>
      <w:iCs/>
    </w:rPr>
  </w:style>
  <w:style w:type="paragraph" w:styleId="a6">
    <w:name w:val="Normal (Web)"/>
    <w:basedOn w:val="a"/>
    <w:uiPriority w:val="99"/>
    <w:semiHidden/>
    <w:unhideWhenUsed/>
    <w:rsid w:val="00B83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83E8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83E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B83E8A"/>
  </w:style>
  <w:style w:type="character" w:styleId="a8">
    <w:name w:val="Hyperlink"/>
    <w:basedOn w:val="a0"/>
    <w:uiPriority w:val="99"/>
    <w:semiHidden/>
    <w:unhideWhenUsed/>
    <w:rsid w:val="00B83E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5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User 2</cp:lastModifiedBy>
  <cp:revision>16</cp:revision>
  <dcterms:created xsi:type="dcterms:W3CDTF">2016-10-07T06:08:00Z</dcterms:created>
  <dcterms:modified xsi:type="dcterms:W3CDTF">2017-04-03T05:59:00Z</dcterms:modified>
</cp:coreProperties>
</file>